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7FB" w:rsidRPr="00E26C83" w:rsidRDefault="00B017FB" w:rsidP="00B017FB">
      <w:pPr>
        <w:pBdr>
          <w:top w:val="single" w:sz="4" w:space="0" w:color="auto"/>
          <w:left w:val="single" w:sz="4" w:space="0" w:color="auto"/>
          <w:bottom w:val="single" w:sz="4" w:space="31" w:color="auto"/>
          <w:right w:val="single" w:sz="4" w:space="1" w:color="auto"/>
        </w:pBdr>
        <w:jc w:val="center"/>
        <w:rPr>
          <w:sz w:val="24"/>
          <w:szCs w:val="24"/>
          <w:lang w:val="uk-UA"/>
        </w:rPr>
      </w:pPr>
      <w:r w:rsidRPr="00E26C83">
        <w:rPr>
          <w:noProof/>
          <w:sz w:val="24"/>
          <w:szCs w:val="24"/>
        </w:rPr>
        <w:drawing>
          <wp:inline distT="0" distB="0" distL="0" distR="0">
            <wp:extent cx="1143000" cy="6013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1143000" cy="601345"/>
                    </a:xfrm>
                    <a:prstGeom prst="rect">
                      <a:avLst/>
                    </a:prstGeom>
                    <a:noFill/>
                    <a:ln w="9525">
                      <a:noFill/>
                      <a:miter lim="800000"/>
                      <a:headEnd/>
                      <a:tailEnd/>
                    </a:ln>
                  </pic:spPr>
                </pic:pic>
              </a:graphicData>
            </a:graphic>
          </wp:inline>
        </w:drawing>
      </w: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sz w:val="24"/>
          <w:szCs w:val="24"/>
          <w:lang w:val="uk-UA"/>
        </w:rPr>
      </w:pPr>
      <w:r w:rsidRPr="00E26C83">
        <w:rPr>
          <w:sz w:val="24"/>
          <w:szCs w:val="24"/>
          <w:lang w:val="uk-UA"/>
        </w:rPr>
        <w:t>ЛЬВІВСЬКА  ОБЛАСТЬ</w:t>
      </w: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jc w:val="center"/>
        <w:rPr>
          <w:b/>
          <w:sz w:val="24"/>
          <w:szCs w:val="24"/>
          <w:lang w:val="uk-UA"/>
        </w:rPr>
      </w:pPr>
      <w:r w:rsidRPr="00E26C83">
        <w:rPr>
          <w:b/>
          <w:sz w:val="24"/>
          <w:szCs w:val="24"/>
          <w:lang w:val="uk-UA"/>
        </w:rPr>
        <w:t>НОВОРОЗДІЛЬСЬКА  МІСЬКА  РАДА</w:t>
      </w: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r w:rsidRPr="00E26C83">
        <w:rPr>
          <w:b/>
          <w:sz w:val="24"/>
          <w:szCs w:val="24"/>
          <w:lang w:val="uk-UA"/>
        </w:rPr>
        <w:t>ВИКОНАВЧИЙ  КОМІТЕТ</w:t>
      </w: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jc w:val="center"/>
        <w:rPr>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C01050" w:rsidP="00B017FB">
      <w:pPr>
        <w:pBdr>
          <w:top w:val="single" w:sz="4" w:space="0" w:color="auto"/>
          <w:left w:val="single" w:sz="4" w:space="0" w:color="auto"/>
          <w:bottom w:val="single" w:sz="4" w:space="31" w:color="auto"/>
          <w:right w:val="single" w:sz="4" w:space="1" w:color="auto"/>
        </w:pBdr>
        <w:jc w:val="center"/>
        <w:rPr>
          <w:b/>
          <w:sz w:val="24"/>
          <w:szCs w:val="24"/>
          <w:lang w:val="uk-UA"/>
        </w:rPr>
      </w:pPr>
      <w:r w:rsidRPr="00E26C83">
        <w:rPr>
          <w:b/>
          <w:sz w:val="24"/>
          <w:szCs w:val="24"/>
          <w:lang w:val="uk-UA"/>
        </w:rPr>
        <w:t>ПРОТОКОЛ № 19</w:t>
      </w: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r w:rsidRPr="00E26C83">
        <w:rPr>
          <w:b/>
          <w:sz w:val="24"/>
          <w:szCs w:val="24"/>
          <w:lang w:val="uk-UA"/>
        </w:rPr>
        <w:t>засідання виконавчого комітету</w:t>
      </w: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2410"/>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2410"/>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2410"/>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2410"/>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2410"/>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2410"/>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2410"/>
        <w:rPr>
          <w:b/>
          <w:color w:val="000000" w:themeColor="text1"/>
          <w:spacing w:val="30"/>
          <w:sz w:val="24"/>
          <w:szCs w:val="24"/>
          <w:lang w:val="uk-UA"/>
        </w:rPr>
      </w:pPr>
      <w:r w:rsidRPr="00E26C83">
        <w:rPr>
          <w:b/>
          <w:color w:val="FF0000"/>
          <w:sz w:val="24"/>
          <w:szCs w:val="24"/>
          <w:lang w:val="uk-UA"/>
        </w:rPr>
        <w:t xml:space="preserve">               </w:t>
      </w:r>
      <w:r w:rsidRPr="00E26C83">
        <w:rPr>
          <w:b/>
          <w:color w:val="FF0000"/>
          <w:sz w:val="24"/>
          <w:szCs w:val="24"/>
          <w:lang w:val="uk-UA"/>
        </w:rPr>
        <w:tab/>
      </w:r>
      <w:r w:rsidRPr="00E26C83">
        <w:rPr>
          <w:b/>
          <w:color w:val="FF0000"/>
          <w:sz w:val="24"/>
          <w:szCs w:val="24"/>
          <w:lang w:val="uk-UA"/>
        </w:rPr>
        <w:tab/>
      </w:r>
      <w:r w:rsidRPr="00E26C83">
        <w:rPr>
          <w:b/>
          <w:color w:val="FF0000"/>
          <w:sz w:val="24"/>
          <w:szCs w:val="24"/>
          <w:lang w:val="uk-UA"/>
        </w:rPr>
        <w:tab/>
      </w:r>
      <w:r w:rsidRPr="00E26C83">
        <w:rPr>
          <w:b/>
          <w:color w:val="FF0000"/>
          <w:sz w:val="24"/>
          <w:szCs w:val="24"/>
          <w:lang w:val="uk-UA"/>
        </w:rPr>
        <w:tab/>
        <w:t xml:space="preserve"> </w:t>
      </w:r>
      <w:r w:rsidR="00DF30C1" w:rsidRPr="00E26C83">
        <w:rPr>
          <w:b/>
          <w:color w:val="000000" w:themeColor="text1"/>
          <w:sz w:val="24"/>
          <w:szCs w:val="24"/>
          <w:lang w:val="uk-UA"/>
        </w:rPr>
        <w:t>від  28</w:t>
      </w:r>
      <w:r w:rsidRPr="00E26C83">
        <w:rPr>
          <w:b/>
          <w:color w:val="000000" w:themeColor="text1"/>
          <w:sz w:val="24"/>
          <w:szCs w:val="24"/>
          <w:lang w:val="uk-UA"/>
        </w:rPr>
        <w:t xml:space="preserve"> грудня  2016 року</w:t>
      </w: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rPr>
          <w:b/>
          <w:spacing w:val="30"/>
          <w:sz w:val="24"/>
          <w:szCs w:val="24"/>
          <w:lang w:val="uk-UA"/>
        </w:rPr>
      </w:pPr>
      <w:r w:rsidRPr="00E26C83">
        <w:rPr>
          <w:b/>
          <w:caps/>
          <w:color w:val="FF0000"/>
          <w:spacing w:val="30"/>
          <w:sz w:val="24"/>
          <w:szCs w:val="24"/>
          <w:lang w:val="uk-UA"/>
        </w:rPr>
        <w:tab/>
      </w:r>
      <w:r w:rsidRPr="00E26C83">
        <w:rPr>
          <w:b/>
          <w:caps/>
          <w:color w:val="FF0000"/>
          <w:spacing w:val="30"/>
          <w:sz w:val="24"/>
          <w:szCs w:val="24"/>
          <w:lang w:val="uk-UA"/>
        </w:rPr>
        <w:tab/>
      </w:r>
      <w:r w:rsidRPr="00E26C83">
        <w:rPr>
          <w:b/>
          <w:caps/>
          <w:color w:val="FF0000"/>
          <w:spacing w:val="30"/>
          <w:sz w:val="24"/>
          <w:szCs w:val="24"/>
          <w:lang w:val="uk-UA"/>
        </w:rPr>
        <w:tab/>
      </w:r>
      <w:r w:rsidRPr="00E26C83">
        <w:rPr>
          <w:b/>
          <w:caps/>
          <w:color w:val="FF0000"/>
          <w:spacing w:val="30"/>
          <w:sz w:val="24"/>
          <w:szCs w:val="24"/>
          <w:lang w:val="uk-UA"/>
        </w:rPr>
        <w:tab/>
      </w:r>
      <w:r w:rsidRPr="00E26C83">
        <w:rPr>
          <w:b/>
          <w:caps/>
          <w:color w:val="FF0000"/>
          <w:spacing w:val="30"/>
          <w:sz w:val="24"/>
          <w:szCs w:val="24"/>
          <w:lang w:val="uk-UA"/>
        </w:rPr>
        <w:tab/>
      </w:r>
      <w:r w:rsidRPr="00E26C83">
        <w:rPr>
          <w:b/>
          <w:caps/>
          <w:spacing w:val="30"/>
          <w:sz w:val="24"/>
          <w:szCs w:val="24"/>
          <w:lang w:val="uk-UA"/>
        </w:rPr>
        <w:t xml:space="preserve">          </w:t>
      </w:r>
      <w:r w:rsidRPr="00E26C83">
        <w:rPr>
          <w:b/>
          <w:caps/>
          <w:spacing w:val="30"/>
          <w:sz w:val="24"/>
          <w:szCs w:val="24"/>
          <w:lang w:val="uk-UA"/>
        </w:rPr>
        <w:tab/>
        <w:t xml:space="preserve">       Р</w:t>
      </w:r>
      <w:r w:rsidR="00413D40" w:rsidRPr="00E26C83">
        <w:rPr>
          <w:b/>
          <w:spacing w:val="30"/>
          <w:sz w:val="24"/>
          <w:szCs w:val="24"/>
          <w:lang w:val="uk-UA"/>
        </w:rPr>
        <w:t>ішення від № 320</w:t>
      </w:r>
      <w:r w:rsidRPr="00E26C83">
        <w:rPr>
          <w:b/>
          <w:spacing w:val="30"/>
          <w:sz w:val="24"/>
          <w:szCs w:val="24"/>
          <w:lang w:val="uk-UA"/>
        </w:rPr>
        <w:t xml:space="preserve"> до </w:t>
      </w:r>
      <w:r w:rsidR="001A576E" w:rsidRPr="00E26C83">
        <w:rPr>
          <w:b/>
          <w:spacing w:val="30"/>
          <w:sz w:val="24"/>
          <w:szCs w:val="24"/>
          <w:lang w:val="uk-UA"/>
        </w:rPr>
        <w:t>328</w:t>
      </w: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rPr>
          <w:b/>
          <w:caps/>
          <w:spacing w:val="30"/>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rPr>
          <w:b/>
          <w:color w:val="FF0000"/>
          <w:spacing w:val="30"/>
          <w:sz w:val="24"/>
          <w:szCs w:val="24"/>
          <w:lang w:val="uk-UA"/>
        </w:rPr>
      </w:pPr>
      <w:r w:rsidRPr="00E26C83">
        <w:rPr>
          <w:b/>
          <w:color w:val="FF0000"/>
          <w:spacing w:val="30"/>
          <w:sz w:val="24"/>
          <w:szCs w:val="24"/>
          <w:lang w:val="uk-UA"/>
        </w:rPr>
        <w:tab/>
      </w:r>
      <w:r w:rsidRPr="00E26C83">
        <w:rPr>
          <w:b/>
          <w:color w:val="FF0000"/>
          <w:spacing w:val="30"/>
          <w:sz w:val="24"/>
          <w:szCs w:val="24"/>
          <w:lang w:val="uk-UA"/>
        </w:rPr>
        <w:tab/>
      </w:r>
      <w:r w:rsidRPr="00E26C83">
        <w:rPr>
          <w:b/>
          <w:color w:val="FF0000"/>
          <w:spacing w:val="30"/>
          <w:sz w:val="24"/>
          <w:szCs w:val="24"/>
          <w:lang w:val="uk-UA"/>
        </w:rPr>
        <w:tab/>
      </w:r>
      <w:r w:rsidRPr="00E26C83">
        <w:rPr>
          <w:b/>
          <w:color w:val="FF0000"/>
          <w:spacing w:val="30"/>
          <w:sz w:val="24"/>
          <w:szCs w:val="24"/>
          <w:lang w:val="uk-UA"/>
        </w:rPr>
        <w:tab/>
        <w:t xml:space="preserve">       </w:t>
      </w:r>
    </w:p>
    <w:p w:rsidR="00B017FB" w:rsidRPr="00E26C83" w:rsidRDefault="00B017FB" w:rsidP="00B017FB">
      <w:pPr>
        <w:pBdr>
          <w:top w:val="single" w:sz="4" w:space="0" w:color="auto"/>
          <w:left w:val="single" w:sz="4" w:space="0" w:color="auto"/>
          <w:bottom w:val="single" w:sz="4" w:space="31" w:color="auto"/>
          <w:right w:val="single" w:sz="4" w:space="1" w:color="auto"/>
        </w:pBdr>
        <w:ind w:firstLine="567"/>
        <w:rPr>
          <w:color w:val="FF0000"/>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DF30C1" w:rsidRPr="00E26C83" w:rsidRDefault="00DF30C1"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DF30C1" w:rsidRPr="00E26C83" w:rsidRDefault="00DF30C1"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DF30C1" w:rsidRPr="00E26C83" w:rsidRDefault="00DF30C1"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r w:rsidRPr="00E26C83">
        <w:rPr>
          <w:b/>
          <w:sz w:val="24"/>
          <w:szCs w:val="24"/>
          <w:lang w:val="uk-UA"/>
        </w:rPr>
        <w:t>м.  Новий Розділ</w:t>
      </w: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r w:rsidRPr="00E26C83">
        <w:rPr>
          <w:b/>
          <w:sz w:val="24"/>
          <w:szCs w:val="24"/>
          <w:lang w:val="uk-UA"/>
        </w:rPr>
        <w:t>2016 рік</w:t>
      </w: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pBdr>
          <w:top w:val="single" w:sz="4" w:space="0" w:color="auto"/>
          <w:left w:val="single" w:sz="4" w:space="0" w:color="auto"/>
          <w:bottom w:val="single" w:sz="4" w:space="31" w:color="auto"/>
          <w:right w:val="single" w:sz="4" w:space="1" w:color="auto"/>
        </w:pBdr>
        <w:jc w:val="center"/>
        <w:rPr>
          <w:b/>
          <w:sz w:val="24"/>
          <w:szCs w:val="24"/>
          <w:lang w:val="uk-UA"/>
        </w:rPr>
      </w:pPr>
    </w:p>
    <w:p w:rsidR="00B017FB" w:rsidRPr="00E26C83" w:rsidRDefault="00B017FB" w:rsidP="00B017FB">
      <w:pPr>
        <w:ind w:firstLine="567"/>
        <w:jc w:val="center"/>
        <w:rPr>
          <w:sz w:val="24"/>
          <w:szCs w:val="24"/>
          <w:lang w:val="uk-UA"/>
        </w:rPr>
      </w:pPr>
      <w:r w:rsidRPr="00E26C83">
        <w:rPr>
          <w:noProof/>
          <w:sz w:val="24"/>
          <w:szCs w:val="24"/>
        </w:rPr>
        <w:lastRenderedPageBreak/>
        <w:drawing>
          <wp:inline distT="0" distB="0" distL="0" distR="0">
            <wp:extent cx="1143000" cy="60134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1143000" cy="601345"/>
                    </a:xfrm>
                    <a:prstGeom prst="rect">
                      <a:avLst/>
                    </a:prstGeom>
                    <a:noFill/>
                    <a:ln w="9525">
                      <a:noFill/>
                      <a:miter lim="800000"/>
                      <a:headEnd/>
                      <a:tailEnd/>
                    </a:ln>
                  </pic:spPr>
                </pic:pic>
              </a:graphicData>
            </a:graphic>
          </wp:inline>
        </w:drawing>
      </w:r>
    </w:p>
    <w:p w:rsidR="00B017FB" w:rsidRPr="00E26C83" w:rsidRDefault="00B017FB" w:rsidP="00B017FB">
      <w:pPr>
        <w:ind w:firstLine="567"/>
        <w:jc w:val="center"/>
        <w:rPr>
          <w:sz w:val="24"/>
          <w:szCs w:val="24"/>
          <w:lang w:val="uk-UA"/>
        </w:rPr>
      </w:pPr>
      <w:r w:rsidRPr="00E26C83">
        <w:rPr>
          <w:sz w:val="24"/>
          <w:szCs w:val="24"/>
          <w:lang w:val="uk-UA"/>
        </w:rPr>
        <w:t>НОВОРОЗДІЛЬСЬКА  МІСЬКА  РАДА</w:t>
      </w:r>
    </w:p>
    <w:p w:rsidR="00B017FB" w:rsidRPr="00E26C83" w:rsidRDefault="00B017FB" w:rsidP="00B017FB">
      <w:pPr>
        <w:ind w:firstLine="567"/>
        <w:jc w:val="center"/>
        <w:rPr>
          <w:sz w:val="24"/>
          <w:szCs w:val="24"/>
          <w:lang w:val="uk-UA"/>
        </w:rPr>
      </w:pPr>
      <w:r w:rsidRPr="00E26C83">
        <w:rPr>
          <w:sz w:val="24"/>
          <w:szCs w:val="24"/>
          <w:lang w:val="uk-UA"/>
        </w:rPr>
        <w:t>ЛЬВІВСЬКОЇ  ОБЛАСТІ</w:t>
      </w:r>
    </w:p>
    <w:p w:rsidR="00B017FB" w:rsidRPr="00E26C83" w:rsidRDefault="00B017FB" w:rsidP="00B017FB">
      <w:pPr>
        <w:ind w:firstLine="567"/>
        <w:jc w:val="center"/>
        <w:rPr>
          <w:sz w:val="24"/>
          <w:szCs w:val="24"/>
          <w:lang w:val="uk-UA"/>
        </w:rPr>
      </w:pPr>
      <w:r w:rsidRPr="00E26C83">
        <w:rPr>
          <w:sz w:val="24"/>
          <w:szCs w:val="24"/>
          <w:lang w:val="uk-UA"/>
        </w:rPr>
        <w:t>ВИКОНАВЧИЙ  КОМІТЕТ</w:t>
      </w:r>
    </w:p>
    <w:p w:rsidR="00B017FB" w:rsidRPr="00E26C83" w:rsidRDefault="00C01050" w:rsidP="00B017FB">
      <w:pPr>
        <w:ind w:firstLine="567"/>
        <w:jc w:val="center"/>
        <w:rPr>
          <w:b/>
          <w:sz w:val="24"/>
          <w:szCs w:val="24"/>
          <w:lang w:val="uk-UA"/>
        </w:rPr>
      </w:pPr>
      <w:r w:rsidRPr="00E26C83">
        <w:rPr>
          <w:b/>
          <w:sz w:val="24"/>
          <w:szCs w:val="24"/>
          <w:lang w:val="uk-UA"/>
        </w:rPr>
        <w:t>ПРОТОКОЛ № 19</w:t>
      </w:r>
    </w:p>
    <w:p w:rsidR="00B017FB" w:rsidRPr="00E26C83" w:rsidRDefault="00B017FB" w:rsidP="00B017FB">
      <w:pPr>
        <w:ind w:firstLine="567"/>
        <w:jc w:val="center"/>
        <w:rPr>
          <w:sz w:val="24"/>
          <w:szCs w:val="24"/>
          <w:lang w:val="uk-UA"/>
        </w:rPr>
      </w:pPr>
      <w:r w:rsidRPr="00E26C83">
        <w:rPr>
          <w:sz w:val="24"/>
          <w:szCs w:val="24"/>
          <w:lang w:val="uk-UA"/>
        </w:rPr>
        <w:t>засідання виконавчого комітету</w:t>
      </w:r>
    </w:p>
    <w:p w:rsidR="00B017FB" w:rsidRPr="00E26C83" w:rsidRDefault="00B017FB" w:rsidP="00B017FB">
      <w:pPr>
        <w:ind w:left="142" w:hanging="142"/>
        <w:rPr>
          <w:sz w:val="24"/>
          <w:szCs w:val="24"/>
          <w:lang w:val="uk-UA"/>
        </w:rPr>
      </w:pPr>
    </w:p>
    <w:p w:rsidR="00B017FB" w:rsidRPr="00E26C83" w:rsidRDefault="00B017FB" w:rsidP="00B017FB">
      <w:pPr>
        <w:ind w:left="142" w:hanging="142"/>
        <w:rPr>
          <w:sz w:val="24"/>
          <w:szCs w:val="24"/>
          <w:lang w:val="uk-UA"/>
        </w:rPr>
      </w:pPr>
      <w:r w:rsidRPr="00E26C83">
        <w:rPr>
          <w:sz w:val="24"/>
          <w:szCs w:val="24"/>
          <w:lang w:val="uk-UA"/>
        </w:rPr>
        <w:t xml:space="preserve">м. Новий Розділ </w:t>
      </w:r>
      <w:r w:rsidRPr="00E26C83">
        <w:rPr>
          <w:sz w:val="24"/>
          <w:szCs w:val="24"/>
          <w:lang w:val="uk-UA"/>
        </w:rPr>
        <w:tab/>
      </w:r>
    </w:p>
    <w:p w:rsidR="00B017FB" w:rsidRPr="00E26C83" w:rsidRDefault="00B017FB" w:rsidP="00B017FB">
      <w:pPr>
        <w:ind w:left="142" w:hanging="142"/>
        <w:rPr>
          <w:sz w:val="24"/>
          <w:szCs w:val="24"/>
          <w:lang w:val="uk-UA"/>
        </w:rPr>
      </w:pPr>
      <w:r w:rsidRPr="00E26C83">
        <w:rPr>
          <w:sz w:val="24"/>
          <w:szCs w:val="24"/>
          <w:lang w:val="uk-UA"/>
        </w:rPr>
        <w:t>вул. Грушевського, 24</w:t>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b/>
          <w:sz w:val="24"/>
          <w:szCs w:val="24"/>
          <w:lang w:val="uk-UA"/>
        </w:rPr>
        <w:tab/>
      </w:r>
      <w:r w:rsidRPr="00E26C83">
        <w:rPr>
          <w:b/>
          <w:sz w:val="24"/>
          <w:szCs w:val="24"/>
          <w:lang w:val="uk-UA"/>
        </w:rPr>
        <w:tab/>
        <w:t>28.12.16 р.</w:t>
      </w:r>
    </w:p>
    <w:p w:rsidR="00B017FB" w:rsidRPr="00E26C83" w:rsidRDefault="00B017FB" w:rsidP="00B017FB">
      <w:pPr>
        <w:ind w:left="142" w:hanging="142"/>
        <w:rPr>
          <w:sz w:val="24"/>
          <w:szCs w:val="24"/>
          <w:lang w:val="uk-UA"/>
        </w:rPr>
      </w:pPr>
    </w:p>
    <w:p w:rsidR="00B017FB" w:rsidRPr="00E26C83" w:rsidRDefault="00A1790F" w:rsidP="00B017FB">
      <w:pPr>
        <w:ind w:left="142" w:hanging="142"/>
        <w:rPr>
          <w:sz w:val="24"/>
          <w:szCs w:val="24"/>
          <w:lang w:val="uk-UA"/>
        </w:rPr>
      </w:pPr>
      <w:r>
        <w:rPr>
          <w:sz w:val="24"/>
          <w:szCs w:val="24"/>
          <w:lang w:val="uk-UA"/>
        </w:rPr>
        <w:t>Засідання розпочалось  о 14.15</w:t>
      </w:r>
      <w:r w:rsidR="00B017FB" w:rsidRPr="00E26C83">
        <w:rPr>
          <w:sz w:val="24"/>
          <w:szCs w:val="24"/>
          <w:lang w:val="uk-UA"/>
        </w:rPr>
        <w:t xml:space="preserve"> год.</w:t>
      </w:r>
    </w:p>
    <w:p w:rsidR="00B017FB" w:rsidRPr="00E26C83" w:rsidRDefault="00B017FB" w:rsidP="00B017FB">
      <w:pPr>
        <w:ind w:left="142" w:hanging="142"/>
        <w:rPr>
          <w:sz w:val="24"/>
          <w:szCs w:val="24"/>
          <w:lang w:val="uk-UA"/>
        </w:rPr>
      </w:pPr>
      <w:r w:rsidRPr="00E26C83">
        <w:rPr>
          <w:sz w:val="24"/>
          <w:szCs w:val="24"/>
          <w:lang w:val="uk-UA"/>
        </w:rPr>
        <w:t>Засідання закін</w:t>
      </w:r>
      <w:r w:rsidR="001A576E" w:rsidRPr="00E26C83">
        <w:rPr>
          <w:sz w:val="24"/>
          <w:szCs w:val="24"/>
          <w:lang w:val="uk-UA"/>
        </w:rPr>
        <w:t>чилось о  16.00</w:t>
      </w:r>
      <w:r w:rsidRPr="00E26C83">
        <w:rPr>
          <w:sz w:val="24"/>
          <w:szCs w:val="24"/>
          <w:lang w:val="uk-UA"/>
        </w:rPr>
        <w:t xml:space="preserve"> год.</w:t>
      </w:r>
    </w:p>
    <w:p w:rsidR="00B017FB" w:rsidRPr="00E26C83" w:rsidRDefault="00B017FB" w:rsidP="00B017FB">
      <w:pPr>
        <w:ind w:left="142" w:hanging="142"/>
        <w:rPr>
          <w:sz w:val="24"/>
          <w:szCs w:val="24"/>
          <w:lang w:val="uk-UA"/>
        </w:rPr>
      </w:pPr>
      <w:r w:rsidRPr="00E26C83">
        <w:rPr>
          <w:sz w:val="24"/>
          <w:szCs w:val="24"/>
          <w:lang w:val="uk-UA"/>
        </w:rPr>
        <w:t>Секретар: Головко Н.В.</w:t>
      </w:r>
    </w:p>
    <w:p w:rsidR="00B017FB" w:rsidRPr="00E26C83" w:rsidRDefault="00B017FB" w:rsidP="00B017FB">
      <w:pPr>
        <w:rPr>
          <w:sz w:val="24"/>
          <w:szCs w:val="24"/>
          <w:lang w:val="uk-UA"/>
        </w:rPr>
      </w:pPr>
    </w:p>
    <w:p w:rsidR="00B017FB" w:rsidRPr="00E26C83" w:rsidRDefault="00B017FB" w:rsidP="00B017FB">
      <w:pPr>
        <w:rPr>
          <w:sz w:val="24"/>
          <w:szCs w:val="24"/>
          <w:lang w:val="uk-UA"/>
        </w:rPr>
      </w:pPr>
      <w:r w:rsidRPr="00E26C83">
        <w:rPr>
          <w:sz w:val="24"/>
          <w:szCs w:val="24"/>
          <w:lang w:val="uk-UA"/>
        </w:rPr>
        <w:t>Присутні члени виконкому:</w:t>
      </w:r>
    </w:p>
    <w:p w:rsidR="00B017FB" w:rsidRPr="00E26C83" w:rsidRDefault="00B017FB" w:rsidP="00B017FB">
      <w:pPr>
        <w:rPr>
          <w:sz w:val="24"/>
          <w:szCs w:val="24"/>
          <w:lang w:val="uk-UA"/>
        </w:rPr>
      </w:pPr>
    </w:p>
    <w:tbl>
      <w:tblPr>
        <w:tblStyle w:val="a4"/>
        <w:tblW w:w="8931" w:type="dxa"/>
        <w:tblInd w:w="675" w:type="dxa"/>
        <w:tblLook w:val="04A0"/>
      </w:tblPr>
      <w:tblGrid>
        <w:gridCol w:w="478"/>
        <w:gridCol w:w="4058"/>
        <w:gridCol w:w="456"/>
        <w:gridCol w:w="3939"/>
      </w:tblGrid>
      <w:tr w:rsidR="00B017FB" w:rsidRPr="00E26C83" w:rsidTr="00B017FB">
        <w:tc>
          <w:tcPr>
            <w:tcW w:w="478"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1</w:t>
            </w:r>
          </w:p>
        </w:tc>
        <w:tc>
          <w:tcPr>
            <w:tcW w:w="4058"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proofErr w:type="spellStart"/>
            <w:r w:rsidRPr="00E26C83">
              <w:rPr>
                <w:sz w:val="24"/>
                <w:szCs w:val="24"/>
                <w:lang w:val="uk-UA" w:eastAsia="en-US"/>
              </w:rPr>
              <w:t>Ганущак</w:t>
            </w:r>
            <w:proofErr w:type="spellEnd"/>
            <w:r w:rsidRPr="00E26C83">
              <w:rPr>
                <w:sz w:val="24"/>
                <w:szCs w:val="24"/>
                <w:lang w:val="uk-UA" w:eastAsia="en-US"/>
              </w:rPr>
              <w:t xml:space="preserve"> Стефанія Михайлівна</w:t>
            </w:r>
          </w:p>
        </w:tc>
        <w:tc>
          <w:tcPr>
            <w:tcW w:w="456"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 xml:space="preserve">  9</w:t>
            </w:r>
          </w:p>
        </w:tc>
        <w:tc>
          <w:tcPr>
            <w:tcW w:w="3939" w:type="dxa"/>
            <w:tcBorders>
              <w:top w:val="single" w:sz="4" w:space="0" w:color="auto"/>
              <w:left w:val="single" w:sz="4" w:space="0" w:color="auto"/>
              <w:bottom w:val="single" w:sz="4" w:space="0" w:color="auto"/>
              <w:right w:val="single" w:sz="4" w:space="0" w:color="auto"/>
            </w:tcBorders>
            <w:hideMark/>
          </w:tcPr>
          <w:p w:rsidR="00B017FB" w:rsidRPr="00E26C83" w:rsidRDefault="00DF30C1">
            <w:pPr>
              <w:spacing w:line="276" w:lineRule="auto"/>
              <w:rPr>
                <w:sz w:val="24"/>
                <w:szCs w:val="24"/>
                <w:lang w:val="uk-UA" w:eastAsia="en-US"/>
              </w:rPr>
            </w:pPr>
            <w:r w:rsidRPr="00E26C83">
              <w:rPr>
                <w:sz w:val="24"/>
                <w:szCs w:val="24"/>
                <w:lang w:val="uk-UA" w:eastAsia="en-US"/>
              </w:rPr>
              <w:t>Пшик Микола Михайлович</w:t>
            </w:r>
          </w:p>
        </w:tc>
      </w:tr>
      <w:tr w:rsidR="00B017FB" w:rsidRPr="00E26C83" w:rsidTr="00B017FB">
        <w:tc>
          <w:tcPr>
            <w:tcW w:w="478"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2</w:t>
            </w:r>
          </w:p>
        </w:tc>
        <w:tc>
          <w:tcPr>
            <w:tcW w:w="4058"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Ільків Ігор Михайлович</w:t>
            </w:r>
          </w:p>
        </w:tc>
        <w:tc>
          <w:tcPr>
            <w:tcW w:w="456"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10</w:t>
            </w:r>
          </w:p>
        </w:tc>
        <w:tc>
          <w:tcPr>
            <w:tcW w:w="3939" w:type="dxa"/>
            <w:tcBorders>
              <w:top w:val="single" w:sz="4" w:space="0" w:color="auto"/>
              <w:left w:val="single" w:sz="4" w:space="0" w:color="auto"/>
              <w:bottom w:val="single" w:sz="4" w:space="0" w:color="auto"/>
              <w:right w:val="single" w:sz="4" w:space="0" w:color="auto"/>
            </w:tcBorders>
          </w:tcPr>
          <w:p w:rsidR="00B017FB" w:rsidRPr="00E26C83" w:rsidRDefault="00DF30C1">
            <w:pPr>
              <w:spacing w:line="276" w:lineRule="auto"/>
              <w:rPr>
                <w:rFonts w:eastAsiaTheme="minorHAnsi"/>
                <w:sz w:val="24"/>
                <w:szCs w:val="24"/>
                <w:lang w:val="uk-UA" w:eastAsia="en-US"/>
              </w:rPr>
            </w:pPr>
            <w:r w:rsidRPr="00E26C83">
              <w:rPr>
                <w:sz w:val="24"/>
                <w:szCs w:val="24"/>
                <w:lang w:val="uk-UA" w:eastAsia="en-US"/>
              </w:rPr>
              <w:t>Семерак Степан Васильович</w:t>
            </w:r>
          </w:p>
        </w:tc>
      </w:tr>
      <w:tr w:rsidR="00B017FB" w:rsidRPr="00E26C83" w:rsidTr="00B017FB">
        <w:tc>
          <w:tcPr>
            <w:tcW w:w="478"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3</w:t>
            </w:r>
          </w:p>
        </w:tc>
        <w:tc>
          <w:tcPr>
            <w:tcW w:w="4058" w:type="dxa"/>
            <w:tcBorders>
              <w:top w:val="single" w:sz="4" w:space="0" w:color="auto"/>
              <w:left w:val="single" w:sz="4" w:space="0" w:color="auto"/>
              <w:bottom w:val="single" w:sz="4" w:space="0" w:color="auto"/>
              <w:right w:val="single" w:sz="4" w:space="0" w:color="auto"/>
            </w:tcBorders>
            <w:hideMark/>
          </w:tcPr>
          <w:p w:rsidR="00B017FB" w:rsidRPr="00E26C83" w:rsidRDefault="00DF30C1">
            <w:pPr>
              <w:rPr>
                <w:sz w:val="24"/>
                <w:szCs w:val="24"/>
                <w:lang w:val="uk-UA" w:eastAsia="en-US"/>
              </w:rPr>
            </w:pPr>
            <w:r w:rsidRPr="00E26C83">
              <w:rPr>
                <w:sz w:val="24"/>
                <w:szCs w:val="24"/>
                <w:lang w:val="uk-UA" w:eastAsia="en-US"/>
              </w:rPr>
              <w:t>Кравець Ірина Дмитрівна</w:t>
            </w:r>
          </w:p>
        </w:tc>
        <w:tc>
          <w:tcPr>
            <w:tcW w:w="456"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11</w:t>
            </w:r>
          </w:p>
        </w:tc>
        <w:tc>
          <w:tcPr>
            <w:tcW w:w="3939" w:type="dxa"/>
            <w:tcBorders>
              <w:top w:val="single" w:sz="4" w:space="0" w:color="auto"/>
              <w:left w:val="single" w:sz="4" w:space="0" w:color="auto"/>
              <w:bottom w:val="single" w:sz="4" w:space="0" w:color="auto"/>
              <w:right w:val="single" w:sz="4" w:space="0" w:color="auto"/>
            </w:tcBorders>
          </w:tcPr>
          <w:p w:rsidR="00B017FB" w:rsidRPr="00E26C83" w:rsidRDefault="00DF30C1">
            <w:pPr>
              <w:spacing w:line="276" w:lineRule="auto"/>
              <w:rPr>
                <w:sz w:val="24"/>
                <w:szCs w:val="24"/>
                <w:lang w:val="uk-UA" w:eastAsia="en-US"/>
              </w:rPr>
            </w:pPr>
            <w:proofErr w:type="spellStart"/>
            <w:r w:rsidRPr="00E26C83">
              <w:rPr>
                <w:sz w:val="24"/>
                <w:szCs w:val="24"/>
                <w:lang w:val="uk-UA" w:eastAsia="en-US"/>
              </w:rPr>
              <w:t>Шелудько</w:t>
            </w:r>
            <w:proofErr w:type="spellEnd"/>
            <w:r w:rsidRPr="00E26C83">
              <w:rPr>
                <w:sz w:val="24"/>
                <w:szCs w:val="24"/>
                <w:lang w:val="uk-UA" w:eastAsia="en-US"/>
              </w:rPr>
              <w:t xml:space="preserve"> Ольга Ярославівна</w:t>
            </w:r>
          </w:p>
        </w:tc>
      </w:tr>
      <w:tr w:rsidR="00B017FB" w:rsidRPr="00E26C83" w:rsidTr="00B017FB">
        <w:tc>
          <w:tcPr>
            <w:tcW w:w="478"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4</w:t>
            </w:r>
          </w:p>
        </w:tc>
        <w:tc>
          <w:tcPr>
            <w:tcW w:w="4058" w:type="dxa"/>
            <w:tcBorders>
              <w:top w:val="single" w:sz="4" w:space="0" w:color="auto"/>
              <w:left w:val="single" w:sz="4" w:space="0" w:color="auto"/>
              <w:bottom w:val="single" w:sz="4" w:space="0" w:color="auto"/>
              <w:right w:val="single" w:sz="4" w:space="0" w:color="auto"/>
            </w:tcBorders>
            <w:hideMark/>
          </w:tcPr>
          <w:p w:rsidR="00B017FB" w:rsidRPr="00E26C83" w:rsidRDefault="00DF30C1">
            <w:pPr>
              <w:rPr>
                <w:sz w:val="24"/>
                <w:szCs w:val="24"/>
                <w:lang w:val="uk-UA" w:eastAsia="en-US"/>
              </w:rPr>
            </w:pPr>
            <w:r w:rsidRPr="00E26C83">
              <w:rPr>
                <w:sz w:val="24"/>
                <w:szCs w:val="24"/>
                <w:lang w:val="uk-UA" w:eastAsia="en-US"/>
              </w:rPr>
              <w:t>Крижанівський Володимир Петрович</w:t>
            </w:r>
          </w:p>
        </w:tc>
        <w:tc>
          <w:tcPr>
            <w:tcW w:w="456"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12</w:t>
            </w:r>
          </w:p>
        </w:tc>
        <w:tc>
          <w:tcPr>
            <w:tcW w:w="3939" w:type="dxa"/>
            <w:tcBorders>
              <w:top w:val="single" w:sz="4" w:space="0" w:color="auto"/>
              <w:left w:val="single" w:sz="4" w:space="0" w:color="auto"/>
              <w:bottom w:val="single" w:sz="4" w:space="0" w:color="auto"/>
              <w:right w:val="single" w:sz="4" w:space="0" w:color="auto"/>
            </w:tcBorders>
          </w:tcPr>
          <w:p w:rsidR="00B017FB" w:rsidRPr="00E26C83" w:rsidRDefault="00B017FB">
            <w:pPr>
              <w:spacing w:line="276" w:lineRule="auto"/>
              <w:rPr>
                <w:sz w:val="24"/>
                <w:szCs w:val="24"/>
                <w:lang w:val="uk-UA" w:eastAsia="en-US"/>
              </w:rPr>
            </w:pPr>
          </w:p>
        </w:tc>
      </w:tr>
      <w:tr w:rsidR="00B017FB" w:rsidRPr="00E26C83" w:rsidTr="00B017FB">
        <w:tc>
          <w:tcPr>
            <w:tcW w:w="478"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5</w:t>
            </w:r>
          </w:p>
        </w:tc>
        <w:tc>
          <w:tcPr>
            <w:tcW w:w="4058" w:type="dxa"/>
            <w:tcBorders>
              <w:top w:val="single" w:sz="4" w:space="0" w:color="auto"/>
              <w:left w:val="single" w:sz="4" w:space="0" w:color="auto"/>
              <w:bottom w:val="single" w:sz="4" w:space="0" w:color="auto"/>
              <w:right w:val="single" w:sz="4" w:space="0" w:color="auto"/>
            </w:tcBorders>
            <w:hideMark/>
          </w:tcPr>
          <w:p w:rsidR="00B017FB" w:rsidRPr="00E26C83" w:rsidRDefault="00DF30C1">
            <w:pPr>
              <w:rPr>
                <w:sz w:val="24"/>
                <w:szCs w:val="24"/>
                <w:lang w:val="uk-UA" w:eastAsia="en-US"/>
              </w:rPr>
            </w:pPr>
            <w:r w:rsidRPr="00E26C83">
              <w:rPr>
                <w:sz w:val="24"/>
                <w:szCs w:val="24"/>
                <w:lang w:val="uk-UA" w:eastAsia="en-US"/>
              </w:rPr>
              <w:t>Мелешко Андрій Романович</w:t>
            </w:r>
          </w:p>
        </w:tc>
        <w:tc>
          <w:tcPr>
            <w:tcW w:w="456"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color w:val="FF0000"/>
                <w:sz w:val="24"/>
                <w:szCs w:val="24"/>
                <w:lang w:val="uk-UA" w:eastAsia="en-US"/>
              </w:rPr>
            </w:pPr>
            <w:r w:rsidRPr="00E26C83">
              <w:rPr>
                <w:color w:val="FF0000"/>
                <w:sz w:val="24"/>
                <w:szCs w:val="24"/>
                <w:lang w:val="uk-UA" w:eastAsia="en-US"/>
              </w:rPr>
              <w:t>13</w:t>
            </w:r>
          </w:p>
        </w:tc>
        <w:tc>
          <w:tcPr>
            <w:tcW w:w="3939" w:type="dxa"/>
            <w:tcBorders>
              <w:top w:val="single" w:sz="4" w:space="0" w:color="auto"/>
              <w:left w:val="single" w:sz="4" w:space="0" w:color="auto"/>
              <w:bottom w:val="single" w:sz="4" w:space="0" w:color="auto"/>
              <w:right w:val="single" w:sz="4" w:space="0" w:color="auto"/>
            </w:tcBorders>
          </w:tcPr>
          <w:p w:rsidR="00B017FB" w:rsidRPr="00E26C83" w:rsidRDefault="00B017FB">
            <w:pPr>
              <w:rPr>
                <w:sz w:val="24"/>
                <w:szCs w:val="24"/>
                <w:lang w:val="uk-UA" w:eastAsia="en-US"/>
              </w:rPr>
            </w:pPr>
          </w:p>
        </w:tc>
      </w:tr>
      <w:tr w:rsidR="00B017FB" w:rsidRPr="00E26C83" w:rsidTr="00B017FB">
        <w:tc>
          <w:tcPr>
            <w:tcW w:w="478"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6</w:t>
            </w:r>
          </w:p>
        </w:tc>
        <w:tc>
          <w:tcPr>
            <w:tcW w:w="4058" w:type="dxa"/>
            <w:tcBorders>
              <w:top w:val="single" w:sz="4" w:space="0" w:color="auto"/>
              <w:left w:val="single" w:sz="4" w:space="0" w:color="auto"/>
              <w:bottom w:val="single" w:sz="4" w:space="0" w:color="auto"/>
              <w:right w:val="single" w:sz="4" w:space="0" w:color="auto"/>
            </w:tcBorders>
            <w:hideMark/>
          </w:tcPr>
          <w:p w:rsidR="00B017FB" w:rsidRPr="00E26C83" w:rsidRDefault="00DF30C1">
            <w:pPr>
              <w:rPr>
                <w:sz w:val="24"/>
                <w:szCs w:val="24"/>
                <w:lang w:val="uk-UA" w:eastAsia="en-US"/>
              </w:rPr>
            </w:pPr>
            <w:proofErr w:type="spellStart"/>
            <w:r w:rsidRPr="00E26C83">
              <w:rPr>
                <w:sz w:val="24"/>
                <w:szCs w:val="24"/>
                <w:lang w:val="uk-UA" w:eastAsia="en-US"/>
              </w:rPr>
              <w:t>Мельніков</w:t>
            </w:r>
            <w:proofErr w:type="spellEnd"/>
            <w:r w:rsidRPr="00E26C83">
              <w:rPr>
                <w:sz w:val="24"/>
                <w:szCs w:val="24"/>
                <w:lang w:val="uk-UA" w:eastAsia="en-US"/>
              </w:rPr>
              <w:t xml:space="preserve"> Анатолій Васильович</w:t>
            </w:r>
          </w:p>
        </w:tc>
        <w:tc>
          <w:tcPr>
            <w:tcW w:w="456"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color w:val="FF0000"/>
                <w:sz w:val="24"/>
                <w:szCs w:val="24"/>
                <w:lang w:val="uk-UA" w:eastAsia="en-US"/>
              </w:rPr>
            </w:pPr>
            <w:r w:rsidRPr="00E26C83">
              <w:rPr>
                <w:color w:val="FF0000"/>
                <w:sz w:val="24"/>
                <w:szCs w:val="24"/>
                <w:lang w:val="uk-UA" w:eastAsia="en-US"/>
              </w:rPr>
              <w:t>14</w:t>
            </w:r>
          </w:p>
        </w:tc>
        <w:tc>
          <w:tcPr>
            <w:tcW w:w="3939" w:type="dxa"/>
            <w:tcBorders>
              <w:top w:val="single" w:sz="4" w:space="0" w:color="auto"/>
              <w:left w:val="single" w:sz="4" w:space="0" w:color="auto"/>
              <w:bottom w:val="single" w:sz="4" w:space="0" w:color="auto"/>
              <w:right w:val="single" w:sz="4" w:space="0" w:color="auto"/>
            </w:tcBorders>
          </w:tcPr>
          <w:p w:rsidR="00B017FB" w:rsidRPr="00E26C83" w:rsidRDefault="00B017FB">
            <w:pPr>
              <w:rPr>
                <w:sz w:val="24"/>
                <w:szCs w:val="24"/>
                <w:lang w:val="uk-UA" w:eastAsia="en-US"/>
              </w:rPr>
            </w:pPr>
          </w:p>
        </w:tc>
      </w:tr>
      <w:tr w:rsidR="00B017FB" w:rsidRPr="00E26C83" w:rsidTr="00B017FB">
        <w:tc>
          <w:tcPr>
            <w:tcW w:w="478"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7</w:t>
            </w:r>
          </w:p>
        </w:tc>
        <w:tc>
          <w:tcPr>
            <w:tcW w:w="4058" w:type="dxa"/>
            <w:tcBorders>
              <w:top w:val="single" w:sz="4" w:space="0" w:color="auto"/>
              <w:left w:val="single" w:sz="4" w:space="0" w:color="auto"/>
              <w:bottom w:val="single" w:sz="4" w:space="0" w:color="auto"/>
              <w:right w:val="single" w:sz="4" w:space="0" w:color="auto"/>
            </w:tcBorders>
            <w:hideMark/>
          </w:tcPr>
          <w:p w:rsidR="00B017FB" w:rsidRPr="00E26C83" w:rsidRDefault="00DF30C1">
            <w:pPr>
              <w:rPr>
                <w:sz w:val="24"/>
                <w:szCs w:val="24"/>
                <w:lang w:val="uk-UA" w:eastAsia="en-US"/>
              </w:rPr>
            </w:pPr>
            <w:r w:rsidRPr="00E26C83">
              <w:rPr>
                <w:sz w:val="24"/>
                <w:szCs w:val="24"/>
                <w:lang w:val="uk-UA" w:eastAsia="en-US"/>
              </w:rPr>
              <w:t>Лепкий Мирослав Петрович</w:t>
            </w:r>
          </w:p>
        </w:tc>
        <w:tc>
          <w:tcPr>
            <w:tcW w:w="456"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color w:val="FF0000"/>
                <w:sz w:val="24"/>
                <w:szCs w:val="24"/>
                <w:lang w:val="uk-UA" w:eastAsia="en-US"/>
              </w:rPr>
            </w:pPr>
            <w:r w:rsidRPr="00E26C83">
              <w:rPr>
                <w:color w:val="FF0000"/>
                <w:sz w:val="24"/>
                <w:szCs w:val="24"/>
                <w:lang w:val="uk-UA" w:eastAsia="en-US"/>
              </w:rPr>
              <w:t>15</w:t>
            </w:r>
          </w:p>
        </w:tc>
        <w:tc>
          <w:tcPr>
            <w:tcW w:w="3939" w:type="dxa"/>
            <w:tcBorders>
              <w:top w:val="single" w:sz="4" w:space="0" w:color="auto"/>
              <w:left w:val="single" w:sz="4" w:space="0" w:color="auto"/>
              <w:bottom w:val="single" w:sz="4" w:space="0" w:color="auto"/>
              <w:right w:val="single" w:sz="4" w:space="0" w:color="auto"/>
            </w:tcBorders>
          </w:tcPr>
          <w:p w:rsidR="00B017FB" w:rsidRPr="00E26C83" w:rsidRDefault="00B017FB">
            <w:pPr>
              <w:rPr>
                <w:sz w:val="24"/>
                <w:szCs w:val="24"/>
                <w:lang w:val="uk-UA" w:eastAsia="en-US"/>
              </w:rPr>
            </w:pPr>
          </w:p>
        </w:tc>
      </w:tr>
      <w:tr w:rsidR="00B017FB" w:rsidRPr="00E26C83" w:rsidTr="00B017FB">
        <w:tc>
          <w:tcPr>
            <w:tcW w:w="478" w:type="dxa"/>
            <w:tcBorders>
              <w:top w:val="single" w:sz="4" w:space="0" w:color="auto"/>
              <w:left w:val="single" w:sz="4" w:space="0" w:color="auto"/>
              <w:bottom w:val="single" w:sz="4" w:space="0" w:color="auto"/>
              <w:right w:val="single" w:sz="4" w:space="0" w:color="auto"/>
            </w:tcBorders>
            <w:hideMark/>
          </w:tcPr>
          <w:p w:rsidR="00B017FB" w:rsidRPr="00E26C83" w:rsidRDefault="00B017FB">
            <w:pPr>
              <w:rPr>
                <w:sz w:val="24"/>
                <w:szCs w:val="24"/>
                <w:lang w:val="uk-UA" w:eastAsia="en-US"/>
              </w:rPr>
            </w:pPr>
            <w:r w:rsidRPr="00E26C83">
              <w:rPr>
                <w:sz w:val="24"/>
                <w:szCs w:val="24"/>
                <w:lang w:val="uk-UA" w:eastAsia="en-US"/>
              </w:rPr>
              <w:t>8</w:t>
            </w:r>
          </w:p>
        </w:tc>
        <w:tc>
          <w:tcPr>
            <w:tcW w:w="4058" w:type="dxa"/>
            <w:tcBorders>
              <w:top w:val="single" w:sz="4" w:space="0" w:color="auto"/>
              <w:left w:val="single" w:sz="4" w:space="0" w:color="auto"/>
              <w:bottom w:val="single" w:sz="4" w:space="0" w:color="auto"/>
              <w:right w:val="single" w:sz="4" w:space="0" w:color="auto"/>
            </w:tcBorders>
            <w:hideMark/>
          </w:tcPr>
          <w:p w:rsidR="00B017FB" w:rsidRPr="00E26C83" w:rsidRDefault="00DF30C1">
            <w:pPr>
              <w:spacing w:line="312" w:lineRule="auto"/>
              <w:rPr>
                <w:sz w:val="24"/>
                <w:szCs w:val="24"/>
                <w:lang w:val="uk-UA" w:eastAsia="en-US"/>
              </w:rPr>
            </w:pPr>
            <w:proofErr w:type="spellStart"/>
            <w:r w:rsidRPr="00E26C83">
              <w:rPr>
                <w:sz w:val="24"/>
                <w:szCs w:val="24"/>
                <w:lang w:val="uk-UA" w:eastAsia="en-US"/>
              </w:rPr>
              <w:t>Цюра</w:t>
            </w:r>
            <w:proofErr w:type="spellEnd"/>
            <w:r w:rsidRPr="00E26C83">
              <w:rPr>
                <w:sz w:val="24"/>
                <w:szCs w:val="24"/>
                <w:lang w:val="uk-UA" w:eastAsia="en-US"/>
              </w:rPr>
              <w:t xml:space="preserve"> Андрій Степанович</w:t>
            </w:r>
          </w:p>
        </w:tc>
        <w:tc>
          <w:tcPr>
            <w:tcW w:w="456" w:type="dxa"/>
            <w:tcBorders>
              <w:top w:val="single" w:sz="4" w:space="0" w:color="auto"/>
              <w:left w:val="single" w:sz="4" w:space="0" w:color="auto"/>
              <w:bottom w:val="single" w:sz="4" w:space="0" w:color="auto"/>
              <w:right w:val="single" w:sz="4" w:space="0" w:color="auto"/>
            </w:tcBorders>
          </w:tcPr>
          <w:p w:rsidR="00B017FB" w:rsidRPr="00E26C83" w:rsidRDefault="00B017FB">
            <w:pPr>
              <w:rPr>
                <w:sz w:val="24"/>
                <w:szCs w:val="24"/>
                <w:lang w:val="uk-UA" w:eastAsia="en-US"/>
              </w:rPr>
            </w:pPr>
          </w:p>
        </w:tc>
        <w:tc>
          <w:tcPr>
            <w:tcW w:w="3939" w:type="dxa"/>
            <w:tcBorders>
              <w:top w:val="single" w:sz="4" w:space="0" w:color="auto"/>
              <w:left w:val="single" w:sz="4" w:space="0" w:color="auto"/>
              <w:bottom w:val="single" w:sz="4" w:space="0" w:color="auto"/>
              <w:right w:val="single" w:sz="4" w:space="0" w:color="auto"/>
            </w:tcBorders>
          </w:tcPr>
          <w:p w:rsidR="00B017FB" w:rsidRPr="00E26C83" w:rsidRDefault="00B017FB">
            <w:pPr>
              <w:rPr>
                <w:sz w:val="24"/>
                <w:szCs w:val="24"/>
                <w:lang w:val="uk-UA" w:eastAsia="en-US"/>
              </w:rPr>
            </w:pPr>
          </w:p>
        </w:tc>
      </w:tr>
    </w:tbl>
    <w:p w:rsidR="00B017FB" w:rsidRPr="00E26C83" w:rsidRDefault="00B017FB" w:rsidP="00B017FB">
      <w:pPr>
        <w:rPr>
          <w:sz w:val="24"/>
          <w:szCs w:val="24"/>
          <w:lang w:val="uk-UA"/>
        </w:rPr>
      </w:pPr>
    </w:p>
    <w:p w:rsidR="00B017FB" w:rsidRPr="00E26C83" w:rsidRDefault="00B017FB" w:rsidP="00B017FB">
      <w:pPr>
        <w:spacing w:line="312" w:lineRule="auto"/>
        <w:rPr>
          <w:sz w:val="24"/>
          <w:szCs w:val="24"/>
          <w:lang w:val="uk-UA"/>
        </w:rPr>
      </w:pPr>
      <w:r w:rsidRPr="00E26C83">
        <w:rPr>
          <w:sz w:val="24"/>
          <w:szCs w:val="24"/>
          <w:lang w:val="uk-UA"/>
        </w:rPr>
        <w:t>Відсутні члени виконкому:</w:t>
      </w:r>
    </w:p>
    <w:tbl>
      <w:tblPr>
        <w:tblW w:w="0" w:type="auto"/>
        <w:tblInd w:w="392" w:type="dxa"/>
        <w:tblLook w:val="01E0"/>
      </w:tblPr>
      <w:tblGrid>
        <w:gridCol w:w="4727"/>
        <w:gridCol w:w="4657"/>
      </w:tblGrid>
      <w:tr w:rsidR="00B017FB" w:rsidRPr="00E26C83" w:rsidTr="00DF30C1">
        <w:tc>
          <w:tcPr>
            <w:tcW w:w="4727" w:type="dxa"/>
            <w:tcBorders>
              <w:top w:val="single" w:sz="4" w:space="0" w:color="auto"/>
              <w:left w:val="single" w:sz="4" w:space="0" w:color="auto"/>
              <w:bottom w:val="single" w:sz="4" w:space="0" w:color="auto"/>
              <w:right w:val="single" w:sz="4" w:space="0" w:color="auto"/>
            </w:tcBorders>
            <w:hideMark/>
          </w:tcPr>
          <w:p w:rsidR="00B017FB" w:rsidRPr="00E26C83" w:rsidRDefault="00B017FB" w:rsidP="00DF30C1">
            <w:pPr>
              <w:spacing w:line="312" w:lineRule="auto"/>
              <w:rPr>
                <w:sz w:val="24"/>
                <w:szCs w:val="24"/>
                <w:lang w:val="uk-UA" w:eastAsia="en-US"/>
              </w:rPr>
            </w:pPr>
            <w:r w:rsidRPr="00E26C83">
              <w:rPr>
                <w:sz w:val="24"/>
                <w:szCs w:val="24"/>
                <w:lang w:val="uk-UA" w:eastAsia="en-US"/>
              </w:rPr>
              <w:t xml:space="preserve">1. </w:t>
            </w:r>
            <w:proofErr w:type="spellStart"/>
            <w:r w:rsidR="00DF30C1" w:rsidRPr="00E26C83">
              <w:rPr>
                <w:sz w:val="24"/>
                <w:szCs w:val="24"/>
                <w:lang w:val="uk-UA" w:eastAsia="en-US"/>
              </w:rPr>
              <w:t>Трауд</w:t>
            </w:r>
            <w:proofErr w:type="spellEnd"/>
            <w:r w:rsidR="00DF30C1" w:rsidRPr="00E26C83">
              <w:rPr>
                <w:sz w:val="24"/>
                <w:szCs w:val="24"/>
                <w:lang w:val="uk-UA" w:eastAsia="en-US"/>
              </w:rPr>
              <w:t xml:space="preserve"> Інна Володимирівна</w:t>
            </w:r>
          </w:p>
        </w:tc>
        <w:tc>
          <w:tcPr>
            <w:tcW w:w="4657" w:type="dxa"/>
            <w:tcBorders>
              <w:top w:val="single" w:sz="4" w:space="0" w:color="auto"/>
              <w:left w:val="single" w:sz="4" w:space="0" w:color="auto"/>
              <w:bottom w:val="single" w:sz="4" w:space="0" w:color="auto"/>
              <w:right w:val="single" w:sz="4" w:space="0" w:color="auto"/>
            </w:tcBorders>
            <w:hideMark/>
          </w:tcPr>
          <w:p w:rsidR="00B017FB" w:rsidRPr="00E26C83" w:rsidRDefault="00B017FB" w:rsidP="00DF30C1">
            <w:pPr>
              <w:spacing w:line="312" w:lineRule="auto"/>
              <w:rPr>
                <w:sz w:val="24"/>
                <w:szCs w:val="24"/>
                <w:lang w:val="uk-UA" w:eastAsia="en-US"/>
              </w:rPr>
            </w:pPr>
            <w:r w:rsidRPr="00E26C83">
              <w:rPr>
                <w:sz w:val="24"/>
                <w:szCs w:val="24"/>
                <w:lang w:val="uk-UA" w:eastAsia="en-US"/>
              </w:rPr>
              <w:t xml:space="preserve"> </w:t>
            </w:r>
            <w:r w:rsidR="00A848A8" w:rsidRPr="00E26C83">
              <w:rPr>
                <w:sz w:val="24"/>
                <w:szCs w:val="24"/>
                <w:lang w:val="uk-UA" w:eastAsia="en-US"/>
              </w:rPr>
              <w:t>2.</w:t>
            </w:r>
          </w:p>
        </w:tc>
      </w:tr>
    </w:tbl>
    <w:p w:rsidR="00DF30C1" w:rsidRPr="00E26C83" w:rsidRDefault="00DF30C1" w:rsidP="00B017FB">
      <w:pPr>
        <w:rPr>
          <w:sz w:val="24"/>
          <w:szCs w:val="24"/>
          <w:lang w:val="uk-UA"/>
        </w:rPr>
      </w:pPr>
    </w:p>
    <w:p w:rsidR="00B017FB" w:rsidRPr="00E26C83" w:rsidRDefault="00B017FB" w:rsidP="00B017FB">
      <w:pPr>
        <w:rPr>
          <w:sz w:val="24"/>
          <w:szCs w:val="24"/>
          <w:lang w:val="uk-UA"/>
        </w:rPr>
      </w:pPr>
      <w:r w:rsidRPr="00E26C83">
        <w:rPr>
          <w:sz w:val="24"/>
          <w:szCs w:val="24"/>
          <w:lang w:val="uk-UA"/>
        </w:rPr>
        <w:t xml:space="preserve">Присутні:  </w:t>
      </w:r>
      <w:proofErr w:type="spellStart"/>
      <w:r w:rsidR="00D701E2" w:rsidRPr="00E26C83">
        <w:rPr>
          <w:sz w:val="24"/>
          <w:szCs w:val="24"/>
          <w:lang w:val="uk-UA"/>
        </w:rPr>
        <w:t>Волчанський</w:t>
      </w:r>
      <w:proofErr w:type="spellEnd"/>
      <w:r w:rsidR="00D701E2" w:rsidRPr="00E26C83">
        <w:rPr>
          <w:sz w:val="24"/>
          <w:szCs w:val="24"/>
          <w:lang w:val="uk-UA"/>
        </w:rPr>
        <w:t xml:space="preserve"> В.М. </w:t>
      </w:r>
      <w:r w:rsidRPr="00E26C83">
        <w:rPr>
          <w:sz w:val="24"/>
          <w:szCs w:val="24"/>
          <w:lang w:val="uk-UA"/>
        </w:rPr>
        <w:t>– депутат міської ради</w:t>
      </w:r>
    </w:p>
    <w:p w:rsidR="00B017FB" w:rsidRPr="00E26C83" w:rsidRDefault="00B017FB" w:rsidP="00B017FB">
      <w:pPr>
        <w:rPr>
          <w:sz w:val="24"/>
          <w:szCs w:val="24"/>
          <w:lang w:val="uk-UA"/>
        </w:rPr>
      </w:pPr>
      <w:r w:rsidRPr="00E26C83">
        <w:rPr>
          <w:sz w:val="24"/>
          <w:szCs w:val="24"/>
          <w:lang w:val="uk-UA"/>
        </w:rPr>
        <w:tab/>
        <w:t xml:space="preserve">        </w:t>
      </w:r>
      <w:r w:rsidR="00B11BF7" w:rsidRPr="00E26C83">
        <w:rPr>
          <w:sz w:val="24"/>
          <w:szCs w:val="24"/>
          <w:lang w:val="uk-UA"/>
        </w:rPr>
        <w:t xml:space="preserve">Яценко Я.В. </w:t>
      </w:r>
      <w:r w:rsidRPr="00E26C83">
        <w:rPr>
          <w:sz w:val="24"/>
          <w:szCs w:val="24"/>
          <w:lang w:val="uk-UA"/>
        </w:rPr>
        <w:t>- депутат міської ради</w:t>
      </w:r>
    </w:p>
    <w:p w:rsidR="008C542E" w:rsidRPr="00E26C83" w:rsidRDefault="008C542E" w:rsidP="008C542E">
      <w:pPr>
        <w:ind w:left="708"/>
        <w:rPr>
          <w:sz w:val="24"/>
          <w:szCs w:val="24"/>
          <w:lang w:val="uk-UA"/>
        </w:rPr>
      </w:pPr>
      <w:r w:rsidRPr="00E26C83">
        <w:rPr>
          <w:sz w:val="24"/>
          <w:szCs w:val="24"/>
          <w:lang w:val="uk-UA"/>
        </w:rPr>
        <w:t xml:space="preserve">        Василишин  І.В. – представник громадськості</w:t>
      </w:r>
    </w:p>
    <w:p w:rsidR="00B017FB" w:rsidRPr="00E26C83" w:rsidRDefault="00B017FB" w:rsidP="00B017FB">
      <w:pPr>
        <w:rPr>
          <w:sz w:val="24"/>
          <w:szCs w:val="24"/>
          <w:lang w:val="uk-UA"/>
        </w:rPr>
      </w:pPr>
      <w:r w:rsidRPr="00E26C83">
        <w:rPr>
          <w:sz w:val="24"/>
          <w:szCs w:val="24"/>
          <w:lang w:val="uk-UA"/>
        </w:rPr>
        <w:t xml:space="preserve">                   – депутат міської ради </w:t>
      </w:r>
    </w:p>
    <w:p w:rsidR="00B017FB" w:rsidRPr="00E26C83" w:rsidRDefault="00B017FB" w:rsidP="00B017FB">
      <w:pPr>
        <w:rPr>
          <w:sz w:val="24"/>
          <w:szCs w:val="24"/>
          <w:lang w:val="uk-UA"/>
        </w:rPr>
      </w:pPr>
      <w:r w:rsidRPr="00E26C83">
        <w:rPr>
          <w:sz w:val="24"/>
          <w:szCs w:val="24"/>
          <w:lang w:val="uk-UA"/>
        </w:rPr>
        <w:t xml:space="preserve">             </w:t>
      </w:r>
    </w:p>
    <w:p w:rsidR="00B017FB" w:rsidRPr="00E26C83" w:rsidRDefault="00B017FB" w:rsidP="00B017FB">
      <w:pPr>
        <w:rPr>
          <w:sz w:val="24"/>
          <w:szCs w:val="24"/>
          <w:lang w:val="uk-UA"/>
        </w:rPr>
      </w:pPr>
      <w:r w:rsidRPr="00E26C83">
        <w:rPr>
          <w:sz w:val="24"/>
          <w:szCs w:val="24"/>
          <w:lang w:val="uk-UA"/>
        </w:rPr>
        <w:t>Запрошені для доповіді:</w:t>
      </w:r>
    </w:p>
    <w:p w:rsidR="00B017FB" w:rsidRPr="00E26C83" w:rsidRDefault="00B017FB" w:rsidP="00B017FB">
      <w:pPr>
        <w:rPr>
          <w:sz w:val="24"/>
          <w:szCs w:val="24"/>
          <w:lang w:val="uk-UA"/>
        </w:rPr>
      </w:pPr>
    </w:p>
    <w:tbl>
      <w:tblPr>
        <w:tblW w:w="0" w:type="auto"/>
        <w:tblInd w:w="392" w:type="dxa"/>
        <w:tblLook w:val="01E0"/>
      </w:tblPr>
      <w:tblGrid>
        <w:gridCol w:w="4225"/>
        <w:gridCol w:w="4953"/>
      </w:tblGrid>
      <w:tr w:rsidR="00B017FB" w:rsidRPr="00E26C83" w:rsidTr="00B017FB">
        <w:trPr>
          <w:trHeight w:val="312"/>
        </w:trPr>
        <w:tc>
          <w:tcPr>
            <w:tcW w:w="4225" w:type="dxa"/>
            <w:tcBorders>
              <w:top w:val="single" w:sz="4" w:space="0" w:color="auto"/>
              <w:left w:val="single" w:sz="4" w:space="0" w:color="auto"/>
              <w:bottom w:val="single" w:sz="4" w:space="0" w:color="auto"/>
              <w:right w:val="single" w:sz="4" w:space="0" w:color="auto"/>
            </w:tcBorders>
            <w:hideMark/>
          </w:tcPr>
          <w:p w:rsidR="00B017FB" w:rsidRPr="00E26C83" w:rsidRDefault="00B017FB">
            <w:pPr>
              <w:spacing w:line="276" w:lineRule="auto"/>
              <w:rPr>
                <w:bCs/>
                <w:sz w:val="24"/>
                <w:szCs w:val="24"/>
                <w:lang w:val="uk-UA" w:eastAsia="en-US"/>
              </w:rPr>
            </w:pPr>
            <w:proofErr w:type="spellStart"/>
            <w:r w:rsidRPr="00E26C83">
              <w:rPr>
                <w:bCs/>
                <w:sz w:val="24"/>
                <w:szCs w:val="24"/>
                <w:lang w:val="uk-UA" w:eastAsia="en-US"/>
              </w:rPr>
              <w:t>Ричагівський</w:t>
            </w:r>
            <w:proofErr w:type="spellEnd"/>
            <w:r w:rsidRPr="00E26C83">
              <w:rPr>
                <w:bCs/>
                <w:sz w:val="24"/>
                <w:szCs w:val="24"/>
                <w:lang w:val="uk-UA" w:eastAsia="en-US"/>
              </w:rPr>
              <w:t xml:space="preserve"> І.І. – начальник фінансового управління</w:t>
            </w:r>
          </w:p>
        </w:tc>
        <w:tc>
          <w:tcPr>
            <w:tcW w:w="4953" w:type="dxa"/>
            <w:tcBorders>
              <w:top w:val="single" w:sz="4" w:space="0" w:color="auto"/>
              <w:left w:val="single" w:sz="4" w:space="0" w:color="auto"/>
              <w:bottom w:val="single" w:sz="4" w:space="0" w:color="auto"/>
              <w:right w:val="single" w:sz="4" w:space="0" w:color="auto"/>
            </w:tcBorders>
            <w:hideMark/>
          </w:tcPr>
          <w:p w:rsidR="00B017FB" w:rsidRPr="00E26C83" w:rsidRDefault="00007904">
            <w:pPr>
              <w:spacing w:line="276" w:lineRule="auto"/>
              <w:rPr>
                <w:rFonts w:eastAsiaTheme="minorHAnsi"/>
                <w:sz w:val="24"/>
                <w:szCs w:val="24"/>
                <w:lang w:val="uk-UA" w:eastAsia="en-US"/>
              </w:rPr>
            </w:pPr>
            <w:proofErr w:type="spellStart"/>
            <w:r w:rsidRPr="00E26C83">
              <w:rPr>
                <w:bCs/>
                <w:sz w:val="24"/>
                <w:szCs w:val="24"/>
                <w:lang w:val="uk-UA"/>
              </w:rPr>
              <w:t>Пасемко</w:t>
            </w:r>
            <w:proofErr w:type="spellEnd"/>
            <w:r w:rsidRPr="00E26C83">
              <w:rPr>
                <w:bCs/>
                <w:sz w:val="24"/>
                <w:szCs w:val="24"/>
                <w:lang w:val="uk-UA"/>
              </w:rPr>
              <w:t xml:space="preserve"> Н.А. – </w:t>
            </w:r>
            <w:proofErr w:type="spellStart"/>
            <w:r w:rsidRPr="00E26C83">
              <w:rPr>
                <w:bCs/>
                <w:sz w:val="24"/>
                <w:szCs w:val="24"/>
                <w:lang w:val="uk-UA"/>
              </w:rPr>
              <w:t>нач</w:t>
            </w:r>
            <w:proofErr w:type="spellEnd"/>
            <w:r w:rsidR="00DF30C1" w:rsidRPr="00E26C83">
              <w:rPr>
                <w:bCs/>
                <w:sz w:val="24"/>
                <w:szCs w:val="24"/>
                <w:lang w:val="uk-UA"/>
              </w:rPr>
              <w:t>.  відділу КМ та приватизації</w:t>
            </w:r>
          </w:p>
        </w:tc>
      </w:tr>
      <w:tr w:rsidR="00A848A8" w:rsidRPr="00E26C83" w:rsidTr="00B017FB">
        <w:trPr>
          <w:trHeight w:val="312"/>
        </w:trPr>
        <w:tc>
          <w:tcPr>
            <w:tcW w:w="4225" w:type="dxa"/>
            <w:tcBorders>
              <w:top w:val="single" w:sz="4" w:space="0" w:color="auto"/>
              <w:left w:val="single" w:sz="4" w:space="0" w:color="auto"/>
              <w:bottom w:val="single" w:sz="4" w:space="0" w:color="auto"/>
              <w:right w:val="single" w:sz="4" w:space="0" w:color="auto"/>
            </w:tcBorders>
            <w:hideMark/>
          </w:tcPr>
          <w:p w:rsidR="00A848A8" w:rsidRPr="00E26C83" w:rsidRDefault="00C01050">
            <w:pPr>
              <w:spacing w:line="276" w:lineRule="auto"/>
              <w:rPr>
                <w:bCs/>
                <w:sz w:val="24"/>
                <w:szCs w:val="24"/>
                <w:lang w:val="uk-UA" w:eastAsia="en-US"/>
              </w:rPr>
            </w:pPr>
            <w:proofErr w:type="spellStart"/>
            <w:r w:rsidRPr="00E26C83">
              <w:rPr>
                <w:rFonts w:eastAsia="Andale Sans UI"/>
                <w:kern w:val="2"/>
                <w:sz w:val="24"/>
                <w:szCs w:val="24"/>
                <w:lang w:val="uk-UA" w:eastAsia="en-US"/>
              </w:rPr>
              <w:t>Чернюх</w:t>
            </w:r>
            <w:proofErr w:type="spellEnd"/>
            <w:r w:rsidRPr="00E26C83">
              <w:rPr>
                <w:rFonts w:eastAsia="Andale Sans UI"/>
                <w:kern w:val="2"/>
                <w:sz w:val="24"/>
                <w:szCs w:val="24"/>
                <w:lang w:val="uk-UA" w:eastAsia="en-US"/>
              </w:rPr>
              <w:t xml:space="preserve"> Є.Я. – директор НВК ім. В.</w:t>
            </w:r>
            <w:proofErr w:type="spellStart"/>
            <w:r w:rsidRPr="00E26C83">
              <w:rPr>
                <w:rFonts w:eastAsia="Andale Sans UI"/>
                <w:kern w:val="2"/>
                <w:sz w:val="24"/>
                <w:szCs w:val="24"/>
                <w:lang w:val="uk-UA" w:eastAsia="en-US"/>
              </w:rPr>
              <w:t>Труша</w:t>
            </w:r>
            <w:proofErr w:type="spellEnd"/>
          </w:p>
        </w:tc>
        <w:tc>
          <w:tcPr>
            <w:tcW w:w="4953" w:type="dxa"/>
            <w:tcBorders>
              <w:top w:val="single" w:sz="4" w:space="0" w:color="auto"/>
              <w:left w:val="single" w:sz="4" w:space="0" w:color="auto"/>
              <w:bottom w:val="single" w:sz="4" w:space="0" w:color="auto"/>
              <w:right w:val="single" w:sz="4" w:space="0" w:color="auto"/>
            </w:tcBorders>
            <w:hideMark/>
          </w:tcPr>
          <w:p w:rsidR="00A848A8" w:rsidRPr="00E26C83" w:rsidRDefault="00B96E3E">
            <w:pPr>
              <w:spacing w:line="276" w:lineRule="auto"/>
              <w:rPr>
                <w:bCs/>
                <w:sz w:val="24"/>
                <w:szCs w:val="24"/>
                <w:lang w:val="uk-UA"/>
              </w:rPr>
            </w:pPr>
            <w:r w:rsidRPr="00E26C83">
              <w:rPr>
                <w:bCs/>
                <w:sz w:val="24"/>
                <w:szCs w:val="24"/>
                <w:lang w:val="uk-UA"/>
              </w:rPr>
              <w:t>Представники релігійних громад,  СПД, що надають ритуальні послуги</w:t>
            </w:r>
          </w:p>
        </w:tc>
      </w:tr>
      <w:tr w:rsidR="00B96E3E" w:rsidRPr="00E26C83" w:rsidTr="00B017FB">
        <w:trPr>
          <w:trHeight w:val="312"/>
        </w:trPr>
        <w:tc>
          <w:tcPr>
            <w:tcW w:w="4225" w:type="dxa"/>
            <w:tcBorders>
              <w:top w:val="single" w:sz="4" w:space="0" w:color="auto"/>
              <w:left w:val="single" w:sz="4" w:space="0" w:color="auto"/>
              <w:bottom w:val="single" w:sz="4" w:space="0" w:color="auto"/>
              <w:right w:val="single" w:sz="4" w:space="0" w:color="auto"/>
            </w:tcBorders>
            <w:hideMark/>
          </w:tcPr>
          <w:p w:rsidR="00B96E3E" w:rsidRPr="00E26C83" w:rsidRDefault="00B96E3E">
            <w:pPr>
              <w:spacing w:line="276" w:lineRule="auto"/>
              <w:rPr>
                <w:rFonts w:eastAsia="Andale Sans UI"/>
                <w:kern w:val="2"/>
                <w:sz w:val="24"/>
                <w:szCs w:val="24"/>
                <w:lang w:val="uk-UA" w:eastAsia="en-US"/>
              </w:rPr>
            </w:pPr>
            <w:proofErr w:type="spellStart"/>
            <w:r w:rsidRPr="00E26C83">
              <w:rPr>
                <w:rFonts w:eastAsia="Andale Sans UI"/>
                <w:kern w:val="2"/>
                <w:sz w:val="24"/>
                <w:szCs w:val="24"/>
                <w:lang w:val="uk-UA" w:eastAsia="en-US"/>
              </w:rPr>
              <w:t>Гупська</w:t>
            </w:r>
            <w:proofErr w:type="spellEnd"/>
            <w:r w:rsidRPr="00E26C83">
              <w:rPr>
                <w:rFonts w:eastAsia="Andale Sans UI"/>
                <w:kern w:val="2"/>
                <w:sz w:val="24"/>
                <w:szCs w:val="24"/>
                <w:lang w:val="uk-UA" w:eastAsia="en-US"/>
              </w:rPr>
              <w:t xml:space="preserve"> Г.А. – </w:t>
            </w:r>
            <w:proofErr w:type="spellStart"/>
            <w:r w:rsidRPr="00E26C83">
              <w:rPr>
                <w:rFonts w:eastAsia="Andale Sans UI"/>
                <w:kern w:val="2"/>
                <w:sz w:val="24"/>
                <w:szCs w:val="24"/>
                <w:lang w:val="uk-UA" w:eastAsia="en-US"/>
              </w:rPr>
              <w:t>нач</w:t>
            </w:r>
            <w:proofErr w:type="spellEnd"/>
            <w:r w:rsidRPr="00E26C83">
              <w:rPr>
                <w:rFonts w:eastAsia="Andale Sans UI"/>
                <w:kern w:val="2"/>
                <w:sz w:val="24"/>
                <w:szCs w:val="24"/>
                <w:lang w:val="uk-UA" w:eastAsia="en-US"/>
              </w:rPr>
              <w:t xml:space="preserve">. </w:t>
            </w:r>
            <w:proofErr w:type="spellStart"/>
            <w:r w:rsidRPr="00E26C83">
              <w:rPr>
                <w:rFonts w:eastAsia="Andale Sans UI"/>
                <w:kern w:val="2"/>
                <w:sz w:val="24"/>
                <w:szCs w:val="24"/>
                <w:lang w:val="uk-UA" w:eastAsia="en-US"/>
              </w:rPr>
              <w:t>ДП</w:t>
            </w:r>
            <w:proofErr w:type="spellEnd"/>
            <w:r w:rsidRPr="00E26C83">
              <w:rPr>
                <w:rFonts w:eastAsia="Andale Sans UI"/>
                <w:kern w:val="2"/>
                <w:sz w:val="24"/>
                <w:szCs w:val="24"/>
                <w:lang w:val="uk-UA" w:eastAsia="en-US"/>
              </w:rPr>
              <w:t xml:space="preserve"> «Благоустрій»</w:t>
            </w:r>
          </w:p>
        </w:tc>
        <w:tc>
          <w:tcPr>
            <w:tcW w:w="4953" w:type="dxa"/>
            <w:tcBorders>
              <w:top w:val="single" w:sz="4" w:space="0" w:color="auto"/>
              <w:left w:val="single" w:sz="4" w:space="0" w:color="auto"/>
              <w:bottom w:val="single" w:sz="4" w:space="0" w:color="auto"/>
              <w:right w:val="single" w:sz="4" w:space="0" w:color="auto"/>
            </w:tcBorders>
            <w:hideMark/>
          </w:tcPr>
          <w:p w:rsidR="00B96E3E" w:rsidRPr="00E26C83" w:rsidRDefault="00B96E3E">
            <w:pPr>
              <w:spacing w:line="276" w:lineRule="auto"/>
              <w:rPr>
                <w:bCs/>
                <w:sz w:val="24"/>
                <w:szCs w:val="24"/>
                <w:lang w:val="uk-UA"/>
              </w:rPr>
            </w:pPr>
          </w:p>
        </w:tc>
      </w:tr>
    </w:tbl>
    <w:p w:rsidR="00B017FB" w:rsidRPr="00E26C83" w:rsidRDefault="00B017FB" w:rsidP="00B017FB">
      <w:pPr>
        <w:widowControl w:val="0"/>
        <w:autoSpaceDE w:val="0"/>
        <w:autoSpaceDN w:val="0"/>
        <w:adjustRightInd w:val="0"/>
        <w:ind w:left="4248" w:firstLine="708"/>
        <w:rPr>
          <w:b/>
          <w:sz w:val="24"/>
          <w:szCs w:val="24"/>
          <w:lang w:val="uk-UA"/>
        </w:rPr>
      </w:pPr>
    </w:p>
    <w:p w:rsidR="00B017FB" w:rsidRPr="00E26C83" w:rsidRDefault="00B017FB" w:rsidP="00B017FB">
      <w:pPr>
        <w:widowControl w:val="0"/>
        <w:autoSpaceDE w:val="0"/>
        <w:autoSpaceDN w:val="0"/>
        <w:adjustRightInd w:val="0"/>
        <w:ind w:left="4248" w:firstLine="708"/>
        <w:rPr>
          <w:b/>
          <w:sz w:val="24"/>
          <w:szCs w:val="24"/>
          <w:lang w:val="uk-UA"/>
        </w:rPr>
      </w:pPr>
    </w:p>
    <w:p w:rsidR="00B017FB" w:rsidRPr="00E26C83" w:rsidRDefault="00B017FB" w:rsidP="00B017FB">
      <w:pPr>
        <w:widowControl w:val="0"/>
        <w:autoSpaceDE w:val="0"/>
        <w:autoSpaceDN w:val="0"/>
        <w:adjustRightInd w:val="0"/>
        <w:rPr>
          <w:b/>
          <w:sz w:val="24"/>
          <w:szCs w:val="24"/>
          <w:lang w:val="uk-UA"/>
        </w:rPr>
      </w:pPr>
    </w:p>
    <w:p w:rsidR="00B017FB" w:rsidRPr="00E26C83" w:rsidRDefault="00B017FB" w:rsidP="00B017FB">
      <w:pPr>
        <w:widowControl w:val="0"/>
        <w:autoSpaceDE w:val="0"/>
        <w:autoSpaceDN w:val="0"/>
        <w:adjustRightInd w:val="0"/>
        <w:rPr>
          <w:b/>
          <w:sz w:val="24"/>
          <w:szCs w:val="24"/>
          <w:lang w:val="uk-UA"/>
        </w:rPr>
      </w:pPr>
    </w:p>
    <w:p w:rsidR="00B017FB" w:rsidRPr="00E26C83" w:rsidRDefault="00B017FB" w:rsidP="00B017FB">
      <w:pPr>
        <w:widowControl w:val="0"/>
        <w:autoSpaceDE w:val="0"/>
        <w:autoSpaceDN w:val="0"/>
        <w:adjustRightInd w:val="0"/>
        <w:rPr>
          <w:b/>
          <w:sz w:val="24"/>
          <w:szCs w:val="24"/>
          <w:lang w:val="uk-UA"/>
        </w:rPr>
      </w:pPr>
    </w:p>
    <w:p w:rsidR="00B017FB" w:rsidRPr="00E26C83" w:rsidRDefault="00B017FB" w:rsidP="00B017FB">
      <w:pPr>
        <w:widowControl w:val="0"/>
        <w:autoSpaceDE w:val="0"/>
        <w:autoSpaceDN w:val="0"/>
        <w:adjustRightInd w:val="0"/>
        <w:rPr>
          <w:b/>
          <w:sz w:val="24"/>
          <w:szCs w:val="24"/>
          <w:lang w:val="uk-UA"/>
        </w:rPr>
      </w:pPr>
    </w:p>
    <w:p w:rsidR="00B017FB" w:rsidRPr="00E26C83" w:rsidRDefault="00B017FB" w:rsidP="00B017FB">
      <w:pPr>
        <w:widowControl w:val="0"/>
        <w:autoSpaceDE w:val="0"/>
        <w:autoSpaceDN w:val="0"/>
        <w:adjustRightInd w:val="0"/>
        <w:ind w:left="4248" w:firstLine="708"/>
        <w:rPr>
          <w:b/>
          <w:sz w:val="24"/>
          <w:szCs w:val="24"/>
          <w:lang w:val="uk-UA"/>
        </w:rPr>
      </w:pPr>
      <w:r w:rsidRPr="00E26C83">
        <w:rPr>
          <w:b/>
          <w:sz w:val="24"/>
          <w:szCs w:val="24"/>
          <w:lang w:val="uk-UA"/>
        </w:rPr>
        <w:t xml:space="preserve">               </w:t>
      </w:r>
    </w:p>
    <w:p w:rsidR="00B017FB" w:rsidRPr="00E26C83" w:rsidRDefault="00B017FB" w:rsidP="00B017FB">
      <w:pPr>
        <w:widowControl w:val="0"/>
        <w:autoSpaceDE w:val="0"/>
        <w:autoSpaceDN w:val="0"/>
        <w:adjustRightInd w:val="0"/>
        <w:ind w:left="4248" w:firstLine="708"/>
        <w:rPr>
          <w:b/>
          <w:sz w:val="24"/>
          <w:szCs w:val="24"/>
          <w:lang w:val="uk-UA"/>
        </w:rPr>
      </w:pPr>
    </w:p>
    <w:p w:rsidR="00DF30C1" w:rsidRPr="00E26C83" w:rsidRDefault="00DF30C1" w:rsidP="00B017FB">
      <w:pPr>
        <w:widowControl w:val="0"/>
        <w:autoSpaceDE w:val="0"/>
        <w:autoSpaceDN w:val="0"/>
        <w:adjustRightInd w:val="0"/>
        <w:ind w:left="4248" w:firstLine="708"/>
        <w:rPr>
          <w:b/>
          <w:sz w:val="24"/>
          <w:szCs w:val="24"/>
          <w:lang w:val="uk-UA"/>
        </w:rPr>
      </w:pPr>
    </w:p>
    <w:p w:rsidR="00DF30C1" w:rsidRPr="00E26C83" w:rsidRDefault="00DF30C1" w:rsidP="00B017FB">
      <w:pPr>
        <w:widowControl w:val="0"/>
        <w:autoSpaceDE w:val="0"/>
        <w:autoSpaceDN w:val="0"/>
        <w:adjustRightInd w:val="0"/>
        <w:ind w:left="4248" w:firstLine="708"/>
        <w:rPr>
          <w:b/>
          <w:sz w:val="24"/>
          <w:szCs w:val="24"/>
          <w:lang w:val="uk-UA"/>
        </w:rPr>
      </w:pPr>
    </w:p>
    <w:p w:rsidR="00DF30C1" w:rsidRPr="00E26C83" w:rsidRDefault="00DF30C1" w:rsidP="00B017FB">
      <w:pPr>
        <w:widowControl w:val="0"/>
        <w:autoSpaceDE w:val="0"/>
        <w:autoSpaceDN w:val="0"/>
        <w:adjustRightInd w:val="0"/>
        <w:ind w:left="4248" w:firstLine="708"/>
        <w:rPr>
          <w:b/>
          <w:sz w:val="24"/>
          <w:szCs w:val="24"/>
          <w:lang w:val="uk-UA"/>
        </w:rPr>
      </w:pPr>
    </w:p>
    <w:p w:rsidR="00DF30C1" w:rsidRPr="00E26C83" w:rsidRDefault="00DF30C1" w:rsidP="00B017FB">
      <w:pPr>
        <w:widowControl w:val="0"/>
        <w:autoSpaceDE w:val="0"/>
        <w:autoSpaceDN w:val="0"/>
        <w:adjustRightInd w:val="0"/>
        <w:ind w:left="4248" w:firstLine="708"/>
        <w:rPr>
          <w:b/>
          <w:sz w:val="24"/>
          <w:szCs w:val="24"/>
          <w:lang w:val="uk-UA"/>
        </w:rPr>
      </w:pPr>
    </w:p>
    <w:p w:rsidR="00D701E2" w:rsidRPr="00E26C83" w:rsidRDefault="00D701E2" w:rsidP="00B017FB">
      <w:pPr>
        <w:widowControl w:val="0"/>
        <w:autoSpaceDE w:val="0"/>
        <w:autoSpaceDN w:val="0"/>
        <w:adjustRightInd w:val="0"/>
        <w:rPr>
          <w:b/>
          <w:sz w:val="24"/>
          <w:szCs w:val="24"/>
          <w:lang w:val="uk-UA"/>
        </w:rPr>
      </w:pPr>
    </w:p>
    <w:p w:rsidR="00B017FB" w:rsidRPr="00E26C83" w:rsidRDefault="00B017FB" w:rsidP="00B017FB">
      <w:pPr>
        <w:widowControl w:val="0"/>
        <w:autoSpaceDE w:val="0"/>
        <w:autoSpaceDN w:val="0"/>
        <w:adjustRightInd w:val="0"/>
        <w:ind w:left="5952" w:firstLine="708"/>
        <w:rPr>
          <w:b/>
          <w:sz w:val="24"/>
          <w:szCs w:val="24"/>
          <w:lang w:val="uk-UA"/>
        </w:rPr>
      </w:pPr>
      <w:r w:rsidRPr="00E26C83">
        <w:rPr>
          <w:b/>
          <w:sz w:val="24"/>
          <w:szCs w:val="24"/>
          <w:lang w:val="uk-UA"/>
        </w:rPr>
        <w:t xml:space="preserve"> ЗАТВЕРДЖУЮ</w:t>
      </w:r>
    </w:p>
    <w:p w:rsidR="00B017FB" w:rsidRPr="00E26C83" w:rsidRDefault="00B017FB" w:rsidP="00B017FB">
      <w:pPr>
        <w:widowControl w:val="0"/>
        <w:autoSpaceDE w:val="0"/>
        <w:autoSpaceDN w:val="0"/>
        <w:adjustRightInd w:val="0"/>
        <w:ind w:left="6660"/>
        <w:rPr>
          <w:b/>
          <w:sz w:val="24"/>
          <w:szCs w:val="24"/>
          <w:lang w:val="uk-UA"/>
        </w:rPr>
      </w:pPr>
      <w:r w:rsidRPr="00E26C83">
        <w:rPr>
          <w:b/>
          <w:sz w:val="24"/>
          <w:szCs w:val="24"/>
          <w:lang w:val="uk-UA"/>
        </w:rPr>
        <w:t>Міський голова</w:t>
      </w:r>
    </w:p>
    <w:p w:rsidR="00B017FB" w:rsidRPr="00E26C83" w:rsidRDefault="00B017FB" w:rsidP="00B017FB">
      <w:pPr>
        <w:widowControl w:val="0"/>
        <w:autoSpaceDE w:val="0"/>
        <w:autoSpaceDN w:val="0"/>
        <w:adjustRightInd w:val="0"/>
        <w:ind w:left="6660"/>
        <w:rPr>
          <w:b/>
          <w:sz w:val="24"/>
          <w:szCs w:val="24"/>
          <w:lang w:val="uk-UA"/>
        </w:rPr>
      </w:pPr>
      <w:proofErr w:type="spellStart"/>
      <w:r w:rsidRPr="00E26C83">
        <w:rPr>
          <w:b/>
          <w:sz w:val="24"/>
          <w:szCs w:val="24"/>
          <w:lang w:val="uk-UA"/>
        </w:rPr>
        <w:t>_______А.Р.Мелешко</w:t>
      </w:r>
      <w:proofErr w:type="spellEnd"/>
    </w:p>
    <w:p w:rsidR="00B017FB" w:rsidRPr="00E26C83" w:rsidRDefault="007E5DE7" w:rsidP="00B017FB">
      <w:pPr>
        <w:widowControl w:val="0"/>
        <w:autoSpaceDE w:val="0"/>
        <w:autoSpaceDN w:val="0"/>
        <w:adjustRightInd w:val="0"/>
        <w:ind w:left="6660"/>
        <w:rPr>
          <w:b/>
          <w:sz w:val="24"/>
          <w:szCs w:val="24"/>
          <w:lang w:val="uk-UA"/>
        </w:rPr>
      </w:pPr>
      <w:r>
        <w:rPr>
          <w:b/>
          <w:sz w:val="24"/>
          <w:szCs w:val="24"/>
          <w:lang w:val="uk-UA"/>
        </w:rPr>
        <w:t>21</w:t>
      </w:r>
      <w:r w:rsidR="00B017FB" w:rsidRPr="00E26C83">
        <w:rPr>
          <w:b/>
          <w:sz w:val="24"/>
          <w:szCs w:val="24"/>
          <w:lang w:val="uk-UA"/>
        </w:rPr>
        <w:t>.12.16р.</w:t>
      </w:r>
    </w:p>
    <w:p w:rsidR="00B017FB" w:rsidRPr="00E26C83" w:rsidRDefault="00B017FB" w:rsidP="00B017FB">
      <w:pPr>
        <w:widowControl w:val="0"/>
        <w:autoSpaceDE w:val="0"/>
        <w:autoSpaceDN w:val="0"/>
        <w:adjustRightInd w:val="0"/>
        <w:jc w:val="center"/>
        <w:rPr>
          <w:b/>
          <w:sz w:val="24"/>
          <w:szCs w:val="24"/>
          <w:lang w:val="uk-UA"/>
        </w:rPr>
      </w:pPr>
    </w:p>
    <w:p w:rsidR="00B017FB" w:rsidRPr="00E26C83" w:rsidRDefault="00B017FB" w:rsidP="00B017FB">
      <w:pPr>
        <w:widowControl w:val="0"/>
        <w:autoSpaceDE w:val="0"/>
        <w:autoSpaceDN w:val="0"/>
        <w:adjustRightInd w:val="0"/>
        <w:jc w:val="center"/>
        <w:rPr>
          <w:b/>
          <w:sz w:val="24"/>
          <w:szCs w:val="24"/>
          <w:lang w:val="uk-UA"/>
        </w:rPr>
      </w:pPr>
      <w:r w:rsidRPr="00E26C83">
        <w:rPr>
          <w:b/>
          <w:sz w:val="24"/>
          <w:szCs w:val="24"/>
          <w:lang w:val="uk-UA"/>
        </w:rPr>
        <w:t>ПОРЯДОК ДЕННИЙ  ЗАСІДАННЯ  ВИКОНКОМУ</w:t>
      </w:r>
    </w:p>
    <w:p w:rsidR="00B017FB" w:rsidRPr="00E26C83" w:rsidRDefault="00C01050" w:rsidP="00B017FB">
      <w:pPr>
        <w:widowControl w:val="0"/>
        <w:autoSpaceDE w:val="0"/>
        <w:autoSpaceDN w:val="0"/>
        <w:adjustRightInd w:val="0"/>
        <w:ind w:right="-81"/>
        <w:jc w:val="center"/>
        <w:rPr>
          <w:b/>
          <w:sz w:val="24"/>
          <w:szCs w:val="24"/>
          <w:lang w:val="uk-UA"/>
        </w:rPr>
      </w:pPr>
      <w:r w:rsidRPr="00E26C83">
        <w:rPr>
          <w:b/>
          <w:sz w:val="24"/>
          <w:szCs w:val="24"/>
          <w:lang w:val="uk-UA"/>
        </w:rPr>
        <w:t>№ 19</w:t>
      </w:r>
      <w:r w:rsidR="00B017FB" w:rsidRPr="00E26C83">
        <w:rPr>
          <w:b/>
          <w:sz w:val="24"/>
          <w:szCs w:val="24"/>
          <w:lang w:val="uk-UA"/>
        </w:rPr>
        <w:t xml:space="preserve"> на  28  грудня  2016 року 10.00 год.</w:t>
      </w:r>
    </w:p>
    <w:tbl>
      <w:tblPr>
        <w:tblW w:w="9876" w:type="dxa"/>
        <w:tblInd w:w="71" w:type="dxa"/>
        <w:tblLayout w:type="fixed"/>
        <w:tblCellMar>
          <w:left w:w="71" w:type="dxa"/>
          <w:right w:w="71" w:type="dxa"/>
        </w:tblCellMar>
        <w:tblLook w:val="04A0"/>
      </w:tblPr>
      <w:tblGrid>
        <w:gridCol w:w="568"/>
        <w:gridCol w:w="5105"/>
        <w:gridCol w:w="3211"/>
        <w:gridCol w:w="992"/>
      </w:tblGrid>
      <w:tr w:rsidR="00B017FB" w:rsidRPr="00E26C83" w:rsidTr="00B017FB">
        <w:trPr>
          <w:trHeight w:val="829"/>
        </w:trPr>
        <w:tc>
          <w:tcPr>
            <w:tcW w:w="568" w:type="dxa"/>
            <w:tcBorders>
              <w:top w:val="single" w:sz="6" w:space="0" w:color="auto"/>
              <w:left w:val="single" w:sz="6" w:space="0" w:color="auto"/>
              <w:bottom w:val="single" w:sz="4" w:space="0" w:color="auto"/>
              <w:right w:val="single" w:sz="6" w:space="0" w:color="auto"/>
            </w:tcBorders>
            <w:hideMark/>
          </w:tcPr>
          <w:p w:rsidR="00B017FB" w:rsidRPr="00E26C83" w:rsidRDefault="00B017FB" w:rsidP="00B017FB">
            <w:pPr>
              <w:widowControl w:val="0"/>
              <w:autoSpaceDE w:val="0"/>
              <w:autoSpaceDN w:val="0"/>
              <w:adjustRightInd w:val="0"/>
              <w:rPr>
                <w:b/>
                <w:i/>
                <w:sz w:val="24"/>
                <w:szCs w:val="24"/>
                <w:lang w:val="uk-UA" w:eastAsia="en-US"/>
              </w:rPr>
            </w:pPr>
            <w:r w:rsidRPr="00E26C83">
              <w:rPr>
                <w:b/>
                <w:i/>
                <w:sz w:val="24"/>
                <w:szCs w:val="24"/>
                <w:lang w:val="uk-UA" w:eastAsia="en-US"/>
              </w:rPr>
              <w:t>№</w:t>
            </w:r>
          </w:p>
          <w:p w:rsidR="00B017FB" w:rsidRPr="00E26C83" w:rsidRDefault="00B017FB" w:rsidP="00B017FB">
            <w:pPr>
              <w:widowControl w:val="0"/>
              <w:autoSpaceDE w:val="0"/>
              <w:autoSpaceDN w:val="0"/>
              <w:adjustRightInd w:val="0"/>
              <w:rPr>
                <w:b/>
                <w:i/>
                <w:sz w:val="24"/>
                <w:szCs w:val="24"/>
                <w:lang w:val="uk-UA" w:eastAsia="en-US"/>
              </w:rPr>
            </w:pPr>
            <w:r w:rsidRPr="00E26C83">
              <w:rPr>
                <w:b/>
                <w:i/>
                <w:sz w:val="24"/>
                <w:szCs w:val="24"/>
                <w:lang w:val="uk-UA" w:eastAsia="en-US"/>
              </w:rPr>
              <w:t>з/п</w:t>
            </w:r>
          </w:p>
        </w:tc>
        <w:tc>
          <w:tcPr>
            <w:tcW w:w="5105" w:type="dxa"/>
            <w:tcBorders>
              <w:top w:val="single" w:sz="6" w:space="0" w:color="auto"/>
              <w:left w:val="single" w:sz="6" w:space="0" w:color="auto"/>
              <w:bottom w:val="single" w:sz="4" w:space="0" w:color="auto"/>
              <w:right w:val="single" w:sz="6" w:space="0" w:color="auto"/>
            </w:tcBorders>
            <w:hideMark/>
          </w:tcPr>
          <w:p w:rsidR="00B017FB" w:rsidRPr="00E26C83" w:rsidRDefault="00B017FB" w:rsidP="00B017FB">
            <w:pPr>
              <w:widowControl w:val="0"/>
              <w:tabs>
                <w:tab w:val="left" w:pos="989"/>
              </w:tabs>
              <w:autoSpaceDE w:val="0"/>
              <w:autoSpaceDN w:val="0"/>
              <w:adjustRightInd w:val="0"/>
              <w:rPr>
                <w:b/>
                <w:i/>
                <w:sz w:val="24"/>
                <w:szCs w:val="24"/>
                <w:lang w:val="uk-UA" w:eastAsia="en-US"/>
              </w:rPr>
            </w:pPr>
            <w:r w:rsidRPr="00E26C83">
              <w:rPr>
                <w:b/>
                <w:i/>
                <w:sz w:val="24"/>
                <w:szCs w:val="24"/>
                <w:lang w:val="uk-UA" w:eastAsia="en-US"/>
              </w:rPr>
              <w:tab/>
            </w:r>
          </w:p>
          <w:p w:rsidR="00B017FB" w:rsidRPr="00E26C83" w:rsidRDefault="00B017FB" w:rsidP="00B017FB">
            <w:pPr>
              <w:widowControl w:val="0"/>
              <w:autoSpaceDE w:val="0"/>
              <w:autoSpaceDN w:val="0"/>
              <w:adjustRightInd w:val="0"/>
              <w:rPr>
                <w:b/>
                <w:i/>
                <w:sz w:val="24"/>
                <w:szCs w:val="24"/>
                <w:lang w:val="uk-UA" w:eastAsia="en-US"/>
              </w:rPr>
            </w:pPr>
            <w:r w:rsidRPr="00E26C83">
              <w:rPr>
                <w:b/>
                <w:i/>
                <w:sz w:val="24"/>
                <w:szCs w:val="24"/>
                <w:lang w:val="uk-UA" w:eastAsia="en-US"/>
              </w:rPr>
              <w:t>Питання порядку денного</w:t>
            </w:r>
          </w:p>
        </w:tc>
        <w:tc>
          <w:tcPr>
            <w:tcW w:w="3211" w:type="dxa"/>
            <w:tcBorders>
              <w:top w:val="single" w:sz="6" w:space="0" w:color="auto"/>
              <w:left w:val="single" w:sz="6" w:space="0" w:color="auto"/>
              <w:bottom w:val="single" w:sz="4" w:space="0" w:color="auto"/>
              <w:right w:val="single" w:sz="6" w:space="0" w:color="auto"/>
            </w:tcBorders>
          </w:tcPr>
          <w:p w:rsidR="00B017FB" w:rsidRPr="00E26C83" w:rsidRDefault="00B017FB" w:rsidP="00B017FB">
            <w:pPr>
              <w:widowControl w:val="0"/>
              <w:autoSpaceDE w:val="0"/>
              <w:autoSpaceDN w:val="0"/>
              <w:adjustRightInd w:val="0"/>
              <w:ind w:hanging="70"/>
              <w:rPr>
                <w:b/>
                <w:i/>
                <w:caps/>
                <w:sz w:val="24"/>
                <w:szCs w:val="24"/>
                <w:lang w:val="uk-UA" w:eastAsia="en-US"/>
              </w:rPr>
            </w:pPr>
          </w:p>
          <w:p w:rsidR="00B017FB" w:rsidRPr="00E26C83" w:rsidRDefault="00B017FB" w:rsidP="00B017FB">
            <w:pPr>
              <w:widowControl w:val="0"/>
              <w:autoSpaceDE w:val="0"/>
              <w:autoSpaceDN w:val="0"/>
              <w:adjustRightInd w:val="0"/>
              <w:rPr>
                <w:b/>
                <w:i/>
                <w:sz w:val="24"/>
                <w:szCs w:val="24"/>
                <w:lang w:val="uk-UA" w:eastAsia="en-US"/>
              </w:rPr>
            </w:pPr>
            <w:r w:rsidRPr="00E26C83">
              <w:rPr>
                <w:b/>
                <w:i/>
                <w:caps/>
                <w:sz w:val="24"/>
                <w:szCs w:val="24"/>
                <w:lang w:val="uk-UA" w:eastAsia="en-US"/>
              </w:rPr>
              <w:t>Доповідач</w:t>
            </w:r>
          </w:p>
        </w:tc>
        <w:tc>
          <w:tcPr>
            <w:tcW w:w="992" w:type="dxa"/>
            <w:tcBorders>
              <w:top w:val="single" w:sz="6" w:space="0" w:color="auto"/>
              <w:left w:val="single" w:sz="6" w:space="0" w:color="auto"/>
              <w:bottom w:val="single" w:sz="4" w:space="0" w:color="auto"/>
              <w:right w:val="single" w:sz="6" w:space="0" w:color="auto"/>
            </w:tcBorders>
            <w:hideMark/>
          </w:tcPr>
          <w:p w:rsidR="00B017FB" w:rsidRPr="00E26C83" w:rsidRDefault="00B017FB" w:rsidP="00B017FB">
            <w:pPr>
              <w:widowControl w:val="0"/>
              <w:autoSpaceDE w:val="0"/>
              <w:autoSpaceDN w:val="0"/>
              <w:adjustRightInd w:val="0"/>
              <w:rPr>
                <w:b/>
                <w:i/>
                <w:sz w:val="24"/>
                <w:szCs w:val="24"/>
                <w:lang w:val="uk-UA" w:eastAsia="en-US"/>
              </w:rPr>
            </w:pPr>
            <w:r w:rsidRPr="00E26C83">
              <w:rPr>
                <w:b/>
                <w:i/>
                <w:sz w:val="24"/>
                <w:szCs w:val="24"/>
                <w:lang w:val="uk-UA" w:eastAsia="en-US"/>
              </w:rPr>
              <w:t>Дата</w:t>
            </w:r>
          </w:p>
          <w:p w:rsidR="00B017FB" w:rsidRPr="00E26C83" w:rsidRDefault="00B017FB" w:rsidP="00B017FB">
            <w:pPr>
              <w:widowControl w:val="0"/>
              <w:autoSpaceDE w:val="0"/>
              <w:autoSpaceDN w:val="0"/>
              <w:adjustRightInd w:val="0"/>
              <w:ind w:hanging="70"/>
              <w:rPr>
                <w:b/>
                <w:i/>
                <w:sz w:val="24"/>
                <w:szCs w:val="24"/>
                <w:lang w:val="uk-UA" w:eastAsia="en-US"/>
              </w:rPr>
            </w:pPr>
            <w:proofErr w:type="spellStart"/>
            <w:r w:rsidRPr="00E26C83">
              <w:rPr>
                <w:b/>
                <w:i/>
                <w:sz w:val="24"/>
                <w:szCs w:val="24"/>
                <w:lang w:val="uk-UA" w:eastAsia="en-US"/>
              </w:rPr>
              <w:t>проведен-</w:t>
            </w:r>
            <w:proofErr w:type="spellEnd"/>
            <w:r w:rsidRPr="00E26C83">
              <w:rPr>
                <w:b/>
                <w:i/>
                <w:sz w:val="24"/>
                <w:szCs w:val="24"/>
                <w:lang w:val="uk-UA" w:eastAsia="en-US"/>
              </w:rPr>
              <w:t xml:space="preserve"> </w:t>
            </w:r>
            <w:proofErr w:type="spellStart"/>
            <w:r w:rsidRPr="00E26C83">
              <w:rPr>
                <w:b/>
                <w:i/>
                <w:sz w:val="24"/>
                <w:szCs w:val="24"/>
                <w:lang w:val="uk-UA" w:eastAsia="en-US"/>
              </w:rPr>
              <w:t>ня</w:t>
            </w:r>
            <w:proofErr w:type="spellEnd"/>
          </w:p>
        </w:tc>
      </w:tr>
      <w:tr w:rsidR="00AF1908" w:rsidRPr="00E26C83" w:rsidTr="00B017FB">
        <w:trPr>
          <w:trHeight w:val="441"/>
        </w:trPr>
        <w:tc>
          <w:tcPr>
            <w:tcW w:w="568" w:type="dxa"/>
            <w:tcBorders>
              <w:top w:val="single" w:sz="4" w:space="0" w:color="auto"/>
              <w:left w:val="single" w:sz="4" w:space="0" w:color="auto"/>
              <w:bottom w:val="single" w:sz="4" w:space="0" w:color="auto"/>
              <w:right w:val="single" w:sz="4" w:space="0" w:color="auto"/>
            </w:tcBorders>
          </w:tcPr>
          <w:p w:rsidR="00AF1908" w:rsidRPr="00E26C83" w:rsidRDefault="00AF1908" w:rsidP="00B017FB">
            <w:pPr>
              <w:widowControl w:val="0"/>
              <w:numPr>
                <w:ilvl w:val="0"/>
                <w:numId w:val="1"/>
              </w:numPr>
              <w:tabs>
                <w:tab w:val="left" w:pos="469"/>
              </w:tabs>
              <w:autoSpaceDE w:val="0"/>
              <w:autoSpaceDN w:val="0"/>
              <w:adjustRightInd w:val="0"/>
              <w:jc w:val="both"/>
              <w:rPr>
                <w:sz w:val="24"/>
                <w:szCs w:val="24"/>
                <w:lang w:val="uk-UA" w:eastAsia="en-US"/>
              </w:rPr>
            </w:pPr>
          </w:p>
        </w:tc>
        <w:tc>
          <w:tcPr>
            <w:tcW w:w="5105"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3494A">
            <w:pPr>
              <w:jc w:val="both"/>
              <w:rPr>
                <w:sz w:val="24"/>
                <w:szCs w:val="24"/>
                <w:lang w:val="uk-UA"/>
              </w:rPr>
            </w:pPr>
            <w:r w:rsidRPr="00E26C83">
              <w:rPr>
                <w:sz w:val="24"/>
                <w:szCs w:val="24"/>
                <w:lang w:val="uk-UA"/>
              </w:rPr>
              <w:t>Про коригування тарифів на послуги</w:t>
            </w:r>
          </w:p>
          <w:p w:rsidR="00AF1908" w:rsidRPr="00E26C83" w:rsidRDefault="00AF1908" w:rsidP="0003494A">
            <w:pPr>
              <w:jc w:val="both"/>
              <w:rPr>
                <w:sz w:val="24"/>
                <w:szCs w:val="24"/>
                <w:lang w:val="uk-UA"/>
              </w:rPr>
            </w:pPr>
            <w:r w:rsidRPr="00E26C83">
              <w:rPr>
                <w:sz w:val="24"/>
                <w:szCs w:val="24"/>
                <w:lang w:val="uk-UA"/>
              </w:rPr>
              <w:t xml:space="preserve">з утримання будинків і споруд та </w:t>
            </w:r>
          </w:p>
          <w:p w:rsidR="00AF1908" w:rsidRPr="00E26C83" w:rsidRDefault="00AF1908" w:rsidP="0003494A">
            <w:pPr>
              <w:jc w:val="both"/>
              <w:rPr>
                <w:sz w:val="24"/>
                <w:szCs w:val="24"/>
                <w:lang w:val="uk-UA"/>
              </w:rPr>
            </w:pPr>
            <w:r w:rsidRPr="00E26C83">
              <w:rPr>
                <w:sz w:val="24"/>
                <w:szCs w:val="24"/>
                <w:lang w:val="uk-UA"/>
              </w:rPr>
              <w:t>прибудинкових територій</w:t>
            </w:r>
          </w:p>
        </w:tc>
        <w:tc>
          <w:tcPr>
            <w:tcW w:w="3211"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3494A">
            <w:pPr>
              <w:rPr>
                <w:sz w:val="24"/>
                <w:szCs w:val="24"/>
                <w:lang w:val="uk-UA"/>
              </w:rPr>
            </w:pPr>
            <w:proofErr w:type="spellStart"/>
            <w:r w:rsidRPr="00E26C83">
              <w:rPr>
                <w:bCs/>
                <w:sz w:val="24"/>
                <w:szCs w:val="24"/>
                <w:lang w:val="uk-UA"/>
              </w:rPr>
              <w:t>Пасемко</w:t>
            </w:r>
            <w:proofErr w:type="spellEnd"/>
            <w:r w:rsidRPr="00E26C83">
              <w:rPr>
                <w:bCs/>
                <w:sz w:val="24"/>
                <w:szCs w:val="24"/>
                <w:lang w:val="uk-UA"/>
              </w:rPr>
              <w:t xml:space="preserve"> Н.А. – </w:t>
            </w:r>
            <w:proofErr w:type="spellStart"/>
            <w:r w:rsidRPr="00E26C83">
              <w:rPr>
                <w:bCs/>
                <w:sz w:val="24"/>
                <w:szCs w:val="24"/>
                <w:lang w:val="uk-UA"/>
              </w:rPr>
              <w:t>нач</w:t>
            </w:r>
            <w:proofErr w:type="spellEnd"/>
            <w:r w:rsidRPr="00E26C83">
              <w:rPr>
                <w:bCs/>
                <w:sz w:val="24"/>
                <w:szCs w:val="24"/>
                <w:lang w:val="uk-UA"/>
              </w:rPr>
              <w:t>.  відділу КМ та приватизації</w:t>
            </w:r>
          </w:p>
        </w:tc>
        <w:tc>
          <w:tcPr>
            <w:tcW w:w="992"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3494A">
            <w:pPr>
              <w:rPr>
                <w:sz w:val="24"/>
                <w:szCs w:val="24"/>
                <w:lang w:val="uk-UA" w:eastAsia="en-US"/>
              </w:rPr>
            </w:pPr>
            <w:r w:rsidRPr="00E26C83">
              <w:rPr>
                <w:sz w:val="24"/>
                <w:szCs w:val="24"/>
                <w:lang w:val="uk-UA" w:eastAsia="en-US"/>
              </w:rPr>
              <w:t>28.12.16</w:t>
            </w:r>
          </w:p>
        </w:tc>
      </w:tr>
      <w:tr w:rsidR="00AF1908" w:rsidRPr="00E26C83" w:rsidTr="00B017FB">
        <w:trPr>
          <w:trHeight w:val="441"/>
        </w:trPr>
        <w:tc>
          <w:tcPr>
            <w:tcW w:w="568" w:type="dxa"/>
            <w:tcBorders>
              <w:top w:val="single" w:sz="4" w:space="0" w:color="auto"/>
              <w:left w:val="single" w:sz="4" w:space="0" w:color="auto"/>
              <w:bottom w:val="single" w:sz="4" w:space="0" w:color="auto"/>
              <w:right w:val="single" w:sz="4" w:space="0" w:color="auto"/>
            </w:tcBorders>
          </w:tcPr>
          <w:p w:rsidR="00AF1908" w:rsidRPr="00E26C83" w:rsidRDefault="00AF1908" w:rsidP="00B017FB">
            <w:pPr>
              <w:widowControl w:val="0"/>
              <w:numPr>
                <w:ilvl w:val="0"/>
                <w:numId w:val="1"/>
              </w:numPr>
              <w:tabs>
                <w:tab w:val="left" w:pos="469"/>
              </w:tabs>
              <w:autoSpaceDE w:val="0"/>
              <w:autoSpaceDN w:val="0"/>
              <w:adjustRightInd w:val="0"/>
              <w:jc w:val="both"/>
              <w:rPr>
                <w:sz w:val="24"/>
                <w:szCs w:val="24"/>
                <w:lang w:val="uk-UA" w:eastAsia="en-US"/>
              </w:rPr>
            </w:pPr>
          </w:p>
        </w:tc>
        <w:tc>
          <w:tcPr>
            <w:tcW w:w="5105"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3494A">
            <w:pPr>
              <w:jc w:val="both"/>
              <w:rPr>
                <w:bCs/>
                <w:sz w:val="24"/>
                <w:szCs w:val="24"/>
                <w:lang w:val="uk-UA"/>
              </w:rPr>
            </w:pPr>
            <w:r w:rsidRPr="00E26C83">
              <w:rPr>
                <w:bCs/>
                <w:sz w:val="24"/>
                <w:szCs w:val="24"/>
                <w:lang w:val="uk-UA"/>
              </w:rPr>
              <w:t xml:space="preserve">Про        погодження      Інвестиційної    </w:t>
            </w:r>
          </w:p>
          <w:p w:rsidR="00AF1908" w:rsidRPr="00E26C83" w:rsidRDefault="00AF1908" w:rsidP="0003494A">
            <w:pPr>
              <w:jc w:val="both"/>
              <w:rPr>
                <w:bCs/>
                <w:sz w:val="24"/>
                <w:szCs w:val="24"/>
                <w:lang w:val="uk-UA"/>
              </w:rPr>
            </w:pPr>
            <w:r w:rsidRPr="00E26C83">
              <w:rPr>
                <w:bCs/>
                <w:sz w:val="24"/>
                <w:szCs w:val="24"/>
                <w:lang w:val="uk-UA"/>
              </w:rPr>
              <w:t xml:space="preserve">програми </w:t>
            </w:r>
            <w:proofErr w:type="spellStart"/>
            <w:r w:rsidRPr="00E26C83">
              <w:rPr>
                <w:bCs/>
                <w:sz w:val="24"/>
                <w:szCs w:val="24"/>
                <w:lang w:val="uk-UA"/>
              </w:rPr>
              <w:t>ТзОВ</w:t>
            </w:r>
            <w:proofErr w:type="spellEnd"/>
            <w:r w:rsidRPr="00E26C83">
              <w:rPr>
                <w:bCs/>
                <w:sz w:val="24"/>
                <w:szCs w:val="24"/>
                <w:lang w:val="uk-UA"/>
              </w:rPr>
              <w:t xml:space="preserve"> </w:t>
            </w:r>
            <w:proofErr w:type="spellStart"/>
            <w:r w:rsidRPr="00E26C83">
              <w:rPr>
                <w:bCs/>
                <w:sz w:val="24"/>
                <w:szCs w:val="24"/>
                <w:lang w:val="uk-UA"/>
              </w:rPr>
              <w:t>„Енергія-Новий</w:t>
            </w:r>
            <w:proofErr w:type="spellEnd"/>
            <w:r w:rsidRPr="00E26C83">
              <w:rPr>
                <w:bCs/>
                <w:sz w:val="24"/>
                <w:szCs w:val="24"/>
                <w:lang w:val="uk-UA"/>
              </w:rPr>
              <w:t xml:space="preserve"> </w:t>
            </w:r>
            <w:proofErr w:type="spellStart"/>
            <w:r w:rsidRPr="00E26C83">
              <w:rPr>
                <w:bCs/>
                <w:sz w:val="24"/>
                <w:szCs w:val="24"/>
                <w:lang w:val="uk-UA"/>
              </w:rPr>
              <w:t>Розділ”</w:t>
            </w:r>
            <w:proofErr w:type="spellEnd"/>
          </w:p>
          <w:p w:rsidR="00AF1908" w:rsidRPr="00E26C83" w:rsidRDefault="00AF1908" w:rsidP="0003494A">
            <w:pPr>
              <w:jc w:val="both"/>
              <w:rPr>
                <w:b/>
                <w:bCs/>
                <w:i/>
                <w:sz w:val="24"/>
                <w:szCs w:val="24"/>
                <w:lang w:val="uk-UA"/>
              </w:rPr>
            </w:pPr>
            <w:r w:rsidRPr="00E26C83">
              <w:rPr>
                <w:bCs/>
                <w:sz w:val="24"/>
                <w:szCs w:val="24"/>
                <w:lang w:val="uk-UA"/>
              </w:rPr>
              <w:t>у сфері теплопостачання</w:t>
            </w:r>
            <w:r w:rsidRPr="00E26C83">
              <w:rPr>
                <w:b/>
                <w:bCs/>
                <w:i/>
                <w:sz w:val="24"/>
                <w:szCs w:val="24"/>
                <w:lang w:val="uk-UA"/>
              </w:rPr>
              <w:t xml:space="preserve">  </w:t>
            </w:r>
            <w:r w:rsidRPr="00E26C83">
              <w:rPr>
                <w:bCs/>
                <w:sz w:val="24"/>
                <w:szCs w:val="24"/>
                <w:lang w:val="uk-UA"/>
              </w:rPr>
              <w:t>на 2017 рік</w:t>
            </w:r>
          </w:p>
        </w:tc>
        <w:tc>
          <w:tcPr>
            <w:tcW w:w="3211"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3494A">
            <w:pPr>
              <w:rPr>
                <w:sz w:val="24"/>
                <w:szCs w:val="24"/>
                <w:lang w:val="uk-UA"/>
              </w:rPr>
            </w:pPr>
            <w:proofErr w:type="spellStart"/>
            <w:r w:rsidRPr="00E26C83">
              <w:rPr>
                <w:bCs/>
                <w:sz w:val="24"/>
                <w:szCs w:val="24"/>
                <w:lang w:val="uk-UA"/>
              </w:rPr>
              <w:t>Пасемко</w:t>
            </w:r>
            <w:proofErr w:type="spellEnd"/>
            <w:r w:rsidRPr="00E26C83">
              <w:rPr>
                <w:bCs/>
                <w:sz w:val="24"/>
                <w:szCs w:val="24"/>
                <w:lang w:val="uk-UA"/>
              </w:rPr>
              <w:t xml:space="preserve"> Н.А. – </w:t>
            </w:r>
            <w:proofErr w:type="spellStart"/>
            <w:r w:rsidRPr="00E26C83">
              <w:rPr>
                <w:bCs/>
                <w:sz w:val="24"/>
                <w:szCs w:val="24"/>
                <w:lang w:val="uk-UA"/>
              </w:rPr>
              <w:t>нач</w:t>
            </w:r>
            <w:proofErr w:type="spellEnd"/>
            <w:r w:rsidRPr="00E26C83">
              <w:rPr>
                <w:bCs/>
                <w:sz w:val="24"/>
                <w:szCs w:val="24"/>
                <w:lang w:val="uk-UA"/>
              </w:rPr>
              <w:t>.  відділу КМ та приватизації</w:t>
            </w:r>
          </w:p>
        </w:tc>
        <w:tc>
          <w:tcPr>
            <w:tcW w:w="992"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3494A">
            <w:pPr>
              <w:rPr>
                <w:sz w:val="24"/>
                <w:szCs w:val="24"/>
                <w:lang w:val="uk-UA" w:eastAsia="en-US"/>
              </w:rPr>
            </w:pPr>
            <w:r w:rsidRPr="00E26C83">
              <w:rPr>
                <w:sz w:val="24"/>
                <w:szCs w:val="24"/>
                <w:lang w:val="uk-UA" w:eastAsia="en-US"/>
              </w:rPr>
              <w:t>28.12.16</w:t>
            </w:r>
          </w:p>
        </w:tc>
      </w:tr>
      <w:tr w:rsidR="00AF1908" w:rsidRPr="00E26C83" w:rsidTr="00B017FB">
        <w:trPr>
          <w:trHeight w:val="441"/>
        </w:trPr>
        <w:tc>
          <w:tcPr>
            <w:tcW w:w="568" w:type="dxa"/>
            <w:tcBorders>
              <w:top w:val="single" w:sz="4" w:space="0" w:color="auto"/>
              <w:left w:val="single" w:sz="4" w:space="0" w:color="auto"/>
              <w:bottom w:val="single" w:sz="4" w:space="0" w:color="auto"/>
              <w:right w:val="single" w:sz="4" w:space="0" w:color="auto"/>
            </w:tcBorders>
          </w:tcPr>
          <w:p w:rsidR="00AF1908" w:rsidRPr="00E26C83" w:rsidRDefault="00AF1908" w:rsidP="00B017FB">
            <w:pPr>
              <w:widowControl w:val="0"/>
              <w:numPr>
                <w:ilvl w:val="0"/>
                <w:numId w:val="1"/>
              </w:numPr>
              <w:tabs>
                <w:tab w:val="left" w:pos="469"/>
              </w:tabs>
              <w:autoSpaceDE w:val="0"/>
              <w:autoSpaceDN w:val="0"/>
              <w:adjustRightInd w:val="0"/>
              <w:jc w:val="both"/>
              <w:rPr>
                <w:sz w:val="24"/>
                <w:szCs w:val="24"/>
                <w:lang w:val="uk-UA" w:eastAsia="en-US"/>
              </w:rPr>
            </w:pPr>
          </w:p>
        </w:tc>
        <w:tc>
          <w:tcPr>
            <w:tcW w:w="5105"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3494A">
            <w:pPr>
              <w:rPr>
                <w:sz w:val="24"/>
                <w:szCs w:val="24"/>
                <w:lang w:val="uk-UA" w:eastAsia="uk-UA"/>
              </w:rPr>
            </w:pPr>
            <w:r w:rsidRPr="00E26C83">
              <w:rPr>
                <w:sz w:val="24"/>
                <w:szCs w:val="24"/>
                <w:lang w:val="uk-UA" w:eastAsia="uk-UA"/>
              </w:rPr>
              <w:t>Про благоустрій кладовищ міста Новий Розділ</w:t>
            </w:r>
          </w:p>
        </w:tc>
        <w:tc>
          <w:tcPr>
            <w:tcW w:w="3211"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3494A">
            <w:pPr>
              <w:rPr>
                <w:bCs/>
                <w:sz w:val="24"/>
                <w:szCs w:val="24"/>
                <w:lang w:val="uk-UA" w:eastAsia="en-US"/>
              </w:rPr>
            </w:pPr>
            <w:r w:rsidRPr="00E26C83">
              <w:rPr>
                <w:bCs/>
                <w:sz w:val="24"/>
                <w:szCs w:val="24"/>
                <w:lang w:val="uk-UA" w:eastAsia="en-US"/>
              </w:rPr>
              <w:t>Мелешко А.Р. – міський голова</w:t>
            </w:r>
          </w:p>
        </w:tc>
        <w:tc>
          <w:tcPr>
            <w:tcW w:w="992"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3494A">
            <w:pPr>
              <w:rPr>
                <w:sz w:val="24"/>
                <w:szCs w:val="24"/>
                <w:lang w:val="uk-UA" w:eastAsia="en-US"/>
              </w:rPr>
            </w:pPr>
            <w:r w:rsidRPr="00E26C83">
              <w:rPr>
                <w:sz w:val="24"/>
                <w:szCs w:val="24"/>
                <w:lang w:val="uk-UA" w:eastAsia="en-US"/>
              </w:rPr>
              <w:t>28.12.16</w:t>
            </w:r>
          </w:p>
        </w:tc>
      </w:tr>
      <w:tr w:rsidR="00AF1908" w:rsidRPr="00E26C83" w:rsidTr="00B017FB">
        <w:trPr>
          <w:trHeight w:val="441"/>
        </w:trPr>
        <w:tc>
          <w:tcPr>
            <w:tcW w:w="568" w:type="dxa"/>
            <w:tcBorders>
              <w:top w:val="single" w:sz="4" w:space="0" w:color="auto"/>
              <w:left w:val="single" w:sz="4" w:space="0" w:color="auto"/>
              <w:bottom w:val="single" w:sz="4" w:space="0" w:color="auto"/>
              <w:right w:val="single" w:sz="4" w:space="0" w:color="auto"/>
            </w:tcBorders>
          </w:tcPr>
          <w:p w:rsidR="00AF1908" w:rsidRPr="00E26C83" w:rsidRDefault="00AF1908" w:rsidP="00B017FB">
            <w:pPr>
              <w:widowControl w:val="0"/>
              <w:numPr>
                <w:ilvl w:val="0"/>
                <w:numId w:val="1"/>
              </w:numPr>
              <w:tabs>
                <w:tab w:val="left" w:pos="469"/>
              </w:tabs>
              <w:autoSpaceDE w:val="0"/>
              <w:autoSpaceDN w:val="0"/>
              <w:adjustRightInd w:val="0"/>
              <w:jc w:val="both"/>
              <w:rPr>
                <w:sz w:val="24"/>
                <w:szCs w:val="24"/>
                <w:lang w:val="uk-UA" w:eastAsia="en-US"/>
              </w:rPr>
            </w:pPr>
          </w:p>
        </w:tc>
        <w:tc>
          <w:tcPr>
            <w:tcW w:w="5105" w:type="dxa"/>
            <w:tcBorders>
              <w:top w:val="single" w:sz="4" w:space="0" w:color="auto"/>
              <w:left w:val="single" w:sz="4" w:space="0" w:color="auto"/>
              <w:bottom w:val="single" w:sz="4" w:space="0" w:color="auto"/>
              <w:right w:val="single" w:sz="4" w:space="0" w:color="auto"/>
            </w:tcBorders>
            <w:hideMark/>
          </w:tcPr>
          <w:p w:rsidR="00AF1908" w:rsidRPr="00E26C83" w:rsidRDefault="00AF1908" w:rsidP="00FB120A">
            <w:pPr>
              <w:widowControl w:val="0"/>
              <w:tabs>
                <w:tab w:val="left" w:pos="7740"/>
              </w:tabs>
              <w:suppressAutoHyphens/>
              <w:rPr>
                <w:rFonts w:eastAsia="Andale Sans UI"/>
                <w:kern w:val="2"/>
                <w:sz w:val="24"/>
                <w:szCs w:val="24"/>
                <w:lang w:val="uk-UA" w:eastAsia="en-US"/>
              </w:rPr>
            </w:pPr>
            <w:r w:rsidRPr="00E26C83">
              <w:rPr>
                <w:rFonts w:eastAsia="Andale Sans UI"/>
                <w:kern w:val="2"/>
                <w:sz w:val="24"/>
                <w:szCs w:val="24"/>
                <w:lang w:val="uk-UA" w:eastAsia="en-US"/>
              </w:rPr>
              <w:t xml:space="preserve">Про звіт директора </w:t>
            </w:r>
            <w:proofErr w:type="spellStart"/>
            <w:r w:rsidRPr="00E26C83">
              <w:rPr>
                <w:rFonts w:eastAsia="Andale Sans UI"/>
                <w:kern w:val="2"/>
                <w:sz w:val="24"/>
                <w:szCs w:val="24"/>
                <w:lang w:val="uk-UA" w:eastAsia="en-US"/>
              </w:rPr>
              <w:t>Новороздільського</w:t>
            </w:r>
            <w:proofErr w:type="spellEnd"/>
            <w:r w:rsidRPr="00E26C83">
              <w:rPr>
                <w:rFonts w:eastAsia="Andale Sans UI"/>
                <w:kern w:val="2"/>
                <w:sz w:val="24"/>
                <w:szCs w:val="24"/>
                <w:lang w:val="uk-UA" w:eastAsia="en-US"/>
              </w:rPr>
              <w:t xml:space="preserve"> НВК ім. В.</w:t>
            </w:r>
            <w:proofErr w:type="spellStart"/>
            <w:r w:rsidRPr="00E26C83">
              <w:rPr>
                <w:rFonts w:eastAsia="Andale Sans UI"/>
                <w:kern w:val="2"/>
                <w:sz w:val="24"/>
                <w:szCs w:val="24"/>
                <w:lang w:val="uk-UA" w:eastAsia="en-US"/>
              </w:rPr>
              <w:t>Труша</w:t>
            </w:r>
            <w:proofErr w:type="spellEnd"/>
          </w:p>
        </w:tc>
        <w:tc>
          <w:tcPr>
            <w:tcW w:w="3211" w:type="dxa"/>
            <w:tcBorders>
              <w:top w:val="single" w:sz="4" w:space="0" w:color="auto"/>
              <w:left w:val="single" w:sz="4" w:space="0" w:color="auto"/>
              <w:bottom w:val="single" w:sz="4" w:space="0" w:color="auto"/>
              <w:right w:val="single" w:sz="4" w:space="0" w:color="auto"/>
            </w:tcBorders>
            <w:hideMark/>
          </w:tcPr>
          <w:p w:rsidR="00AF1908" w:rsidRPr="00E26C83" w:rsidRDefault="00AF1908" w:rsidP="00FB120A">
            <w:pPr>
              <w:widowControl w:val="0"/>
              <w:suppressAutoHyphens/>
              <w:rPr>
                <w:rFonts w:eastAsia="Andale Sans UI"/>
                <w:bCs/>
                <w:kern w:val="2"/>
                <w:sz w:val="24"/>
                <w:szCs w:val="24"/>
                <w:lang w:val="uk-UA"/>
              </w:rPr>
            </w:pPr>
            <w:proofErr w:type="spellStart"/>
            <w:r w:rsidRPr="00E26C83">
              <w:rPr>
                <w:rFonts w:eastAsia="Andale Sans UI"/>
                <w:kern w:val="2"/>
                <w:sz w:val="24"/>
                <w:szCs w:val="24"/>
                <w:lang w:val="uk-UA" w:eastAsia="en-US"/>
              </w:rPr>
              <w:t>Чернюх</w:t>
            </w:r>
            <w:proofErr w:type="spellEnd"/>
            <w:r w:rsidRPr="00E26C83">
              <w:rPr>
                <w:rFonts w:eastAsia="Andale Sans UI"/>
                <w:kern w:val="2"/>
                <w:sz w:val="24"/>
                <w:szCs w:val="24"/>
                <w:lang w:val="uk-UA" w:eastAsia="en-US"/>
              </w:rPr>
              <w:t xml:space="preserve"> Є.Я. – директор НВК ім. В.</w:t>
            </w:r>
            <w:proofErr w:type="spellStart"/>
            <w:r w:rsidRPr="00E26C83">
              <w:rPr>
                <w:rFonts w:eastAsia="Andale Sans UI"/>
                <w:kern w:val="2"/>
                <w:sz w:val="24"/>
                <w:szCs w:val="24"/>
                <w:lang w:val="uk-UA" w:eastAsia="en-US"/>
              </w:rPr>
              <w:t>Труша</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F1908" w:rsidRPr="00E26C83" w:rsidRDefault="00AF1908" w:rsidP="002071D5">
            <w:pPr>
              <w:rPr>
                <w:sz w:val="24"/>
                <w:szCs w:val="24"/>
                <w:lang w:val="uk-UA" w:eastAsia="en-US"/>
              </w:rPr>
            </w:pPr>
            <w:r w:rsidRPr="00E26C83">
              <w:rPr>
                <w:sz w:val="24"/>
                <w:szCs w:val="24"/>
                <w:lang w:val="uk-UA" w:eastAsia="en-US"/>
              </w:rPr>
              <w:t>28.12.16</w:t>
            </w:r>
          </w:p>
        </w:tc>
      </w:tr>
      <w:tr w:rsidR="00AF1908" w:rsidRPr="00E26C83" w:rsidTr="00B017FB">
        <w:trPr>
          <w:trHeight w:val="441"/>
        </w:trPr>
        <w:tc>
          <w:tcPr>
            <w:tcW w:w="568" w:type="dxa"/>
            <w:tcBorders>
              <w:top w:val="single" w:sz="4" w:space="0" w:color="auto"/>
              <w:left w:val="single" w:sz="4" w:space="0" w:color="auto"/>
              <w:bottom w:val="single" w:sz="4" w:space="0" w:color="auto"/>
              <w:right w:val="single" w:sz="4" w:space="0" w:color="auto"/>
            </w:tcBorders>
          </w:tcPr>
          <w:p w:rsidR="00AF1908" w:rsidRPr="00E26C83" w:rsidRDefault="00AF1908" w:rsidP="00B017FB">
            <w:pPr>
              <w:widowControl w:val="0"/>
              <w:numPr>
                <w:ilvl w:val="0"/>
                <w:numId w:val="1"/>
              </w:numPr>
              <w:tabs>
                <w:tab w:val="left" w:pos="469"/>
              </w:tabs>
              <w:autoSpaceDE w:val="0"/>
              <w:autoSpaceDN w:val="0"/>
              <w:adjustRightInd w:val="0"/>
              <w:jc w:val="both"/>
              <w:rPr>
                <w:sz w:val="24"/>
                <w:szCs w:val="24"/>
                <w:lang w:val="uk-UA" w:eastAsia="en-US"/>
              </w:rPr>
            </w:pPr>
          </w:p>
        </w:tc>
        <w:tc>
          <w:tcPr>
            <w:tcW w:w="5105" w:type="dxa"/>
            <w:tcBorders>
              <w:top w:val="single" w:sz="4" w:space="0" w:color="auto"/>
              <w:left w:val="single" w:sz="4" w:space="0" w:color="auto"/>
              <w:bottom w:val="single" w:sz="4" w:space="0" w:color="auto"/>
              <w:right w:val="single" w:sz="4" w:space="0" w:color="auto"/>
            </w:tcBorders>
            <w:hideMark/>
          </w:tcPr>
          <w:p w:rsidR="00AF1908" w:rsidRPr="00E26C83" w:rsidRDefault="00AF1908" w:rsidP="00B017FB">
            <w:pPr>
              <w:pStyle w:val="a3"/>
              <w:rPr>
                <w:rFonts w:ascii="Times New Roman" w:hAnsi="Times New Roman"/>
                <w:sz w:val="24"/>
                <w:szCs w:val="24"/>
                <w:lang w:val="uk-UA" w:eastAsia="en-US"/>
              </w:rPr>
            </w:pPr>
            <w:r w:rsidRPr="00E26C83">
              <w:rPr>
                <w:rFonts w:ascii="Times New Roman" w:hAnsi="Times New Roman"/>
                <w:sz w:val="24"/>
                <w:szCs w:val="24"/>
                <w:lang w:val="uk-UA" w:eastAsia="en-US"/>
              </w:rPr>
              <w:t>Про роботу комісії виконавчого комітету з</w:t>
            </w:r>
            <w:r w:rsidRPr="00E26C83">
              <w:rPr>
                <w:rFonts w:ascii="Times New Roman" w:eastAsia="Andale Sans UI" w:hAnsi="Times New Roman"/>
                <w:kern w:val="2"/>
                <w:sz w:val="24"/>
                <w:szCs w:val="24"/>
                <w:lang w:val="uk-UA"/>
              </w:rPr>
              <w:t xml:space="preserve"> визначення розміру збитків, заподіяних вилученням (викупом) та тимчасовим зайняттям земельних ділянок</w:t>
            </w:r>
          </w:p>
        </w:tc>
        <w:tc>
          <w:tcPr>
            <w:tcW w:w="3211" w:type="dxa"/>
            <w:tcBorders>
              <w:top w:val="single" w:sz="4" w:space="0" w:color="auto"/>
              <w:left w:val="single" w:sz="4" w:space="0" w:color="auto"/>
              <w:bottom w:val="single" w:sz="4" w:space="0" w:color="auto"/>
              <w:right w:val="single" w:sz="4" w:space="0" w:color="auto"/>
            </w:tcBorders>
            <w:hideMark/>
          </w:tcPr>
          <w:p w:rsidR="00AF1908" w:rsidRPr="00E26C83" w:rsidRDefault="00AF1908" w:rsidP="006C69C5">
            <w:pPr>
              <w:rPr>
                <w:bCs/>
                <w:sz w:val="24"/>
                <w:szCs w:val="24"/>
                <w:lang w:val="uk-UA" w:eastAsia="en-US"/>
              </w:rPr>
            </w:pPr>
            <w:proofErr w:type="spellStart"/>
            <w:r w:rsidRPr="00E26C83">
              <w:rPr>
                <w:rFonts w:eastAsiaTheme="minorHAnsi"/>
                <w:sz w:val="24"/>
                <w:szCs w:val="24"/>
                <w:lang w:val="uk-UA" w:eastAsia="en-US"/>
              </w:rPr>
              <w:t>Пасемко</w:t>
            </w:r>
            <w:proofErr w:type="spellEnd"/>
            <w:r w:rsidRPr="00E26C83">
              <w:rPr>
                <w:rFonts w:eastAsiaTheme="minorHAnsi"/>
                <w:sz w:val="24"/>
                <w:szCs w:val="24"/>
                <w:lang w:val="uk-UA" w:eastAsia="en-US"/>
              </w:rPr>
              <w:t xml:space="preserve"> Н.А. – </w:t>
            </w:r>
            <w:proofErr w:type="spellStart"/>
            <w:r w:rsidRPr="00E26C83">
              <w:rPr>
                <w:rFonts w:eastAsiaTheme="minorHAnsi"/>
                <w:sz w:val="24"/>
                <w:szCs w:val="24"/>
                <w:lang w:val="uk-UA" w:eastAsia="en-US"/>
              </w:rPr>
              <w:t>нач</w:t>
            </w:r>
            <w:proofErr w:type="spellEnd"/>
            <w:r w:rsidRPr="00E26C83">
              <w:rPr>
                <w:rFonts w:eastAsiaTheme="minorHAnsi"/>
                <w:sz w:val="24"/>
                <w:szCs w:val="24"/>
                <w:lang w:val="uk-UA" w:eastAsia="en-US"/>
              </w:rPr>
              <w:t xml:space="preserve">. відділу КМ та приватизації, голова </w:t>
            </w:r>
            <w:proofErr w:type="spellStart"/>
            <w:r w:rsidRPr="00E26C83">
              <w:rPr>
                <w:rFonts w:eastAsiaTheme="minorHAnsi"/>
                <w:sz w:val="24"/>
                <w:szCs w:val="24"/>
                <w:lang w:val="uk-UA" w:eastAsia="en-US"/>
              </w:rPr>
              <w:t>комісіх</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F1908" w:rsidRPr="00E26C83" w:rsidRDefault="00AF1908" w:rsidP="00B017FB">
            <w:pPr>
              <w:rPr>
                <w:sz w:val="24"/>
                <w:szCs w:val="24"/>
                <w:lang w:val="uk-UA" w:eastAsia="en-US"/>
              </w:rPr>
            </w:pPr>
            <w:r w:rsidRPr="00E26C83">
              <w:rPr>
                <w:sz w:val="24"/>
                <w:szCs w:val="24"/>
                <w:lang w:val="uk-UA" w:eastAsia="en-US"/>
              </w:rPr>
              <w:t>28.12.16</w:t>
            </w:r>
          </w:p>
        </w:tc>
      </w:tr>
      <w:tr w:rsidR="00AF1908" w:rsidRPr="00E26C83" w:rsidTr="00B017FB">
        <w:trPr>
          <w:trHeight w:val="441"/>
        </w:trPr>
        <w:tc>
          <w:tcPr>
            <w:tcW w:w="568" w:type="dxa"/>
            <w:tcBorders>
              <w:top w:val="single" w:sz="4" w:space="0" w:color="auto"/>
              <w:left w:val="single" w:sz="4" w:space="0" w:color="auto"/>
              <w:bottom w:val="single" w:sz="4" w:space="0" w:color="auto"/>
              <w:right w:val="single" w:sz="4" w:space="0" w:color="auto"/>
            </w:tcBorders>
          </w:tcPr>
          <w:p w:rsidR="00AF1908" w:rsidRPr="00E26C83" w:rsidRDefault="00AF1908" w:rsidP="00B017FB">
            <w:pPr>
              <w:widowControl w:val="0"/>
              <w:numPr>
                <w:ilvl w:val="0"/>
                <w:numId w:val="1"/>
              </w:numPr>
              <w:tabs>
                <w:tab w:val="left" w:pos="469"/>
              </w:tabs>
              <w:autoSpaceDE w:val="0"/>
              <w:autoSpaceDN w:val="0"/>
              <w:adjustRightInd w:val="0"/>
              <w:jc w:val="both"/>
              <w:rPr>
                <w:sz w:val="24"/>
                <w:szCs w:val="24"/>
                <w:lang w:val="uk-UA" w:eastAsia="en-US"/>
              </w:rPr>
            </w:pPr>
          </w:p>
        </w:tc>
        <w:tc>
          <w:tcPr>
            <w:tcW w:w="5105"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07904">
            <w:pPr>
              <w:ind w:right="-102"/>
              <w:rPr>
                <w:rFonts w:eastAsia="MS Mincho"/>
                <w:sz w:val="24"/>
                <w:szCs w:val="24"/>
                <w:lang w:val="uk-UA"/>
              </w:rPr>
            </w:pPr>
            <w:r w:rsidRPr="00E26C83">
              <w:rPr>
                <w:rFonts w:eastAsia="MS Mincho"/>
                <w:sz w:val="24"/>
                <w:szCs w:val="24"/>
                <w:lang w:val="uk-UA"/>
              </w:rPr>
              <w:t>Про передачу у  приватну спільну часткову</w:t>
            </w:r>
          </w:p>
          <w:p w:rsidR="00AF1908" w:rsidRPr="00E26C83" w:rsidRDefault="00AF1908" w:rsidP="00007904">
            <w:pPr>
              <w:jc w:val="both"/>
              <w:rPr>
                <w:bCs/>
                <w:sz w:val="24"/>
                <w:szCs w:val="24"/>
                <w:lang w:val="uk-UA"/>
              </w:rPr>
            </w:pPr>
            <w:r w:rsidRPr="00E26C83">
              <w:rPr>
                <w:rFonts w:eastAsia="MS Mincho"/>
                <w:sz w:val="24"/>
                <w:szCs w:val="24"/>
                <w:lang w:val="uk-UA"/>
              </w:rPr>
              <w:t>власність квартир комунального житлового фонду,  які належать Новороздільській міській раді</w:t>
            </w:r>
          </w:p>
        </w:tc>
        <w:tc>
          <w:tcPr>
            <w:tcW w:w="3211" w:type="dxa"/>
            <w:tcBorders>
              <w:top w:val="single" w:sz="4" w:space="0" w:color="auto"/>
              <w:left w:val="single" w:sz="4" w:space="0" w:color="auto"/>
              <w:bottom w:val="single" w:sz="4" w:space="0" w:color="auto"/>
              <w:right w:val="single" w:sz="4" w:space="0" w:color="auto"/>
            </w:tcBorders>
            <w:hideMark/>
          </w:tcPr>
          <w:p w:rsidR="00AF1908" w:rsidRPr="00E26C83" w:rsidRDefault="00AF1908" w:rsidP="00FB120A">
            <w:pPr>
              <w:rPr>
                <w:bCs/>
                <w:sz w:val="24"/>
                <w:szCs w:val="24"/>
                <w:lang w:val="uk-UA"/>
              </w:rPr>
            </w:pPr>
            <w:r w:rsidRPr="00E26C83">
              <w:rPr>
                <w:bCs/>
                <w:sz w:val="24"/>
                <w:szCs w:val="24"/>
                <w:lang w:val="uk-UA"/>
              </w:rPr>
              <w:t>Романів С.Я. – гол. спец.  відділу КМ та приватизації</w:t>
            </w:r>
          </w:p>
        </w:tc>
        <w:tc>
          <w:tcPr>
            <w:tcW w:w="992" w:type="dxa"/>
            <w:tcBorders>
              <w:top w:val="single" w:sz="4" w:space="0" w:color="auto"/>
              <w:left w:val="single" w:sz="4" w:space="0" w:color="auto"/>
              <w:bottom w:val="single" w:sz="4" w:space="0" w:color="auto"/>
              <w:right w:val="single" w:sz="4" w:space="0" w:color="auto"/>
            </w:tcBorders>
            <w:hideMark/>
          </w:tcPr>
          <w:p w:rsidR="00AF1908" w:rsidRPr="00E26C83" w:rsidRDefault="00AF1908" w:rsidP="00B017FB">
            <w:pPr>
              <w:rPr>
                <w:sz w:val="24"/>
                <w:szCs w:val="24"/>
                <w:lang w:val="uk-UA" w:eastAsia="en-US"/>
              </w:rPr>
            </w:pPr>
            <w:r w:rsidRPr="00E26C83">
              <w:rPr>
                <w:sz w:val="24"/>
                <w:szCs w:val="24"/>
                <w:lang w:val="uk-UA" w:eastAsia="en-US"/>
              </w:rPr>
              <w:t>28.12.16</w:t>
            </w:r>
          </w:p>
        </w:tc>
      </w:tr>
      <w:tr w:rsidR="00AF1908" w:rsidRPr="00E26C83" w:rsidTr="00B017FB">
        <w:trPr>
          <w:trHeight w:val="441"/>
        </w:trPr>
        <w:tc>
          <w:tcPr>
            <w:tcW w:w="568" w:type="dxa"/>
            <w:tcBorders>
              <w:top w:val="single" w:sz="4" w:space="0" w:color="auto"/>
              <w:left w:val="single" w:sz="4" w:space="0" w:color="auto"/>
              <w:bottom w:val="single" w:sz="4" w:space="0" w:color="auto"/>
              <w:right w:val="single" w:sz="4" w:space="0" w:color="auto"/>
            </w:tcBorders>
          </w:tcPr>
          <w:p w:rsidR="00AF1908" w:rsidRPr="00E26C83" w:rsidRDefault="00AF1908" w:rsidP="00B017FB">
            <w:pPr>
              <w:widowControl w:val="0"/>
              <w:numPr>
                <w:ilvl w:val="0"/>
                <w:numId w:val="1"/>
              </w:numPr>
              <w:tabs>
                <w:tab w:val="left" w:pos="469"/>
              </w:tabs>
              <w:autoSpaceDE w:val="0"/>
              <w:autoSpaceDN w:val="0"/>
              <w:adjustRightInd w:val="0"/>
              <w:jc w:val="both"/>
              <w:rPr>
                <w:sz w:val="24"/>
                <w:szCs w:val="24"/>
                <w:lang w:val="uk-UA" w:eastAsia="en-US"/>
              </w:rPr>
            </w:pPr>
          </w:p>
        </w:tc>
        <w:tc>
          <w:tcPr>
            <w:tcW w:w="5105" w:type="dxa"/>
            <w:tcBorders>
              <w:top w:val="single" w:sz="4" w:space="0" w:color="auto"/>
              <w:left w:val="single" w:sz="4" w:space="0" w:color="auto"/>
              <w:bottom w:val="single" w:sz="4" w:space="0" w:color="auto"/>
              <w:right w:val="single" w:sz="4" w:space="0" w:color="auto"/>
            </w:tcBorders>
            <w:hideMark/>
          </w:tcPr>
          <w:p w:rsidR="00AF1908" w:rsidRPr="00E26C83" w:rsidRDefault="00AF1908" w:rsidP="002071D5">
            <w:pPr>
              <w:jc w:val="both"/>
              <w:rPr>
                <w:bCs/>
                <w:sz w:val="24"/>
                <w:szCs w:val="24"/>
                <w:lang w:val="uk-UA"/>
              </w:rPr>
            </w:pPr>
            <w:r w:rsidRPr="00E26C83">
              <w:rPr>
                <w:bCs/>
                <w:sz w:val="24"/>
                <w:szCs w:val="24"/>
                <w:lang w:val="uk-UA"/>
              </w:rPr>
              <w:t>Про дозвіл на продовження режиму роботи кафе «Імператор»  по вул. Шептицького, 1-Б у 2017 році</w:t>
            </w:r>
          </w:p>
        </w:tc>
        <w:tc>
          <w:tcPr>
            <w:tcW w:w="3211" w:type="dxa"/>
            <w:tcBorders>
              <w:top w:val="single" w:sz="4" w:space="0" w:color="auto"/>
              <w:left w:val="single" w:sz="4" w:space="0" w:color="auto"/>
              <w:bottom w:val="single" w:sz="4" w:space="0" w:color="auto"/>
              <w:right w:val="single" w:sz="4" w:space="0" w:color="auto"/>
            </w:tcBorders>
            <w:hideMark/>
          </w:tcPr>
          <w:p w:rsidR="00AF1908" w:rsidRPr="00E26C83" w:rsidRDefault="00AF1908" w:rsidP="002071D5">
            <w:pPr>
              <w:rPr>
                <w:bCs/>
                <w:sz w:val="24"/>
                <w:szCs w:val="24"/>
                <w:lang w:val="uk-UA"/>
              </w:rPr>
            </w:pPr>
            <w:proofErr w:type="spellStart"/>
            <w:r w:rsidRPr="00E26C83">
              <w:rPr>
                <w:bCs/>
                <w:sz w:val="24"/>
                <w:szCs w:val="24"/>
                <w:lang w:val="uk-UA"/>
              </w:rPr>
              <w:t>Мельніков</w:t>
            </w:r>
            <w:proofErr w:type="spellEnd"/>
            <w:r w:rsidRPr="00E26C83">
              <w:rPr>
                <w:bCs/>
                <w:sz w:val="24"/>
                <w:szCs w:val="24"/>
                <w:lang w:val="uk-UA"/>
              </w:rPr>
              <w:t xml:space="preserve"> А.В. – керуючий справами виконкому</w:t>
            </w:r>
          </w:p>
        </w:tc>
        <w:tc>
          <w:tcPr>
            <w:tcW w:w="992"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3494A">
            <w:pPr>
              <w:rPr>
                <w:sz w:val="24"/>
                <w:szCs w:val="24"/>
                <w:lang w:val="uk-UA" w:eastAsia="en-US"/>
              </w:rPr>
            </w:pPr>
            <w:r w:rsidRPr="00E26C83">
              <w:rPr>
                <w:sz w:val="24"/>
                <w:szCs w:val="24"/>
                <w:lang w:val="uk-UA" w:eastAsia="en-US"/>
              </w:rPr>
              <w:t>28.12.16</w:t>
            </w:r>
          </w:p>
        </w:tc>
      </w:tr>
      <w:tr w:rsidR="00AF1908" w:rsidRPr="00E26C83" w:rsidTr="00B017FB">
        <w:trPr>
          <w:trHeight w:val="441"/>
        </w:trPr>
        <w:tc>
          <w:tcPr>
            <w:tcW w:w="568" w:type="dxa"/>
            <w:tcBorders>
              <w:top w:val="single" w:sz="4" w:space="0" w:color="auto"/>
              <w:left w:val="single" w:sz="4" w:space="0" w:color="auto"/>
              <w:bottom w:val="single" w:sz="4" w:space="0" w:color="auto"/>
              <w:right w:val="single" w:sz="4" w:space="0" w:color="auto"/>
            </w:tcBorders>
          </w:tcPr>
          <w:p w:rsidR="00AF1908" w:rsidRPr="00E26C83" w:rsidRDefault="00AF1908" w:rsidP="00B017FB">
            <w:pPr>
              <w:widowControl w:val="0"/>
              <w:numPr>
                <w:ilvl w:val="0"/>
                <w:numId w:val="1"/>
              </w:numPr>
              <w:tabs>
                <w:tab w:val="left" w:pos="469"/>
              </w:tabs>
              <w:autoSpaceDE w:val="0"/>
              <w:autoSpaceDN w:val="0"/>
              <w:adjustRightInd w:val="0"/>
              <w:jc w:val="both"/>
              <w:rPr>
                <w:sz w:val="24"/>
                <w:szCs w:val="24"/>
                <w:lang w:val="uk-UA" w:eastAsia="en-US"/>
              </w:rPr>
            </w:pPr>
          </w:p>
        </w:tc>
        <w:tc>
          <w:tcPr>
            <w:tcW w:w="5105" w:type="dxa"/>
            <w:tcBorders>
              <w:top w:val="single" w:sz="4" w:space="0" w:color="auto"/>
              <w:left w:val="single" w:sz="4" w:space="0" w:color="auto"/>
              <w:bottom w:val="single" w:sz="4" w:space="0" w:color="auto"/>
              <w:right w:val="single" w:sz="4" w:space="0" w:color="auto"/>
            </w:tcBorders>
            <w:hideMark/>
          </w:tcPr>
          <w:p w:rsidR="00AF1908" w:rsidRPr="00E26C83" w:rsidRDefault="00AF1908" w:rsidP="00A66BC4">
            <w:pPr>
              <w:widowControl w:val="0"/>
              <w:suppressAutoHyphens/>
              <w:rPr>
                <w:rFonts w:eastAsia="Andale Sans UI"/>
                <w:kern w:val="2"/>
                <w:sz w:val="24"/>
                <w:szCs w:val="24"/>
                <w:lang w:val="uk-UA"/>
              </w:rPr>
            </w:pPr>
            <w:r w:rsidRPr="00E26C83">
              <w:rPr>
                <w:rFonts w:eastAsia="Andale Sans UI"/>
                <w:kern w:val="2"/>
                <w:sz w:val="24"/>
                <w:szCs w:val="24"/>
                <w:lang w:val="uk-UA"/>
              </w:rPr>
              <w:t>Про внесення змін до рішення виконкому № 274 від 15.11.2016 року «Про втрату чинності рішення виконавчого комітету № 3</w:t>
            </w:r>
          </w:p>
          <w:p w:rsidR="00AF1908" w:rsidRPr="00E26C83" w:rsidRDefault="00AF1908" w:rsidP="00A66BC4">
            <w:pPr>
              <w:widowControl w:val="0"/>
              <w:suppressAutoHyphens/>
              <w:rPr>
                <w:rFonts w:eastAsia="Andale Sans UI"/>
                <w:kern w:val="2"/>
                <w:sz w:val="24"/>
                <w:szCs w:val="24"/>
                <w:lang w:val="uk-UA"/>
              </w:rPr>
            </w:pPr>
            <w:r w:rsidRPr="00E26C83">
              <w:rPr>
                <w:rFonts w:eastAsia="Andale Sans UI"/>
                <w:kern w:val="2"/>
                <w:sz w:val="24"/>
                <w:szCs w:val="24"/>
                <w:lang w:val="uk-UA"/>
              </w:rPr>
              <w:t xml:space="preserve">від 01.02.2012 року «Про організацію </w:t>
            </w:r>
            <w:proofErr w:type="spellStart"/>
            <w:r w:rsidRPr="00E26C83">
              <w:rPr>
                <w:rFonts w:eastAsia="Andale Sans UI"/>
                <w:kern w:val="2"/>
                <w:sz w:val="24"/>
                <w:szCs w:val="24"/>
                <w:lang w:val="uk-UA"/>
              </w:rPr>
              <w:t>КП</w:t>
            </w:r>
            <w:proofErr w:type="spellEnd"/>
            <w:r w:rsidRPr="00E26C83">
              <w:rPr>
                <w:rFonts w:eastAsia="Andale Sans UI"/>
                <w:kern w:val="2"/>
                <w:sz w:val="24"/>
                <w:szCs w:val="24"/>
                <w:lang w:val="uk-UA"/>
              </w:rPr>
              <w:t xml:space="preserve"> «</w:t>
            </w:r>
            <w:proofErr w:type="spellStart"/>
            <w:r w:rsidRPr="00E26C83">
              <w:rPr>
                <w:rFonts w:eastAsia="Andale Sans UI"/>
                <w:kern w:val="2"/>
                <w:sz w:val="24"/>
                <w:szCs w:val="24"/>
                <w:lang w:val="uk-UA"/>
              </w:rPr>
              <w:t>Розділжитлосервіс</w:t>
            </w:r>
            <w:proofErr w:type="spellEnd"/>
            <w:r w:rsidRPr="00E26C83">
              <w:rPr>
                <w:rFonts w:eastAsia="Andale Sans UI"/>
                <w:kern w:val="2"/>
                <w:sz w:val="24"/>
                <w:szCs w:val="24"/>
                <w:lang w:val="uk-UA"/>
              </w:rPr>
              <w:t>» видачі довідок, оформлення документів фізичним, юридичним</w:t>
            </w:r>
          </w:p>
          <w:p w:rsidR="00AF1908" w:rsidRPr="00E26C83" w:rsidRDefault="00AF1908" w:rsidP="00A66BC4">
            <w:pPr>
              <w:widowControl w:val="0"/>
              <w:suppressAutoHyphens/>
              <w:rPr>
                <w:rFonts w:eastAsia="Andale Sans UI"/>
                <w:kern w:val="2"/>
                <w:sz w:val="24"/>
                <w:szCs w:val="24"/>
                <w:lang w:val="uk-UA"/>
              </w:rPr>
            </w:pPr>
            <w:r w:rsidRPr="00E26C83">
              <w:rPr>
                <w:rFonts w:eastAsia="Andale Sans UI"/>
                <w:kern w:val="2"/>
                <w:sz w:val="24"/>
                <w:szCs w:val="24"/>
                <w:lang w:val="uk-UA"/>
              </w:rPr>
              <w:t>особам  та мешканцям приватного житлового сектору»</w:t>
            </w:r>
          </w:p>
        </w:tc>
        <w:tc>
          <w:tcPr>
            <w:tcW w:w="3211" w:type="dxa"/>
            <w:tcBorders>
              <w:top w:val="single" w:sz="4" w:space="0" w:color="auto"/>
              <w:left w:val="single" w:sz="4" w:space="0" w:color="auto"/>
              <w:bottom w:val="single" w:sz="4" w:space="0" w:color="auto"/>
              <w:right w:val="single" w:sz="4" w:space="0" w:color="auto"/>
            </w:tcBorders>
            <w:hideMark/>
          </w:tcPr>
          <w:p w:rsidR="00AF1908" w:rsidRPr="00E26C83" w:rsidRDefault="00AF1908" w:rsidP="002071D5">
            <w:pPr>
              <w:rPr>
                <w:bCs/>
                <w:sz w:val="24"/>
                <w:szCs w:val="24"/>
                <w:lang w:val="uk-UA"/>
              </w:rPr>
            </w:pPr>
            <w:proofErr w:type="spellStart"/>
            <w:r w:rsidRPr="00E26C83">
              <w:rPr>
                <w:bCs/>
                <w:sz w:val="24"/>
                <w:szCs w:val="24"/>
                <w:lang w:val="uk-UA"/>
              </w:rPr>
              <w:t>Мельніков</w:t>
            </w:r>
            <w:proofErr w:type="spellEnd"/>
            <w:r w:rsidRPr="00E26C83">
              <w:rPr>
                <w:bCs/>
                <w:sz w:val="24"/>
                <w:szCs w:val="24"/>
                <w:lang w:val="uk-UA"/>
              </w:rPr>
              <w:t xml:space="preserve"> А.В. – керуючий справами виконкому</w:t>
            </w:r>
          </w:p>
        </w:tc>
        <w:tc>
          <w:tcPr>
            <w:tcW w:w="992" w:type="dxa"/>
            <w:tcBorders>
              <w:top w:val="single" w:sz="4" w:space="0" w:color="auto"/>
              <w:left w:val="single" w:sz="4" w:space="0" w:color="auto"/>
              <w:bottom w:val="single" w:sz="4" w:space="0" w:color="auto"/>
              <w:right w:val="single" w:sz="4" w:space="0" w:color="auto"/>
            </w:tcBorders>
            <w:hideMark/>
          </w:tcPr>
          <w:p w:rsidR="00AF1908" w:rsidRPr="00E26C83" w:rsidRDefault="00AF1908" w:rsidP="0003494A">
            <w:pPr>
              <w:rPr>
                <w:sz w:val="24"/>
                <w:szCs w:val="24"/>
                <w:lang w:val="uk-UA" w:eastAsia="en-US"/>
              </w:rPr>
            </w:pPr>
            <w:r w:rsidRPr="00E26C83">
              <w:rPr>
                <w:sz w:val="24"/>
                <w:szCs w:val="24"/>
                <w:lang w:val="uk-UA" w:eastAsia="en-US"/>
              </w:rPr>
              <w:t>28.12.16</w:t>
            </w:r>
          </w:p>
        </w:tc>
      </w:tr>
      <w:tr w:rsidR="00AF1908" w:rsidRPr="00E26C83" w:rsidTr="00B017FB">
        <w:trPr>
          <w:trHeight w:val="441"/>
        </w:trPr>
        <w:tc>
          <w:tcPr>
            <w:tcW w:w="568" w:type="dxa"/>
            <w:tcBorders>
              <w:top w:val="single" w:sz="4" w:space="0" w:color="auto"/>
              <w:left w:val="single" w:sz="4" w:space="0" w:color="auto"/>
              <w:bottom w:val="single" w:sz="4" w:space="0" w:color="auto"/>
              <w:right w:val="single" w:sz="4" w:space="0" w:color="auto"/>
            </w:tcBorders>
          </w:tcPr>
          <w:p w:rsidR="00AF1908" w:rsidRPr="00E26C83" w:rsidRDefault="00AF1908" w:rsidP="00B017FB">
            <w:pPr>
              <w:widowControl w:val="0"/>
              <w:numPr>
                <w:ilvl w:val="0"/>
                <w:numId w:val="1"/>
              </w:numPr>
              <w:tabs>
                <w:tab w:val="left" w:pos="469"/>
              </w:tabs>
              <w:autoSpaceDE w:val="0"/>
              <w:autoSpaceDN w:val="0"/>
              <w:adjustRightInd w:val="0"/>
              <w:jc w:val="both"/>
              <w:rPr>
                <w:sz w:val="24"/>
                <w:szCs w:val="24"/>
                <w:lang w:val="uk-UA" w:eastAsia="en-US"/>
              </w:rPr>
            </w:pPr>
          </w:p>
        </w:tc>
        <w:tc>
          <w:tcPr>
            <w:tcW w:w="5105" w:type="dxa"/>
            <w:tcBorders>
              <w:top w:val="single" w:sz="4" w:space="0" w:color="auto"/>
              <w:left w:val="single" w:sz="4" w:space="0" w:color="auto"/>
              <w:bottom w:val="single" w:sz="4" w:space="0" w:color="auto"/>
              <w:right w:val="single" w:sz="4" w:space="0" w:color="auto"/>
            </w:tcBorders>
            <w:hideMark/>
          </w:tcPr>
          <w:p w:rsidR="00AF1908" w:rsidRPr="00E26C83" w:rsidRDefault="00AF1908" w:rsidP="00B017FB">
            <w:pPr>
              <w:pStyle w:val="Style3"/>
              <w:widowControl/>
              <w:rPr>
                <w:rStyle w:val="FontStyle19"/>
                <w:lang w:val="uk-UA" w:eastAsia="uk-UA"/>
              </w:rPr>
            </w:pPr>
            <w:r w:rsidRPr="00E26C83">
              <w:rPr>
                <w:rStyle w:val="FontStyle19"/>
                <w:lang w:val="uk-UA" w:eastAsia="uk-UA"/>
              </w:rPr>
              <w:t>Різне</w:t>
            </w:r>
          </w:p>
        </w:tc>
        <w:tc>
          <w:tcPr>
            <w:tcW w:w="3211" w:type="dxa"/>
            <w:tcBorders>
              <w:top w:val="single" w:sz="4" w:space="0" w:color="auto"/>
              <w:left w:val="single" w:sz="4" w:space="0" w:color="auto"/>
              <w:bottom w:val="single" w:sz="4" w:space="0" w:color="auto"/>
              <w:right w:val="single" w:sz="4" w:space="0" w:color="auto"/>
            </w:tcBorders>
            <w:hideMark/>
          </w:tcPr>
          <w:p w:rsidR="00AF1908" w:rsidRPr="00E26C83" w:rsidRDefault="00AF1908" w:rsidP="00B017FB">
            <w:pPr>
              <w:rPr>
                <w:rFonts w:asciiTheme="minorHAnsi" w:eastAsiaTheme="minorHAnsi" w:hAnsiTheme="minorHAnsi" w:cstheme="minorBidi"/>
                <w:sz w:val="24"/>
                <w:szCs w:val="24"/>
                <w:lang w:val="uk-UA" w:eastAsia="en-US"/>
              </w:rPr>
            </w:pPr>
            <w:r w:rsidRPr="00E26C83">
              <w:rPr>
                <w:bCs/>
                <w:sz w:val="24"/>
                <w:szCs w:val="24"/>
                <w:lang w:val="uk-UA" w:eastAsia="en-US"/>
              </w:rPr>
              <w:t>Мелешко А.Р. – міський голова</w:t>
            </w:r>
          </w:p>
        </w:tc>
        <w:tc>
          <w:tcPr>
            <w:tcW w:w="992" w:type="dxa"/>
            <w:tcBorders>
              <w:top w:val="single" w:sz="4" w:space="0" w:color="auto"/>
              <w:left w:val="single" w:sz="4" w:space="0" w:color="auto"/>
              <w:bottom w:val="single" w:sz="4" w:space="0" w:color="auto"/>
              <w:right w:val="single" w:sz="4" w:space="0" w:color="auto"/>
            </w:tcBorders>
            <w:hideMark/>
          </w:tcPr>
          <w:p w:rsidR="00AF1908" w:rsidRPr="00E26C83" w:rsidRDefault="00AF1908" w:rsidP="00B017FB">
            <w:pPr>
              <w:rPr>
                <w:sz w:val="24"/>
                <w:szCs w:val="24"/>
                <w:lang w:val="uk-UA" w:eastAsia="en-US"/>
              </w:rPr>
            </w:pPr>
            <w:r w:rsidRPr="00E26C83">
              <w:rPr>
                <w:sz w:val="24"/>
                <w:szCs w:val="24"/>
                <w:lang w:val="uk-UA" w:eastAsia="en-US"/>
              </w:rPr>
              <w:t>28.12.16</w:t>
            </w:r>
          </w:p>
        </w:tc>
      </w:tr>
    </w:tbl>
    <w:p w:rsidR="00B017FB" w:rsidRPr="00E26C83" w:rsidRDefault="00B017FB" w:rsidP="00B017FB">
      <w:pPr>
        <w:rPr>
          <w:sz w:val="24"/>
          <w:szCs w:val="24"/>
          <w:lang w:val="uk-UA"/>
        </w:rPr>
      </w:pPr>
    </w:p>
    <w:p w:rsidR="0003494A" w:rsidRPr="00E26C83" w:rsidRDefault="00B017FB" w:rsidP="00B017FB">
      <w:pPr>
        <w:rPr>
          <w:sz w:val="24"/>
          <w:szCs w:val="24"/>
          <w:lang w:val="uk-UA"/>
        </w:rPr>
      </w:pPr>
      <w:r w:rsidRPr="00E26C83">
        <w:rPr>
          <w:sz w:val="24"/>
          <w:szCs w:val="24"/>
          <w:lang w:val="uk-UA"/>
        </w:rPr>
        <w:t xml:space="preserve">Керуючий справами виконкому                                         Анатолій </w:t>
      </w:r>
      <w:proofErr w:type="spellStart"/>
      <w:r w:rsidRPr="00E26C83">
        <w:rPr>
          <w:sz w:val="24"/>
          <w:szCs w:val="24"/>
          <w:lang w:val="uk-UA"/>
        </w:rPr>
        <w:t>Мельніков</w:t>
      </w:r>
      <w:proofErr w:type="spellEnd"/>
      <w:r w:rsidRPr="00E26C83">
        <w:rPr>
          <w:sz w:val="24"/>
          <w:szCs w:val="24"/>
          <w:lang w:val="uk-UA"/>
        </w:rPr>
        <w:t xml:space="preserve">  </w:t>
      </w:r>
    </w:p>
    <w:p w:rsidR="00B017FB" w:rsidRPr="00E26C83" w:rsidRDefault="00B017FB" w:rsidP="00B017FB">
      <w:pPr>
        <w:rPr>
          <w:sz w:val="24"/>
          <w:szCs w:val="24"/>
          <w:lang w:val="uk-UA"/>
        </w:rPr>
      </w:pPr>
      <w:r w:rsidRPr="00E26C83">
        <w:rPr>
          <w:sz w:val="24"/>
          <w:szCs w:val="24"/>
          <w:lang w:val="uk-UA"/>
        </w:rPr>
        <w:t xml:space="preserve"> </w:t>
      </w:r>
    </w:p>
    <w:p w:rsidR="00B96E3E" w:rsidRPr="00E26C83" w:rsidRDefault="00B96E3E" w:rsidP="00C73575">
      <w:pPr>
        <w:rPr>
          <w:sz w:val="24"/>
          <w:szCs w:val="24"/>
          <w:lang w:val="uk-UA"/>
        </w:rPr>
      </w:pPr>
    </w:p>
    <w:p w:rsidR="00B96E3E" w:rsidRPr="00E26C83" w:rsidRDefault="00B96E3E" w:rsidP="00C73575">
      <w:pPr>
        <w:rPr>
          <w:sz w:val="24"/>
          <w:szCs w:val="24"/>
          <w:lang w:val="uk-UA"/>
        </w:rPr>
      </w:pPr>
    </w:p>
    <w:p w:rsidR="00B96E3E" w:rsidRPr="00E26C83" w:rsidRDefault="00B96E3E" w:rsidP="00C73575">
      <w:pPr>
        <w:rPr>
          <w:sz w:val="24"/>
          <w:szCs w:val="24"/>
          <w:lang w:val="uk-UA"/>
        </w:rPr>
      </w:pPr>
    </w:p>
    <w:p w:rsidR="00B96E3E" w:rsidRPr="00E26C83" w:rsidRDefault="00B96E3E" w:rsidP="00C73575">
      <w:pPr>
        <w:rPr>
          <w:sz w:val="24"/>
          <w:szCs w:val="24"/>
          <w:lang w:val="uk-UA"/>
        </w:rPr>
      </w:pPr>
    </w:p>
    <w:p w:rsidR="00B96E3E" w:rsidRPr="00E26C83" w:rsidRDefault="00B96E3E" w:rsidP="00C73575">
      <w:pPr>
        <w:rPr>
          <w:sz w:val="24"/>
          <w:szCs w:val="24"/>
          <w:lang w:val="uk-UA"/>
        </w:rPr>
      </w:pPr>
    </w:p>
    <w:p w:rsidR="00B96E3E" w:rsidRPr="00E26C83" w:rsidRDefault="00B96E3E" w:rsidP="00C73575">
      <w:pPr>
        <w:rPr>
          <w:sz w:val="24"/>
          <w:szCs w:val="24"/>
          <w:lang w:val="uk-UA"/>
        </w:rPr>
      </w:pPr>
    </w:p>
    <w:p w:rsidR="00B96E3E" w:rsidRPr="00E26C83" w:rsidRDefault="00B96E3E" w:rsidP="00C73575">
      <w:pPr>
        <w:rPr>
          <w:sz w:val="24"/>
          <w:szCs w:val="24"/>
          <w:lang w:val="uk-UA"/>
        </w:rPr>
      </w:pPr>
    </w:p>
    <w:p w:rsidR="00B96E3E" w:rsidRPr="00E26C83" w:rsidRDefault="00B96E3E" w:rsidP="00C73575">
      <w:pPr>
        <w:rPr>
          <w:sz w:val="24"/>
          <w:szCs w:val="24"/>
          <w:lang w:val="uk-UA"/>
        </w:rPr>
      </w:pPr>
    </w:p>
    <w:p w:rsidR="00B96E3E" w:rsidRPr="00E26C83" w:rsidRDefault="00B96E3E" w:rsidP="00C73575">
      <w:pPr>
        <w:rPr>
          <w:sz w:val="24"/>
          <w:szCs w:val="24"/>
          <w:lang w:val="uk-UA"/>
        </w:rPr>
      </w:pPr>
    </w:p>
    <w:p w:rsidR="00B96E3E" w:rsidRPr="00E26C83" w:rsidRDefault="00B96E3E" w:rsidP="00C73575">
      <w:pPr>
        <w:rPr>
          <w:sz w:val="24"/>
          <w:szCs w:val="24"/>
          <w:lang w:val="uk-UA"/>
        </w:rPr>
      </w:pPr>
    </w:p>
    <w:p w:rsidR="00C02D50" w:rsidRPr="00E26C83" w:rsidRDefault="00C02D50" w:rsidP="00C02D50">
      <w:pPr>
        <w:widowControl w:val="0"/>
        <w:suppressAutoHyphens/>
        <w:ind w:firstLine="567"/>
        <w:jc w:val="right"/>
        <w:rPr>
          <w:rFonts w:eastAsia="Calibri"/>
          <w:kern w:val="2"/>
          <w:sz w:val="24"/>
          <w:szCs w:val="24"/>
          <w:lang w:val="uk-UA" w:eastAsia="en-US"/>
        </w:rPr>
      </w:pPr>
    </w:p>
    <w:p w:rsidR="00B85D68" w:rsidRPr="00E26C83" w:rsidRDefault="00B85D68" w:rsidP="00B85D68">
      <w:pPr>
        <w:autoSpaceDE w:val="0"/>
        <w:autoSpaceDN w:val="0"/>
        <w:adjustRightInd w:val="0"/>
        <w:ind w:right="-136"/>
        <w:rPr>
          <w:sz w:val="24"/>
          <w:szCs w:val="24"/>
          <w:lang w:val="uk-UA" w:eastAsia="en-US"/>
        </w:rPr>
      </w:pPr>
    </w:p>
    <w:p w:rsidR="00B85D68" w:rsidRPr="00E26C83" w:rsidRDefault="00B85D68" w:rsidP="00B85D68">
      <w:pPr>
        <w:tabs>
          <w:tab w:val="left" w:pos="708"/>
        </w:tabs>
        <w:jc w:val="both"/>
        <w:rPr>
          <w:sz w:val="24"/>
          <w:szCs w:val="24"/>
          <w:lang w:val="uk-UA" w:eastAsia="en-US"/>
        </w:rPr>
      </w:pPr>
      <w:r w:rsidRPr="00E26C83">
        <w:rPr>
          <w:sz w:val="24"/>
          <w:szCs w:val="24"/>
          <w:lang w:val="uk-UA" w:eastAsia="en-US"/>
        </w:rPr>
        <w:t>Головуючий на засіданні Мелешко А.Р.</w:t>
      </w:r>
      <w:r w:rsidRPr="00E26C83">
        <w:rPr>
          <w:rFonts w:eastAsia="SimSun"/>
          <w:sz w:val="24"/>
          <w:szCs w:val="24"/>
          <w:lang w:val="uk-UA" w:eastAsia="en-US"/>
        </w:rPr>
        <w:t xml:space="preserve"> </w:t>
      </w:r>
      <w:r>
        <w:rPr>
          <w:sz w:val="24"/>
          <w:szCs w:val="24"/>
          <w:lang w:val="uk-UA" w:eastAsia="en-US"/>
        </w:rPr>
        <w:t>відкрив засідання 28.12.16р,. 14.15</w:t>
      </w:r>
      <w:r w:rsidRPr="00E26C83">
        <w:rPr>
          <w:sz w:val="24"/>
          <w:szCs w:val="24"/>
          <w:lang w:val="uk-UA" w:eastAsia="en-US"/>
        </w:rPr>
        <w:t xml:space="preserve"> год., оголосив порядок денний, та вніс пропозицію затвердити порядок денний засідання виконкому </w:t>
      </w:r>
    </w:p>
    <w:p w:rsidR="00B85D68" w:rsidRPr="00E26C83" w:rsidRDefault="00B85D68" w:rsidP="00B85D68">
      <w:pPr>
        <w:jc w:val="both"/>
        <w:rPr>
          <w:sz w:val="24"/>
          <w:szCs w:val="24"/>
          <w:lang w:val="uk-UA" w:eastAsia="en-US"/>
        </w:rPr>
      </w:pPr>
    </w:p>
    <w:p w:rsidR="00B85D68" w:rsidRPr="00E26C83" w:rsidRDefault="00B85D68" w:rsidP="00B85D68">
      <w:pPr>
        <w:ind w:right="76"/>
        <w:jc w:val="both"/>
        <w:rPr>
          <w:sz w:val="24"/>
          <w:szCs w:val="24"/>
          <w:lang w:val="uk-UA" w:eastAsia="en-US"/>
        </w:rPr>
      </w:pPr>
      <w:r w:rsidRPr="00E26C83">
        <w:rPr>
          <w:sz w:val="24"/>
          <w:szCs w:val="24"/>
          <w:lang w:val="uk-UA" w:eastAsia="en-US"/>
        </w:rPr>
        <w:t xml:space="preserve">Голосували за затвердження порядку денного із доповненнями: </w:t>
      </w:r>
    </w:p>
    <w:p w:rsidR="00B85D68" w:rsidRPr="00E26C83" w:rsidRDefault="00B85D68" w:rsidP="00B85D68">
      <w:pPr>
        <w:ind w:left="-540" w:firstLine="540"/>
        <w:jc w:val="both"/>
        <w:rPr>
          <w:sz w:val="24"/>
          <w:szCs w:val="24"/>
          <w:lang w:val="uk-UA" w:eastAsia="en-US"/>
        </w:rPr>
      </w:pPr>
    </w:p>
    <w:p w:rsidR="00B85D68" w:rsidRPr="00E26C83" w:rsidRDefault="00B85D68" w:rsidP="00B85D68">
      <w:pPr>
        <w:ind w:left="168" w:firstLine="1248"/>
        <w:jc w:val="both"/>
        <w:rPr>
          <w:sz w:val="24"/>
          <w:szCs w:val="24"/>
          <w:lang w:val="uk-UA" w:eastAsia="en-US"/>
        </w:rPr>
      </w:pPr>
      <w:r>
        <w:rPr>
          <w:sz w:val="24"/>
          <w:szCs w:val="24"/>
          <w:lang w:val="uk-UA" w:eastAsia="en-US"/>
        </w:rPr>
        <w:t>за -  9</w:t>
      </w:r>
    </w:p>
    <w:p w:rsidR="00B85D68" w:rsidRPr="00E26C83" w:rsidRDefault="00B85D68" w:rsidP="00B85D68">
      <w:pPr>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ind w:left="-540" w:firstLine="540"/>
        <w:jc w:val="both"/>
        <w:rPr>
          <w:sz w:val="24"/>
          <w:szCs w:val="24"/>
          <w:lang w:val="uk-UA" w:eastAsia="en-US"/>
        </w:rPr>
      </w:pPr>
      <w:r w:rsidRPr="00E26C83">
        <w:rPr>
          <w:sz w:val="24"/>
          <w:szCs w:val="24"/>
          <w:lang w:val="uk-UA" w:eastAsia="en-US"/>
        </w:rPr>
        <w:tab/>
      </w:r>
      <w:r w:rsidRPr="00E26C83">
        <w:rPr>
          <w:sz w:val="24"/>
          <w:szCs w:val="24"/>
          <w:lang w:val="uk-UA" w:eastAsia="en-US"/>
        </w:rPr>
        <w:tab/>
        <w:t>утримались -  0</w:t>
      </w:r>
    </w:p>
    <w:p w:rsidR="00B85D68" w:rsidRPr="00E26C83" w:rsidRDefault="00B85D68" w:rsidP="00B85D68">
      <w:pPr>
        <w:ind w:firstLine="540"/>
        <w:jc w:val="both"/>
        <w:rPr>
          <w:sz w:val="24"/>
          <w:szCs w:val="24"/>
          <w:lang w:val="uk-UA" w:eastAsia="en-US"/>
        </w:rPr>
      </w:pPr>
      <w:r w:rsidRPr="00E26C83">
        <w:rPr>
          <w:sz w:val="24"/>
          <w:szCs w:val="24"/>
          <w:lang w:val="uk-UA" w:eastAsia="en-US"/>
        </w:rPr>
        <w:t xml:space="preserve">               не голосували -  0</w:t>
      </w:r>
    </w:p>
    <w:p w:rsidR="00B85D68" w:rsidRPr="00E26C83" w:rsidRDefault="00B85D68" w:rsidP="00B85D68">
      <w:pPr>
        <w:ind w:firstLine="540"/>
        <w:jc w:val="both"/>
        <w:rPr>
          <w:sz w:val="24"/>
          <w:szCs w:val="24"/>
          <w:lang w:val="uk-UA" w:eastAsia="en-US"/>
        </w:rPr>
      </w:pPr>
    </w:p>
    <w:p w:rsidR="00B85D68" w:rsidRPr="00E26C83" w:rsidRDefault="00B85D68" w:rsidP="00B85D68">
      <w:pPr>
        <w:jc w:val="both"/>
        <w:rPr>
          <w:sz w:val="24"/>
          <w:szCs w:val="24"/>
          <w:lang w:val="uk-UA" w:eastAsia="en-US"/>
        </w:rPr>
      </w:pPr>
      <w:r w:rsidRPr="00E26C83">
        <w:rPr>
          <w:sz w:val="24"/>
          <w:szCs w:val="24"/>
          <w:lang w:val="uk-UA" w:eastAsia="en-US"/>
        </w:rPr>
        <w:t xml:space="preserve">Рішення прийнято. </w:t>
      </w:r>
    </w:p>
    <w:p w:rsidR="00B85D68" w:rsidRDefault="00B85D68" w:rsidP="00B85D68">
      <w:pPr>
        <w:jc w:val="both"/>
        <w:rPr>
          <w:sz w:val="24"/>
          <w:szCs w:val="24"/>
          <w:lang w:val="uk-UA" w:eastAsia="en-US"/>
        </w:rPr>
      </w:pPr>
      <w:r>
        <w:rPr>
          <w:sz w:val="24"/>
          <w:szCs w:val="24"/>
          <w:lang w:val="uk-UA" w:eastAsia="en-US"/>
        </w:rPr>
        <w:t xml:space="preserve">Семерак С.В. – член виконкому  запропонував першим питанням заслухати проект № 3, оскільки присутні запрошені люди </w:t>
      </w:r>
    </w:p>
    <w:p w:rsidR="00B85D68" w:rsidRPr="00E26C83" w:rsidRDefault="00B85D68" w:rsidP="00B85D68">
      <w:pPr>
        <w:ind w:left="168" w:firstLine="1248"/>
        <w:jc w:val="both"/>
        <w:rPr>
          <w:sz w:val="24"/>
          <w:szCs w:val="24"/>
          <w:lang w:val="uk-UA" w:eastAsia="en-US"/>
        </w:rPr>
      </w:pPr>
      <w:r>
        <w:rPr>
          <w:sz w:val="24"/>
          <w:szCs w:val="24"/>
          <w:lang w:val="uk-UA" w:eastAsia="en-US"/>
        </w:rPr>
        <w:t>за -  9</w:t>
      </w:r>
    </w:p>
    <w:p w:rsidR="00B85D68" w:rsidRPr="00E26C83" w:rsidRDefault="00B85D68" w:rsidP="00B85D68">
      <w:pPr>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ind w:left="-540" w:firstLine="540"/>
        <w:jc w:val="both"/>
        <w:rPr>
          <w:sz w:val="24"/>
          <w:szCs w:val="24"/>
          <w:lang w:val="uk-UA" w:eastAsia="en-US"/>
        </w:rPr>
      </w:pPr>
      <w:r w:rsidRPr="00E26C83">
        <w:rPr>
          <w:sz w:val="24"/>
          <w:szCs w:val="24"/>
          <w:lang w:val="uk-UA" w:eastAsia="en-US"/>
        </w:rPr>
        <w:tab/>
      </w:r>
      <w:r w:rsidRPr="00E26C83">
        <w:rPr>
          <w:sz w:val="24"/>
          <w:szCs w:val="24"/>
          <w:lang w:val="uk-UA" w:eastAsia="en-US"/>
        </w:rPr>
        <w:tab/>
        <w:t>утримались -  0</w:t>
      </w:r>
    </w:p>
    <w:p w:rsidR="00B85D68" w:rsidRDefault="00B85D68" w:rsidP="00B85D68">
      <w:pPr>
        <w:ind w:firstLine="540"/>
        <w:jc w:val="both"/>
        <w:rPr>
          <w:sz w:val="24"/>
          <w:szCs w:val="24"/>
          <w:lang w:val="uk-UA" w:eastAsia="en-US"/>
        </w:rPr>
      </w:pPr>
      <w:r w:rsidRPr="00E26C83">
        <w:rPr>
          <w:sz w:val="24"/>
          <w:szCs w:val="24"/>
          <w:lang w:val="uk-UA" w:eastAsia="en-US"/>
        </w:rPr>
        <w:t xml:space="preserve">               не голосували -  0</w:t>
      </w:r>
    </w:p>
    <w:p w:rsidR="00B85D68" w:rsidRDefault="00B85D68" w:rsidP="00B85D68">
      <w:pPr>
        <w:ind w:firstLine="540"/>
        <w:jc w:val="both"/>
        <w:rPr>
          <w:sz w:val="24"/>
          <w:szCs w:val="24"/>
          <w:lang w:val="uk-UA" w:eastAsia="en-US"/>
        </w:rPr>
      </w:pPr>
    </w:p>
    <w:p w:rsidR="00B85D68" w:rsidRDefault="00B85D68" w:rsidP="00B85D68">
      <w:pPr>
        <w:jc w:val="both"/>
        <w:rPr>
          <w:sz w:val="24"/>
          <w:szCs w:val="24"/>
          <w:lang w:val="uk-UA" w:eastAsia="en-US"/>
        </w:rPr>
      </w:pPr>
      <w:r>
        <w:rPr>
          <w:sz w:val="24"/>
          <w:szCs w:val="24"/>
          <w:lang w:val="uk-UA" w:eastAsia="en-US"/>
        </w:rPr>
        <w:t>Мелешко А.Р. – міський голова  запропонував включити до порядку денного ще два питання щодо змін до міського бюджету на 2016 рік, оскільки прийняті на попередньому позачерговому виконкомі рішення потребують уточнення через зміни в довідках змін департаменту фінансів ЛОДА (проекти №№ 9-1, 9-2)</w:t>
      </w:r>
    </w:p>
    <w:p w:rsidR="00B85D68" w:rsidRPr="00E26C83" w:rsidRDefault="00B85D68" w:rsidP="00B85D68">
      <w:pPr>
        <w:ind w:left="168" w:firstLine="1248"/>
        <w:jc w:val="both"/>
        <w:rPr>
          <w:sz w:val="24"/>
          <w:szCs w:val="24"/>
          <w:lang w:val="uk-UA" w:eastAsia="en-US"/>
        </w:rPr>
      </w:pPr>
      <w:r>
        <w:rPr>
          <w:sz w:val="24"/>
          <w:szCs w:val="24"/>
          <w:lang w:val="uk-UA" w:eastAsia="en-US"/>
        </w:rPr>
        <w:t>за -  9</w:t>
      </w:r>
    </w:p>
    <w:p w:rsidR="00B85D68" w:rsidRPr="00E26C83" w:rsidRDefault="00B85D68" w:rsidP="00B85D68">
      <w:pPr>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ind w:left="-540" w:firstLine="540"/>
        <w:jc w:val="both"/>
        <w:rPr>
          <w:sz w:val="24"/>
          <w:szCs w:val="24"/>
          <w:lang w:val="uk-UA" w:eastAsia="en-US"/>
        </w:rPr>
      </w:pPr>
      <w:r w:rsidRPr="00E26C83">
        <w:rPr>
          <w:sz w:val="24"/>
          <w:szCs w:val="24"/>
          <w:lang w:val="uk-UA" w:eastAsia="en-US"/>
        </w:rPr>
        <w:tab/>
      </w:r>
      <w:r w:rsidRPr="00E26C83">
        <w:rPr>
          <w:sz w:val="24"/>
          <w:szCs w:val="24"/>
          <w:lang w:val="uk-UA" w:eastAsia="en-US"/>
        </w:rPr>
        <w:tab/>
        <w:t>утримались -  0</w:t>
      </w:r>
    </w:p>
    <w:p w:rsidR="00B85D68" w:rsidRDefault="00B85D68" w:rsidP="00B85D68">
      <w:pPr>
        <w:ind w:firstLine="540"/>
        <w:jc w:val="both"/>
        <w:rPr>
          <w:sz w:val="24"/>
          <w:szCs w:val="24"/>
          <w:lang w:val="uk-UA" w:eastAsia="en-US"/>
        </w:rPr>
      </w:pPr>
      <w:r w:rsidRPr="00E26C83">
        <w:rPr>
          <w:sz w:val="24"/>
          <w:szCs w:val="24"/>
          <w:lang w:val="uk-UA" w:eastAsia="en-US"/>
        </w:rPr>
        <w:t xml:space="preserve">               не голосували -  0</w:t>
      </w:r>
    </w:p>
    <w:p w:rsidR="00B85D68" w:rsidRDefault="00B85D68" w:rsidP="00B85D68">
      <w:pPr>
        <w:rPr>
          <w:sz w:val="24"/>
          <w:szCs w:val="24"/>
          <w:lang w:val="uk-UA"/>
        </w:rPr>
      </w:pPr>
    </w:p>
    <w:p w:rsidR="00B85D68" w:rsidRPr="00E26C83" w:rsidRDefault="00B85D68" w:rsidP="00B85D68">
      <w:pPr>
        <w:rPr>
          <w:sz w:val="24"/>
          <w:szCs w:val="24"/>
          <w:lang w:val="uk-UA"/>
        </w:rPr>
      </w:pPr>
      <w:proofErr w:type="spellStart"/>
      <w:r>
        <w:rPr>
          <w:sz w:val="24"/>
          <w:szCs w:val="24"/>
          <w:lang w:val="uk-UA"/>
        </w:rPr>
        <w:t>Вирвшили</w:t>
      </w:r>
      <w:proofErr w:type="spellEnd"/>
      <w:r>
        <w:rPr>
          <w:sz w:val="24"/>
          <w:szCs w:val="24"/>
          <w:lang w:val="uk-UA"/>
        </w:rPr>
        <w:t xml:space="preserve"> : Включити два </w:t>
      </w:r>
      <w:r w:rsidRPr="00E26C83">
        <w:rPr>
          <w:sz w:val="24"/>
          <w:szCs w:val="24"/>
          <w:lang w:val="uk-UA"/>
        </w:rPr>
        <w:t>питання про внесення  змін до міського бюджету на 2016 рік</w:t>
      </w:r>
      <w:r>
        <w:rPr>
          <w:sz w:val="24"/>
          <w:szCs w:val="24"/>
          <w:lang w:val="uk-UA"/>
        </w:rPr>
        <w:t xml:space="preserve"> Проекти №№ 9-1,9-2.</w:t>
      </w:r>
      <w:r w:rsidRPr="00E26C83">
        <w:rPr>
          <w:sz w:val="24"/>
          <w:szCs w:val="24"/>
          <w:lang w:val="uk-UA"/>
        </w:rPr>
        <w:t>.</w:t>
      </w:r>
      <w:r>
        <w:rPr>
          <w:sz w:val="24"/>
          <w:szCs w:val="24"/>
          <w:lang w:val="uk-UA"/>
        </w:rPr>
        <w:t xml:space="preserve"> </w:t>
      </w:r>
    </w:p>
    <w:p w:rsidR="00B85D68" w:rsidRPr="00E26C83" w:rsidRDefault="00B85D68" w:rsidP="00B85D68">
      <w:pPr>
        <w:rPr>
          <w:sz w:val="24"/>
          <w:szCs w:val="24"/>
          <w:lang w:val="uk-UA"/>
        </w:rPr>
      </w:pPr>
    </w:p>
    <w:p w:rsidR="00B85D68" w:rsidRPr="00E26C83" w:rsidRDefault="00B85D68" w:rsidP="00B85D68">
      <w:pPr>
        <w:jc w:val="both"/>
        <w:rPr>
          <w:sz w:val="24"/>
          <w:szCs w:val="24"/>
          <w:lang w:val="uk-UA" w:eastAsia="en-US"/>
        </w:rPr>
      </w:pPr>
      <w:r w:rsidRPr="00E26C83">
        <w:rPr>
          <w:sz w:val="24"/>
          <w:szCs w:val="24"/>
          <w:lang w:val="uk-UA" w:eastAsia="en-US"/>
        </w:rPr>
        <w:t>Після цього перейшли до розгляду по суті питань порядку денного виконкому.</w:t>
      </w:r>
    </w:p>
    <w:p w:rsidR="00B85D68" w:rsidRPr="00E26C83" w:rsidRDefault="00B85D68" w:rsidP="00B85D68">
      <w:pPr>
        <w:jc w:val="both"/>
        <w:rPr>
          <w:sz w:val="24"/>
          <w:szCs w:val="24"/>
          <w:lang w:val="uk-UA" w:eastAsia="en-US"/>
        </w:rPr>
      </w:pPr>
    </w:p>
    <w:p w:rsidR="00B85D68" w:rsidRPr="00E26C83" w:rsidRDefault="00B85D68" w:rsidP="00B85D68">
      <w:pPr>
        <w:jc w:val="both"/>
        <w:rPr>
          <w:sz w:val="24"/>
          <w:szCs w:val="24"/>
          <w:lang w:val="uk-UA" w:eastAsia="en-US"/>
        </w:rPr>
      </w:pPr>
      <w:r w:rsidRPr="00E26C83">
        <w:rPr>
          <w:sz w:val="24"/>
          <w:szCs w:val="24"/>
          <w:lang w:val="uk-UA" w:eastAsia="en-US"/>
        </w:rPr>
        <w:t xml:space="preserve">Слухали: </w:t>
      </w:r>
      <w:r>
        <w:rPr>
          <w:bCs/>
          <w:sz w:val="24"/>
          <w:szCs w:val="24"/>
          <w:lang w:val="uk-UA" w:eastAsia="en-US"/>
        </w:rPr>
        <w:t xml:space="preserve">Мелешка А.Р. – міського голову, який надав слово ініціатору розгляду цього питання члену виконкому, Пшику М.М. </w:t>
      </w:r>
    </w:p>
    <w:p w:rsidR="00B85D68" w:rsidRPr="00E26C83" w:rsidRDefault="00B85D68" w:rsidP="00B85D68">
      <w:pPr>
        <w:ind w:firstLine="567"/>
        <w:jc w:val="both"/>
        <w:rPr>
          <w:rFonts w:eastAsia="Calibri"/>
          <w:sz w:val="24"/>
          <w:szCs w:val="24"/>
          <w:lang w:val="uk-UA" w:eastAsia="en-US"/>
        </w:rPr>
      </w:pPr>
      <w:r w:rsidRPr="00E26C83">
        <w:rPr>
          <w:rFonts w:eastAsia="Calibri"/>
          <w:sz w:val="24"/>
          <w:szCs w:val="24"/>
          <w:lang w:val="uk-UA" w:eastAsia="en-US"/>
        </w:rPr>
        <w:t xml:space="preserve">Пшик М.М. </w:t>
      </w:r>
      <w:r>
        <w:rPr>
          <w:rFonts w:eastAsia="Calibri"/>
          <w:sz w:val="24"/>
          <w:szCs w:val="24"/>
          <w:lang w:val="uk-UA" w:eastAsia="en-US"/>
        </w:rPr>
        <w:t xml:space="preserve">проінформував </w:t>
      </w:r>
      <w:r w:rsidRPr="00E26C83">
        <w:rPr>
          <w:rFonts w:eastAsia="Calibri"/>
          <w:sz w:val="24"/>
          <w:szCs w:val="24"/>
          <w:lang w:val="uk-UA" w:eastAsia="en-US"/>
        </w:rPr>
        <w:t xml:space="preserve">про загальне бачення впорядкування кладовища, проблема автобуса для транспортування людей на кладовище, попросив отців проводити виховну роботу серед парафіян,  </w:t>
      </w:r>
    </w:p>
    <w:p w:rsidR="00B85D68" w:rsidRPr="00E26C83" w:rsidRDefault="00B85D68" w:rsidP="00B85D68">
      <w:pPr>
        <w:ind w:firstLine="567"/>
        <w:jc w:val="both"/>
        <w:rPr>
          <w:rFonts w:eastAsia="Calibri"/>
          <w:sz w:val="24"/>
          <w:szCs w:val="24"/>
          <w:lang w:val="uk-UA" w:eastAsia="en-US"/>
        </w:rPr>
      </w:pPr>
      <w:r w:rsidRPr="00E26C83">
        <w:rPr>
          <w:rFonts w:eastAsia="Calibri"/>
          <w:sz w:val="24"/>
          <w:szCs w:val="24"/>
          <w:lang w:val="uk-UA" w:eastAsia="en-US"/>
        </w:rPr>
        <w:t xml:space="preserve">Висловились: О. Декан Микола висловив думку про необхідність розширення діючого цвинтарю, влаштування стоянки для авто, проти нових місць для поховань.       </w:t>
      </w:r>
    </w:p>
    <w:p w:rsidR="00B85D68" w:rsidRPr="00E26C83" w:rsidRDefault="00B85D68" w:rsidP="00B85D68">
      <w:pPr>
        <w:ind w:firstLine="567"/>
        <w:jc w:val="both"/>
        <w:rPr>
          <w:rFonts w:eastAsia="Calibri"/>
          <w:sz w:val="24"/>
          <w:szCs w:val="24"/>
          <w:lang w:val="uk-UA" w:eastAsia="en-US"/>
        </w:rPr>
      </w:pPr>
      <w:r>
        <w:rPr>
          <w:rFonts w:eastAsia="Calibri"/>
          <w:sz w:val="24"/>
          <w:szCs w:val="24"/>
          <w:lang w:val="uk-UA" w:eastAsia="en-US"/>
        </w:rPr>
        <w:t xml:space="preserve">           </w:t>
      </w:r>
      <w:proofErr w:type="spellStart"/>
      <w:r w:rsidRPr="00E26C83">
        <w:rPr>
          <w:rFonts w:eastAsia="Calibri"/>
          <w:sz w:val="24"/>
          <w:szCs w:val="24"/>
          <w:lang w:val="uk-UA" w:eastAsia="en-US"/>
        </w:rPr>
        <w:t>Гурська</w:t>
      </w:r>
      <w:proofErr w:type="spellEnd"/>
      <w:r w:rsidRPr="00E26C83">
        <w:rPr>
          <w:rFonts w:eastAsia="Calibri"/>
          <w:sz w:val="24"/>
          <w:szCs w:val="24"/>
          <w:lang w:val="uk-UA" w:eastAsia="en-US"/>
        </w:rPr>
        <w:t xml:space="preserve"> Г.В. </w:t>
      </w:r>
      <w:proofErr w:type="spellStart"/>
      <w:r w:rsidRPr="00E26C83">
        <w:rPr>
          <w:rFonts w:eastAsia="Calibri"/>
          <w:sz w:val="24"/>
          <w:szCs w:val="24"/>
          <w:lang w:val="uk-UA" w:eastAsia="en-US"/>
        </w:rPr>
        <w:t>нач</w:t>
      </w:r>
      <w:proofErr w:type="spellEnd"/>
      <w:r w:rsidRPr="00E26C83">
        <w:rPr>
          <w:rFonts w:eastAsia="Calibri"/>
          <w:sz w:val="24"/>
          <w:szCs w:val="24"/>
          <w:lang w:val="uk-UA" w:eastAsia="en-US"/>
        </w:rPr>
        <w:t xml:space="preserve">. </w:t>
      </w:r>
      <w:proofErr w:type="spellStart"/>
      <w:r w:rsidRPr="00E26C83">
        <w:rPr>
          <w:rFonts w:eastAsia="Calibri"/>
          <w:sz w:val="24"/>
          <w:szCs w:val="24"/>
          <w:lang w:val="uk-UA" w:eastAsia="en-US"/>
        </w:rPr>
        <w:t>ДП</w:t>
      </w:r>
      <w:proofErr w:type="spellEnd"/>
      <w:r w:rsidRPr="00E26C83">
        <w:rPr>
          <w:rFonts w:eastAsia="Calibri"/>
          <w:sz w:val="24"/>
          <w:szCs w:val="24"/>
          <w:lang w:val="uk-UA" w:eastAsia="en-US"/>
        </w:rPr>
        <w:t xml:space="preserve"> «Благоустрій»  – висловила думку що приватний підприємець вже обслуговував кладовище і нічого доброго з цього не </w:t>
      </w:r>
      <w:proofErr w:type="spellStart"/>
      <w:r w:rsidRPr="00E26C83">
        <w:rPr>
          <w:rFonts w:eastAsia="Calibri"/>
          <w:sz w:val="24"/>
          <w:szCs w:val="24"/>
          <w:lang w:val="uk-UA" w:eastAsia="en-US"/>
        </w:rPr>
        <w:t>було.Автомобіль</w:t>
      </w:r>
      <w:proofErr w:type="spellEnd"/>
      <w:r w:rsidRPr="00E26C83">
        <w:rPr>
          <w:rFonts w:eastAsia="Calibri"/>
          <w:sz w:val="24"/>
          <w:szCs w:val="24"/>
          <w:lang w:val="uk-UA" w:eastAsia="en-US"/>
        </w:rPr>
        <w:t xml:space="preserve"> був на балансі ритуальної служби </w:t>
      </w:r>
      <w:proofErr w:type="spellStart"/>
      <w:r w:rsidRPr="00E26C83">
        <w:rPr>
          <w:rFonts w:eastAsia="Calibri"/>
          <w:sz w:val="24"/>
          <w:szCs w:val="24"/>
          <w:lang w:val="uk-UA" w:eastAsia="en-US"/>
        </w:rPr>
        <w:t>КП</w:t>
      </w:r>
      <w:proofErr w:type="spellEnd"/>
      <w:r w:rsidRPr="00E26C83">
        <w:rPr>
          <w:rFonts w:eastAsia="Calibri"/>
          <w:sz w:val="24"/>
          <w:szCs w:val="24"/>
          <w:lang w:val="uk-UA" w:eastAsia="en-US"/>
        </w:rPr>
        <w:t xml:space="preserve"> «</w:t>
      </w:r>
      <w:proofErr w:type="spellStart"/>
      <w:r w:rsidRPr="00E26C83">
        <w:rPr>
          <w:rFonts w:eastAsia="Calibri"/>
          <w:sz w:val="24"/>
          <w:szCs w:val="24"/>
          <w:lang w:val="uk-UA" w:eastAsia="en-US"/>
        </w:rPr>
        <w:t>Розділжитлосервіс</w:t>
      </w:r>
      <w:proofErr w:type="spellEnd"/>
      <w:r w:rsidRPr="00E26C83">
        <w:rPr>
          <w:rFonts w:eastAsia="Calibri"/>
          <w:sz w:val="24"/>
          <w:szCs w:val="24"/>
          <w:lang w:val="uk-UA" w:eastAsia="en-US"/>
        </w:rPr>
        <w:t>», яку скоротили в 1999 році і порізали автомобіль. Для наглядача цвинтарю потрібна база, приміщення, світло, телефон.</w:t>
      </w:r>
    </w:p>
    <w:p w:rsidR="00B85D68" w:rsidRDefault="00B85D68" w:rsidP="00B85D68">
      <w:pPr>
        <w:ind w:firstLine="567"/>
        <w:jc w:val="both"/>
        <w:rPr>
          <w:rFonts w:eastAsia="Calibri"/>
          <w:sz w:val="24"/>
          <w:szCs w:val="24"/>
          <w:lang w:val="uk-UA" w:eastAsia="en-US"/>
        </w:rPr>
      </w:pPr>
      <w:r>
        <w:rPr>
          <w:rFonts w:eastAsia="Calibri"/>
          <w:sz w:val="24"/>
          <w:szCs w:val="24"/>
          <w:lang w:val="uk-UA" w:eastAsia="en-US"/>
        </w:rPr>
        <w:t xml:space="preserve">          </w:t>
      </w:r>
      <w:r w:rsidRPr="00E26C83">
        <w:rPr>
          <w:rFonts w:eastAsia="Calibri"/>
          <w:sz w:val="24"/>
          <w:szCs w:val="24"/>
          <w:lang w:val="uk-UA" w:eastAsia="en-US"/>
        </w:rPr>
        <w:t>Ільків І.М. – висловив думку, щоб органи місцевого самоврядування займалися кладовищами, пропонує створити комісію, потребує напрацювань, створити благодійний фонд, головне почати, створити комісію</w:t>
      </w:r>
      <w:r>
        <w:rPr>
          <w:rFonts w:eastAsia="Calibri"/>
          <w:sz w:val="24"/>
          <w:szCs w:val="24"/>
          <w:lang w:val="uk-UA" w:eastAsia="en-US"/>
        </w:rPr>
        <w:t xml:space="preserve"> (робочу групу)</w:t>
      </w:r>
      <w:r w:rsidRPr="00E26C83">
        <w:rPr>
          <w:rFonts w:eastAsia="Calibri"/>
          <w:sz w:val="24"/>
          <w:szCs w:val="24"/>
          <w:lang w:val="uk-UA" w:eastAsia="en-US"/>
        </w:rPr>
        <w:t xml:space="preserve"> в розширеному складі.</w:t>
      </w:r>
    </w:p>
    <w:p w:rsidR="00B85D68" w:rsidRDefault="00B85D68" w:rsidP="00B85D68">
      <w:pPr>
        <w:ind w:firstLine="567"/>
        <w:jc w:val="both"/>
        <w:rPr>
          <w:rFonts w:eastAsia="Calibri"/>
          <w:sz w:val="24"/>
          <w:szCs w:val="24"/>
          <w:lang w:val="uk-UA" w:eastAsia="en-US"/>
        </w:rPr>
      </w:pPr>
      <w:r>
        <w:rPr>
          <w:rFonts w:eastAsia="Calibri"/>
          <w:sz w:val="24"/>
          <w:szCs w:val="24"/>
          <w:lang w:val="uk-UA" w:eastAsia="en-US"/>
        </w:rPr>
        <w:t>Пропозицію про створення робочої групи підтримали учасники засідання.</w:t>
      </w:r>
    </w:p>
    <w:p w:rsidR="00B85D68" w:rsidRPr="00E26C83" w:rsidRDefault="00B85D68" w:rsidP="00B85D68">
      <w:pPr>
        <w:ind w:firstLine="567"/>
        <w:jc w:val="both"/>
        <w:rPr>
          <w:rFonts w:eastAsia="Calibri"/>
          <w:sz w:val="24"/>
          <w:szCs w:val="24"/>
          <w:lang w:val="uk-UA" w:eastAsia="en-US"/>
        </w:rPr>
      </w:pPr>
      <w:r w:rsidRPr="00E26C83">
        <w:rPr>
          <w:rFonts w:eastAsia="Calibri"/>
          <w:sz w:val="24"/>
          <w:szCs w:val="24"/>
          <w:lang w:val="uk-UA" w:eastAsia="en-US"/>
        </w:rPr>
        <w:t>О. Декан Микола</w:t>
      </w:r>
      <w:r>
        <w:rPr>
          <w:rFonts w:eastAsia="Calibri"/>
          <w:sz w:val="24"/>
          <w:szCs w:val="24"/>
          <w:lang w:val="uk-UA" w:eastAsia="en-US"/>
        </w:rPr>
        <w:t xml:space="preserve"> висловив побажання, щоб робочу групу очолив Пшик М.М.</w:t>
      </w:r>
    </w:p>
    <w:p w:rsidR="00B85D68" w:rsidRPr="00E26C83" w:rsidRDefault="00B85D68" w:rsidP="00B85D68">
      <w:pPr>
        <w:rPr>
          <w:color w:val="0000FF"/>
          <w:sz w:val="24"/>
          <w:szCs w:val="24"/>
          <w:lang w:val="uk-UA" w:eastAsia="en-US"/>
        </w:rPr>
      </w:pPr>
    </w:p>
    <w:p w:rsidR="00B85D68" w:rsidRPr="007F0553" w:rsidRDefault="00B85D68" w:rsidP="00B85D68">
      <w:pPr>
        <w:widowControl w:val="0"/>
        <w:suppressAutoHyphens/>
        <w:rPr>
          <w:rFonts w:eastAsia="Andale Sans UI"/>
          <w:b/>
          <w:kern w:val="2"/>
          <w:sz w:val="24"/>
          <w:szCs w:val="24"/>
          <w:lang w:val="uk-UA"/>
        </w:rPr>
      </w:pPr>
      <w:r w:rsidRPr="00E26C83">
        <w:rPr>
          <w:sz w:val="24"/>
          <w:szCs w:val="24"/>
          <w:lang w:val="uk-UA" w:eastAsia="en-US"/>
        </w:rPr>
        <w:t>Голосували: по проекту № 1  «</w:t>
      </w:r>
      <w:r w:rsidRPr="00E26C83">
        <w:rPr>
          <w:sz w:val="24"/>
          <w:szCs w:val="24"/>
          <w:lang w:val="uk-UA" w:eastAsia="uk-UA"/>
        </w:rPr>
        <w:t>Про благоустрій кладовищ міста Новий Розділ</w:t>
      </w:r>
      <w:r w:rsidRPr="00E26C83">
        <w:rPr>
          <w:sz w:val="24"/>
          <w:szCs w:val="24"/>
          <w:lang w:val="uk-UA" w:eastAsia="en-US"/>
        </w:rPr>
        <w:t>»</w:t>
      </w:r>
    </w:p>
    <w:p w:rsidR="00B85D68" w:rsidRPr="00E26C83" w:rsidRDefault="00B85D68" w:rsidP="00B85D68">
      <w:pPr>
        <w:rPr>
          <w:sz w:val="24"/>
          <w:szCs w:val="24"/>
          <w:lang w:val="uk-UA" w:eastAsia="en-US"/>
        </w:rPr>
      </w:pPr>
    </w:p>
    <w:p w:rsidR="00B85D68" w:rsidRPr="00E26C83" w:rsidRDefault="00B85D68" w:rsidP="00B85D68">
      <w:pPr>
        <w:ind w:firstLine="540"/>
        <w:jc w:val="both"/>
        <w:rPr>
          <w:sz w:val="24"/>
          <w:szCs w:val="24"/>
          <w:lang w:val="uk-UA" w:eastAsia="en-US"/>
        </w:rPr>
      </w:pPr>
      <w:r>
        <w:rPr>
          <w:sz w:val="24"/>
          <w:szCs w:val="24"/>
          <w:lang w:val="uk-UA" w:eastAsia="en-US"/>
        </w:rPr>
        <w:tab/>
        <w:t xml:space="preserve">         за - 11</w:t>
      </w:r>
    </w:p>
    <w:p w:rsidR="00B85D68" w:rsidRPr="00E26C83" w:rsidRDefault="00B85D68" w:rsidP="00B85D68">
      <w:pPr>
        <w:tabs>
          <w:tab w:val="left" w:pos="916"/>
        </w:tabs>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утримались - 0</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не голосували - 0</w:t>
      </w:r>
    </w:p>
    <w:p w:rsidR="00B85D68" w:rsidRPr="00E26C83" w:rsidRDefault="00B85D68" w:rsidP="00B85D68">
      <w:pPr>
        <w:ind w:firstLine="540"/>
        <w:jc w:val="both"/>
        <w:rPr>
          <w:sz w:val="24"/>
          <w:szCs w:val="24"/>
          <w:lang w:val="uk-UA" w:eastAsia="en-US"/>
        </w:rPr>
      </w:pPr>
      <w:r w:rsidRPr="00E26C83">
        <w:rPr>
          <w:sz w:val="24"/>
          <w:szCs w:val="24"/>
          <w:lang w:val="uk-UA" w:eastAsia="en-US"/>
        </w:rPr>
        <w:lastRenderedPageBreak/>
        <w:t xml:space="preserve">Рішення     прийнято. </w:t>
      </w:r>
    </w:p>
    <w:p w:rsidR="00B85D68" w:rsidRPr="00E26C83" w:rsidRDefault="00B85D68" w:rsidP="00B85D68">
      <w:pPr>
        <w:jc w:val="both"/>
        <w:rPr>
          <w:sz w:val="24"/>
          <w:szCs w:val="24"/>
          <w:lang w:val="uk-UA" w:eastAsia="en-US"/>
        </w:rPr>
      </w:pPr>
    </w:p>
    <w:p w:rsidR="00B85D68" w:rsidRPr="00E26C83" w:rsidRDefault="00B85D68" w:rsidP="00B85D68">
      <w:pPr>
        <w:jc w:val="both"/>
        <w:rPr>
          <w:sz w:val="24"/>
          <w:szCs w:val="24"/>
          <w:lang w:val="uk-UA" w:eastAsia="en-US"/>
        </w:rPr>
      </w:pPr>
      <w:r w:rsidRPr="00E26C83">
        <w:rPr>
          <w:sz w:val="24"/>
          <w:szCs w:val="24"/>
          <w:lang w:val="uk-UA" w:eastAsia="en-US"/>
        </w:rPr>
        <w:t xml:space="preserve">Слухали: </w:t>
      </w:r>
      <w:proofErr w:type="spellStart"/>
      <w:r w:rsidRPr="00E26C83">
        <w:rPr>
          <w:bCs/>
          <w:sz w:val="24"/>
          <w:szCs w:val="24"/>
          <w:lang w:val="uk-UA"/>
        </w:rPr>
        <w:t>Пасемко</w:t>
      </w:r>
      <w:proofErr w:type="spellEnd"/>
      <w:r w:rsidRPr="00E26C83">
        <w:rPr>
          <w:bCs/>
          <w:sz w:val="24"/>
          <w:szCs w:val="24"/>
          <w:lang w:val="uk-UA"/>
        </w:rPr>
        <w:t xml:space="preserve"> Н.А. – </w:t>
      </w:r>
      <w:proofErr w:type="spellStart"/>
      <w:r w:rsidRPr="00E26C83">
        <w:rPr>
          <w:bCs/>
          <w:sz w:val="24"/>
          <w:szCs w:val="24"/>
          <w:lang w:val="uk-UA"/>
        </w:rPr>
        <w:t>нач</w:t>
      </w:r>
      <w:proofErr w:type="spellEnd"/>
      <w:r w:rsidRPr="00E26C83">
        <w:rPr>
          <w:bCs/>
          <w:sz w:val="24"/>
          <w:szCs w:val="24"/>
          <w:lang w:val="uk-UA"/>
        </w:rPr>
        <w:t>.  відділу КМ та приватизації</w:t>
      </w:r>
    </w:p>
    <w:p w:rsidR="00B85D68" w:rsidRPr="00E26C83" w:rsidRDefault="00B85D68" w:rsidP="00B85D68">
      <w:pPr>
        <w:jc w:val="both"/>
        <w:rPr>
          <w:sz w:val="24"/>
          <w:szCs w:val="24"/>
          <w:lang w:val="uk-UA" w:eastAsia="en-US"/>
        </w:rPr>
      </w:pPr>
    </w:p>
    <w:p w:rsidR="00B85D68" w:rsidRPr="00E26C83" w:rsidRDefault="00B85D68" w:rsidP="00B85D68">
      <w:pPr>
        <w:jc w:val="both"/>
        <w:rPr>
          <w:sz w:val="24"/>
          <w:szCs w:val="24"/>
          <w:lang w:val="uk-UA"/>
        </w:rPr>
      </w:pPr>
      <w:r w:rsidRPr="00E26C83">
        <w:rPr>
          <w:sz w:val="24"/>
          <w:szCs w:val="24"/>
          <w:lang w:val="uk-UA" w:eastAsia="en-US"/>
        </w:rPr>
        <w:t>Голосували: по проекту № 2 «</w:t>
      </w:r>
      <w:r w:rsidRPr="00E26C83">
        <w:rPr>
          <w:sz w:val="24"/>
          <w:szCs w:val="24"/>
          <w:lang w:val="uk-UA"/>
        </w:rPr>
        <w:t>Про коригування тарифів на послуги</w:t>
      </w:r>
      <w:r>
        <w:rPr>
          <w:sz w:val="24"/>
          <w:szCs w:val="24"/>
          <w:lang w:val="uk-UA"/>
        </w:rPr>
        <w:t xml:space="preserve"> </w:t>
      </w:r>
      <w:r w:rsidRPr="00E26C83">
        <w:rPr>
          <w:sz w:val="24"/>
          <w:szCs w:val="24"/>
          <w:lang w:val="uk-UA"/>
        </w:rPr>
        <w:t xml:space="preserve">з утримання будинків і споруд та </w:t>
      </w:r>
      <w:r>
        <w:rPr>
          <w:sz w:val="24"/>
          <w:szCs w:val="24"/>
          <w:lang w:val="uk-UA"/>
        </w:rPr>
        <w:t xml:space="preserve"> </w:t>
      </w:r>
      <w:r w:rsidRPr="00E26C83">
        <w:rPr>
          <w:sz w:val="24"/>
          <w:szCs w:val="24"/>
          <w:lang w:val="uk-UA"/>
        </w:rPr>
        <w:t xml:space="preserve">прибудинкових </w:t>
      </w:r>
      <w:proofErr w:type="spellStart"/>
      <w:r w:rsidRPr="00E26C83">
        <w:rPr>
          <w:sz w:val="24"/>
          <w:szCs w:val="24"/>
          <w:lang w:val="uk-UA"/>
        </w:rPr>
        <w:t>територ</w:t>
      </w:r>
      <w:r>
        <w:rPr>
          <w:sz w:val="24"/>
          <w:szCs w:val="24"/>
          <w:lang w:val="uk-UA"/>
        </w:rPr>
        <w:t>й</w:t>
      </w:r>
      <w:proofErr w:type="spellEnd"/>
      <w:r w:rsidRPr="00E26C83">
        <w:rPr>
          <w:sz w:val="24"/>
          <w:szCs w:val="24"/>
          <w:lang w:val="uk-UA" w:eastAsia="en-US"/>
        </w:rPr>
        <w:t>»</w:t>
      </w:r>
    </w:p>
    <w:p w:rsidR="00B85D68" w:rsidRPr="00E26C83" w:rsidRDefault="00B85D68" w:rsidP="00B85D68">
      <w:pPr>
        <w:tabs>
          <w:tab w:val="left" w:pos="916"/>
        </w:tabs>
        <w:ind w:left="-540" w:firstLine="540"/>
        <w:jc w:val="both"/>
        <w:rPr>
          <w:sz w:val="24"/>
          <w:szCs w:val="24"/>
          <w:lang w:val="uk-UA" w:eastAsia="en-US"/>
        </w:rPr>
      </w:pPr>
    </w:p>
    <w:p w:rsidR="00B85D68" w:rsidRPr="00E26C83" w:rsidRDefault="00B85D68" w:rsidP="00B85D68">
      <w:pPr>
        <w:tabs>
          <w:tab w:val="left" w:pos="916"/>
        </w:tabs>
        <w:ind w:left="-540" w:firstLine="540"/>
        <w:jc w:val="both"/>
        <w:rPr>
          <w:sz w:val="24"/>
          <w:szCs w:val="24"/>
          <w:lang w:val="uk-UA" w:eastAsia="en-US"/>
        </w:rPr>
      </w:pPr>
      <w:r>
        <w:rPr>
          <w:sz w:val="24"/>
          <w:szCs w:val="24"/>
          <w:lang w:val="uk-UA" w:eastAsia="en-US"/>
        </w:rPr>
        <w:tab/>
      </w:r>
      <w:r>
        <w:rPr>
          <w:sz w:val="24"/>
          <w:szCs w:val="24"/>
          <w:lang w:val="uk-UA" w:eastAsia="en-US"/>
        </w:rPr>
        <w:tab/>
        <w:t>за - 10</w:t>
      </w:r>
    </w:p>
    <w:p w:rsidR="00B85D68" w:rsidRPr="00E26C83" w:rsidRDefault="00B85D68" w:rsidP="00B85D68">
      <w:pPr>
        <w:tabs>
          <w:tab w:val="left" w:pos="916"/>
        </w:tabs>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tabs>
          <w:tab w:val="left" w:pos="916"/>
        </w:tabs>
        <w:ind w:left="-540" w:firstLine="540"/>
        <w:jc w:val="both"/>
        <w:rPr>
          <w:sz w:val="24"/>
          <w:szCs w:val="24"/>
          <w:lang w:val="uk-UA" w:eastAsia="en-US"/>
        </w:rPr>
      </w:pPr>
      <w:r w:rsidRPr="00E26C83">
        <w:rPr>
          <w:sz w:val="24"/>
          <w:szCs w:val="24"/>
          <w:lang w:val="uk-UA" w:eastAsia="en-US"/>
        </w:rPr>
        <w:t xml:space="preserve">   </w:t>
      </w:r>
      <w:r>
        <w:rPr>
          <w:sz w:val="24"/>
          <w:szCs w:val="24"/>
          <w:lang w:val="uk-UA" w:eastAsia="en-US"/>
        </w:rPr>
        <w:t xml:space="preserve">                  утримались - 1</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не голосували -   0</w:t>
      </w:r>
    </w:p>
    <w:p w:rsidR="00B85D68" w:rsidRPr="00E26C83" w:rsidRDefault="00B85D68" w:rsidP="00B85D68">
      <w:pPr>
        <w:tabs>
          <w:tab w:val="left" w:pos="916"/>
        </w:tabs>
        <w:ind w:firstLine="540"/>
        <w:jc w:val="both"/>
        <w:rPr>
          <w:sz w:val="24"/>
          <w:szCs w:val="24"/>
          <w:lang w:val="uk-UA" w:eastAsia="en-US"/>
        </w:rPr>
      </w:pPr>
    </w:p>
    <w:p w:rsidR="00B85D68" w:rsidRPr="00E26C83" w:rsidRDefault="00B85D68" w:rsidP="00B85D68">
      <w:pPr>
        <w:tabs>
          <w:tab w:val="left" w:pos="708"/>
          <w:tab w:val="center" w:pos="4153"/>
          <w:tab w:val="right" w:pos="8306"/>
        </w:tabs>
        <w:rPr>
          <w:rFonts w:eastAsia="MS Mincho"/>
          <w:sz w:val="24"/>
          <w:szCs w:val="24"/>
          <w:lang w:val="uk-UA"/>
        </w:rPr>
      </w:pPr>
      <w:r w:rsidRPr="00E26C83">
        <w:rPr>
          <w:rFonts w:eastAsia="MS Mincho"/>
          <w:sz w:val="24"/>
          <w:szCs w:val="24"/>
          <w:lang w:val="uk-UA"/>
        </w:rPr>
        <w:t>Рішення  прийнято</w:t>
      </w:r>
    </w:p>
    <w:p w:rsidR="00B85D68" w:rsidRPr="00E26C83" w:rsidRDefault="00B85D68" w:rsidP="00B85D68">
      <w:pPr>
        <w:jc w:val="both"/>
        <w:rPr>
          <w:sz w:val="24"/>
          <w:szCs w:val="24"/>
          <w:lang w:val="uk-UA" w:eastAsia="en-US"/>
        </w:rPr>
      </w:pPr>
    </w:p>
    <w:p w:rsidR="00B85D68" w:rsidRPr="00E26C83" w:rsidRDefault="00B85D68" w:rsidP="00B85D68">
      <w:pPr>
        <w:jc w:val="both"/>
        <w:rPr>
          <w:sz w:val="24"/>
          <w:szCs w:val="24"/>
          <w:lang w:val="uk-UA" w:eastAsia="en-US"/>
        </w:rPr>
      </w:pPr>
      <w:r w:rsidRPr="00E26C83">
        <w:rPr>
          <w:sz w:val="24"/>
          <w:szCs w:val="24"/>
          <w:lang w:val="uk-UA" w:eastAsia="en-US"/>
        </w:rPr>
        <w:t xml:space="preserve">Слухали: </w:t>
      </w:r>
      <w:proofErr w:type="spellStart"/>
      <w:r w:rsidRPr="00E26C83">
        <w:rPr>
          <w:bCs/>
          <w:sz w:val="24"/>
          <w:szCs w:val="24"/>
          <w:lang w:val="uk-UA"/>
        </w:rPr>
        <w:t>Пасемко</w:t>
      </w:r>
      <w:proofErr w:type="spellEnd"/>
      <w:r w:rsidRPr="00E26C83">
        <w:rPr>
          <w:bCs/>
          <w:sz w:val="24"/>
          <w:szCs w:val="24"/>
          <w:lang w:val="uk-UA"/>
        </w:rPr>
        <w:t xml:space="preserve"> Н.А. – </w:t>
      </w:r>
      <w:proofErr w:type="spellStart"/>
      <w:r w:rsidRPr="00E26C83">
        <w:rPr>
          <w:bCs/>
          <w:sz w:val="24"/>
          <w:szCs w:val="24"/>
          <w:lang w:val="uk-UA"/>
        </w:rPr>
        <w:t>нач</w:t>
      </w:r>
      <w:proofErr w:type="spellEnd"/>
      <w:r w:rsidRPr="00E26C83">
        <w:rPr>
          <w:bCs/>
          <w:sz w:val="24"/>
          <w:szCs w:val="24"/>
          <w:lang w:val="uk-UA"/>
        </w:rPr>
        <w:t>.  відділу КМ та приватизації</w:t>
      </w:r>
    </w:p>
    <w:p w:rsidR="00B85D68" w:rsidRPr="00E26C83" w:rsidRDefault="00B85D68" w:rsidP="00B85D68">
      <w:pPr>
        <w:autoSpaceDE w:val="0"/>
        <w:autoSpaceDN w:val="0"/>
        <w:adjustRightInd w:val="0"/>
        <w:rPr>
          <w:bCs/>
          <w:sz w:val="24"/>
          <w:szCs w:val="24"/>
          <w:lang w:val="uk-UA" w:eastAsia="en-US"/>
        </w:rPr>
      </w:pPr>
      <w:r w:rsidRPr="00E26C83">
        <w:rPr>
          <w:bCs/>
          <w:sz w:val="24"/>
          <w:szCs w:val="24"/>
          <w:lang w:val="uk-UA" w:eastAsia="en-US"/>
        </w:rPr>
        <w:t xml:space="preserve">            </w:t>
      </w:r>
    </w:p>
    <w:p w:rsidR="00B85D68" w:rsidRPr="000934E3" w:rsidRDefault="00B85D68" w:rsidP="00B85D68">
      <w:pPr>
        <w:jc w:val="both"/>
        <w:rPr>
          <w:b/>
          <w:bCs/>
          <w:i/>
          <w:sz w:val="24"/>
          <w:szCs w:val="24"/>
          <w:lang w:val="uk-UA"/>
        </w:rPr>
      </w:pPr>
      <w:r w:rsidRPr="00E26C83">
        <w:rPr>
          <w:sz w:val="24"/>
          <w:szCs w:val="24"/>
          <w:lang w:val="uk-UA" w:eastAsia="en-US"/>
        </w:rPr>
        <w:t>Голосували: по проекту № 3 «</w:t>
      </w:r>
      <w:r w:rsidRPr="00E26C83">
        <w:rPr>
          <w:bCs/>
          <w:sz w:val="24"/>
          <w:szCs w:val="24"/>
          <w:lang w:val="uk-UA"/>
        </w:rPr>
        <w:t xml:space="preserve">Про   погодження    Інвестиційної    </w:t>
      </w:r>
      <w:r>
        <w:rPr>
          <w:bCs/>
          <w:sz w:val="24"/>
          <w:szCs w:val="24"/>
          <w:lang w:val="uk-UA"/>
        </w:rPr>
        <w:t xml:space="preserve"> </w:t>
      </w:r>
      <w:r w:rsidRPr="00E26C83">
        <w:rPr>
          <w:bCs/>
          <w:sz w:val="24"/>
          <w:szCs w:val="24"/>
          <w:lang w:val="uk-UA"/>
        </w:rPr>
        <w:t xml:space="preserve">програми </w:t>
      </w:r>
      <w:proofErr w:type="spellStart"/>
      <w:r w:rsidRPr="00E26C83">
        <w:rPr>
          <w:bCs/>
          <w:sz w:val="24"/>
          <w:szCs w:val="24"/>
          <w:lang w:val="uk-UA"/>
        </w:rPr>
        <w:t>ТзОВ</w:t>
      </w:r>
      <w:proofErr w:type="spellEnd"/>
      <w:r w:rsidRPr="00E26C83">
        <w:rPr>
          <w:bCs/>
          <w:sz w:val="24"/>
          <w:szCs w:val="24"/>
          <w:lang w:val="uk-UA"/>
        </w:rPr>
        <w:t xml:space="preserve"> </w:t>
      </w:r>
      <w:proofErr w:type="spellStart"/>
      <w:r w:rsidRPr="00E26C83">
        <w:rPr>
          <w:bCs/>
          <w:sz w:val="24"/>
          <w:szCs w:val="24"/>
          <w:lang w:val="uk-UA"/>
        </w:rPr>
        <w:t>„Енергія-Новий</w:t>
      </w:r>
      <w:proofErr w:type="spellEnd"/>
      <w:r w:rsidRPr="00E26C83">
        <w:rPr>
          <w:bCs/>
          <w:sz w:val="24"/>
          <w:szCs w:val="24"/>
          <w:lang w:val="uk-UA"/>
        </w:rPr>
        <w:t xml:space="preserve"> </w:t>
      </w:r>
      <w:proofErr w:type="spellStart"/>
      <w:r w:rsidRPr="00E26C83">
        <w:rPr>
          <w:bCs/>
          <w:sz w:val="24"/>
          <w:szCs w:val="24"/>
          <w:lang w:val="uk-UA"/>
        </w:rPr>
        <w:t>Розділ”</w:t>
      </w:r>
      <w:proofErr w:type="spellEnd"/>
      <w:r>
        <w:rPr>
          <w:bCs/>
          <w:sz w:val="24"/>
          <w:szCs w:val="24"/>
          <w:lang w:val="uk-UA"/>
        </w:rPr>
        <w:t xml:space="preserve"> </w:t>
      </w:r>
      <w:r w:rsidRPr="00E26C83">
        <w:rPr>
          <w:bCs/>
          <w:sz w:val="24"/>
          <w:szCs w:val="24"/>
          <w:lang w:val="uk-UA"/>
        </w:rPr>
        <w:t>у сфері теплопостачання</w:t>
      </w:r>
      <w:r w:rsidRPr="00E26C83">
        <w:rPr>
          <w:b/>
          <w:bCs/>
          <w:i/>
          <w:sz w:val="24"/>
          <w:szCs w:val="24"/>
          <w:lang w:val="uk-UA"/>
        </w:rPr>
        <w:t xml:space="preserve"> </w:t>
      </w:r>
      <w:r w:rsidRPr="00E26C83">
        <w:rPr>
          <w:sz w:val="24"/>
          <w:szCs w:val="24"/>
          <w:lang w:val="uk-UA" w:eastAsia="en-US"/>
        </w:rPr>
        <w:t>»</w:t>
      </w:r>
    </w:p>
    <w:p w:rsidR="00B85D68" w:rsidRPr="00E26C83" w:rsidRDefault="00B85D68" w:rsidP="00B85D68">
      <w:pPr>
        <w:tabs>
          <w:tab w:val="left" w:pos="916"/>
        </w:tabs>
        <w:ind w:left="-540" w:firstLine="540"/>
        <w:jc w:val="both"/>
        <w:rPr>
          <w:sz w:val="24"/>
          <w:szCs w:val="24"/>
          <w:lang w:val="uk-UA" w:eastAsia="en-US"/>
        </w:rPr>
      </w:pPr>
    </w:p>
    <w:p w:rsidR="00B85D68" w:rsidRPr="00E26C83" w:rsidRDefault="00B85D68" w:rsidP="00B85D68">
      <w:pPr>
        <w:ind w:firstLine="540"/>
        <w:jc w:val="both"/>
        <w:rPr>
          <w:sz w:val="24"/>
          <w:szCs w:val="24"/>
          <w:lang w:val="uk-UA" w:eastAsia="en-US"/>
        </w:rPr>
      </w:pPr>
      <w:r>
        <w:rPr>
          <w:sz w:val="24"/>
          <w:szCs w:val="24"/>
          <w:lang w:val="uk-UA" w:eastAsia="en-US"/>
        </w:rPr>
        <w:tab/>
        <w:t xml:space="preserve">         за - 10</w:t>
      </w:r>
    </w:p>
    <w:p w:rsidR="00B85D68" w:rsidRPr="00E26C83" w:rsidRDefault="00B85D68" w:rsidP="00B85D68">
      <w:pPr>
        <w:tabs>
          <w:tab w:val="left" w:pos="916"/>
        </w:tabs>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tabs>
          <w:tab w:val="left" w:pos="916"/>
        </w:tabs>
        <w:ind w:firstLine="540"/>
        <w:jc w:val="both"/>
        <w:rPr>
          <w:sz w:val="24"/>
          <w:szCs w:val="24"/>
          <w:lang w:val="uk-UA" w:eastAsia="en-US"/>
        </w:rPr>
      </w:pPr>
      <w:r>
        <w:rPr>
          <w:sz w:val="24"/>
          <w:szCs w:val="24"/>
          <w:lang w:val="uk-UA" w:eastAsia="en-US"/>
        </w:rPr>
        <w:t xml:space="preserve">            утримались - 1</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не голосували - 0</w:t>
      </w:r>
    </w:p>
    <w:p w:rsidR="00B85D68" w:rsidRPr="00E26C83" w:rsidRDefault="00B85D68" w:rsidP="00B85D68">
      <w:pPr>
        <w:ind w:firstLine="540"/>
        <w:jc w:val="both"/>
        <w:rPr>
          <w:sz w:val="24"/>
          <w:szCs w:val="24"/>
          <w:lang w:val="uk-UA" w:eastAsia="en-US"/>
        </w:rPr>
      </w:pPr>
      <w:r w:rsidRPr="00E26C83">
        <w:rPr>
          <w:sz w:val="24"/>
          <w:szCs w:val="24"/>
          <w:lang w:val="uk-UA" w:eastAsia="en-US"/>
        </w:rPr>
        <w:t xml:space="preserve">Рішення прийнято. </w:t>
      </w:r>
    </w:p>
    <w:p w:rsidR="00B85D68" w:rsidRPr="00E26C83" w:rsidRDefault="00B85D68" w:rsidP="00B85D68">
      <w:pPr>
        <w:autoSpaceDE w:val="0"/>
        <w:autoSpaceDN w:val="0"/>
        <w:adjustRightInd w:val="0"/>
        <w:rPr>
          <w:sz w:val="24"/>
          <w:szCs w:val="24"/>
          <w:lang w:val="uk-UA" w:eastAsia="en-US"/>
        </w:rPr>
      </w:pPr>
    </w:p>
    <w:p w:rsidR="00B85D68" w:rsidRPr="00E26C83" w:rsidRDefault="00B85D68" w:rsidP="00B85D68">
      <w:pPr>
        <w:autoSpaceDE w:val="0"/>
        <w:autoSpaceDN w:val="0"/>
        <w:adjustRightInd w:val="0"/>
        <w:rPr>
          <w:sz w:val="24"/>
          <w:szCs w:val="24"/>
          <w:lang w:val="uk-UA" w:eastAsia="en-US"/>
        </w:rPr>
      </w:pPr>
      <w:r w:rsidRPr="00E26C83">
        <w:rPr>
          <w:sz w:val="24"/>
          <w:szCs w:val="24"/>
          <w:lang w:val="uk-UA" w:eastAsia="en-US"/>
        </w:rPr>
        <w:t xml:space="preserve">Слухали: </w:t>
      </w:r>
      <w:proofErr w:type="spellStart"/>
      <w:r>
        <w:rPr>
          <w:rFonts w:eastAsia="Andale Sans UI"/>
          <w:kern w:val="2"/>
          <w:sz w:val="24"/>
          <w:szCs w:val="24"/>
          <w:lang w:val="uk-UA" w:eastAsia="en-US"/>
        </w:rPr>
        <w:t>Ганущак</w:t>
      </w:r>
      <w:proofErr w:type="spellEnd"/>
      <w:r>
        <w:rPr>
          <w:rFonts w:eastAsia="Andale Sans UI"/>
          <w:kern w:val="2"/>
          <w:sz w:val="24"/>
          <w:szCs w:val="24"/>
          <w:lang w:val="uk-UA" w:eastAsia="en-US"/>
        </w:rPr>
        <w:t xml:space="preserve"> С.М. – заст.. </w:t>
      </w:r>
      <w:proofErr w:type="spellStart"/>
      <w:r>
        <w:rPr>
          <w:rFonts w:eastAsia="Andale Sans UI"/>
          <w:kern w:val="2"/>
          <w:sz w:val="24"/>
          <w:szCs w:val="24"/>
          <w:lang w:val="uk-UA" w:eastAsia="en-US"/>
        </w:rPr>
        <w:t>нач</w:t>
      </w:r>
      <w:proofErr w:type="spellEnd"/>
      <w:r>
        <w:rPr>
          <w:rFonts w:eastAsia="Andale Sans UI"/>
          <w:kern w:val="2"/>
          <w:sz w:val="24"/>
          <w:szCs w:val="24"/>
          <w:lang w:val="uk-UA" w:eastAsia="en-US"/>
        </w:rPr>
        <w:t>. фінансового управління</w:t>
      </w:r>
    </w:p>
    <w:p w:rsidR="00B85D68" w:rsidRPr="000934E3" w:rsidRDefault="00B85D68" w:rsidP="00B85D68">
      <w:pPr>
        <w:tabs>
          <w:tab w:val="left" w:pos="708"/>
        </w:tabs>
        <w:ind w:right="-102" w:firstLine="568"/>
        <w:jc w:val="both"/>
        <w:rPr>
          <w:sz w:val="24"/>
          <w:szCs w:val="24"/>
          <w:lang w:val="uk-UA"/>
        </w:rPr>
      </w:pPr>
    </w:p>
    <w:p w:rsidR="00B85D68" w:rsidRPr="000934E3" w:rsidRDefault="00B85D68" w:rsidP="00B85D68">
      <w:pPr>
        <w:rPr>
          <w:sz w:val="24"/>
          <w:szCs w:val="24"/>
          <w:lang w:val="uk-UA"/>
        </w:rPr>
      </w:pPr>
      <w:r>
        <w:rPr>
          <w:sz w:val="24"/>
          <w:szCs w:val="24"/>
          <w:lang w:val="uk-UA" w:eastAsia="en-US"/>
        </w:rPr>
        <w:t>Голосували: по проекту № 9-1</w:t>
      </w:r>
      <w:r w:rsidRPr="000934E3">
        <w:rPr>
          <w:b/>
          <w:sz w:val="24"/>
          <w:szCs w:val="24"/>
          <w:lang w:val="uk-UA" w:eastAsia="en-US"/>
        </w:rPr>
        <w:t xml:space="preserve"> „</w:t>
      </w:r>
      <w:r w:rsidRPr="000934E3">
        <w:rPr>
          <w:sz w:val="24"/>
          <w:szCs w:val="24"/>
          <w:lang w:val="uk-UA" w:eastAsia="en-US"/>
        </w:rPr>
        <w:t xml:space="preserve"> </w:t>
      </w:r>
      <w:r w:rsidRPr="00B30C8E">
        <w:rPr>
          <w:sz w:val="24"/>
          <w:szCs w:val="24"/>
          <w:lang w:val="uk-UA"/>
        </w:rPr>
        <w:t>Про погодження внесення змін до показників міського бюджету на 2016 рі</w:t>
      </w:r>
      <w:r>
        <w:rPr>
          <w:sz w:val="24"/>
          <w:szCs w:val="24"/>
          <w:lang w:val="uk-UA"/>
        </w:rPr>
        <w:t>к</w:t>
      </w:r>
      <w:r w:rsidRPr="000934E3">
        <w:rPr>
          <w:sz w:val="24"/>
          <w:szCs w:val="24"/>
          <w:lang w:val="uk-UA" w:eastAsia="en-US"/>
        </w:rPr>
        <w:t>»</w:t>
      </w:r>
    </w:p>
    <w:p w:rsidR="00B85D68" w:rsidRPr="00E26C83" w:rsidRDefault="00B85D68" w:rsidP="00B85D68">
      <w:pPr>
        <w:tabs>
          <w:tab w:val="left" w:pos="916"/>
        </w:tabs>
        <w:jc w:val="both"/>
        <w:rPr>
          <w:sz w:val="24"/>
          <w:szCs w:val="24"/>
          <w:lang w:val="uk-UA" w:eastAsia="en-US"/>
        </w:rPr>
      </w:pPr>
      <w:r w:rsidRPr="00E26C83">
        <w:rPr>
          <w:sz w:val="24"/>
          <w:szCs w:val="24"/>
          <w:lang w:val="uk-UA" w:eastAsia="en-US"/>
        </w:rPr>
        <w:t xml:space="preserve">         </w:t>
      </w:r>
    </w:p>
    <w:p w:rsidR="00B85D68" w:rsidRPr="00E26C83" w:rsidRDefault="00B85D68" w:rsidP="00B85D68">
      <w:pPr>
        <w:ind w:firstLine="540"/>
        <w:jc w:val="both"/>
        <w:rPr>
          <w:sz w:val="24"/>
          <w:szCs w:val="24"/>
          <w:lang w:val="uk-UA" w:eastAsia="en-US"/>
        </w:rPr>
      </w:pPr>
      <w:r>
        <w:rPr>
          <w:sz w:val="24"/>
          <w:szCs w:val="24"/>
          <w:lang w:val="uk-UA" w:eastAsia="en-US"/>
        </w:rPr>
        <w:tab/>
        <w:t xml:space="preserve">             за - 11</w:t>
      </w:r>
    </w:p>
    <w:p w:rsidR="00B85D68" w:rsidRPr="00E26C83" w:rsidRDefault="00B85D68" w:rsidP="00B85D68">
      <w:pPr>
        <w:tabs>
          <w:tab w:val="left" w:pos="916"/>
        </w:tabs>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утримались - 0</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не голосували - 0</w:t>
      </w:r>
    </w:p>
    <w:p w:rsidR="00B85D68" w:rsidRDefault="00B85D68" w:rsidP="00B85D68">
      <w:pPr>
        <w:ind w:firstLine="540"/>
        <w:jc w:val="both"/>
        <w:rPr>
          <w:sz w:val="24"/>
          <w:szCs w:val="24"/>
          <w:lang w:val="uk-UA" w:eastAsia="en-US"/>
        </w:rPr>
      </w:pPr>
      <w:r w:rsidRPr="00E26C83">
        <w:rPr>
          <w:sz w:val="24"/>
          <w:szCs w:val="24"/>
          <w:lang w:val="uk-UA" w:eastAsia="en-US"/>
        </w:rPr>
        <w:t xml:space="preserve">Рішення прийнято. </w:t>
      </w:r>
    </w:p>
    <w:p w:rsidR="00B85D68" w:rsidRPr="00E26C83" w:rsidRDefault="00B85D68" w:rsidP="00B85D68">
      <w:pPr>
        <w:ind w:firstLine="540"/>
        <w:jc w:val="both"/>
        <w:rPr>
          <w:sz w:val="24"/>
          <w:szCs w:val="24"/>
          <w:lang w:val="uk-UA" w:eastAsia="en-US"/>
        </w:rPr>
      </w:pPr>
    </w:p>
    <w:p w:rsidR="00B85D68" w:rsidRPr="00D54DD9" w:rsidRDefault="00B85D68" w:rsidP="00B85D68">
      <w:pPr>
        <w:rPr>
          <w:sz w:val="24"/>
          <w:szCs w:val="24"/>
          <w:lang w:val="uk-UA"/>
        </w:rPr>
      </w:pPr>
      <w:r w:rsidRPr="000934E3">
        <w:rPr>
          <w:sz w:val="24"/>
          <w:szCs w:val="24"/>
          <w:lang w:val="uk-UA" w:eastAsia="en-US"/>
        </w:rPr>
        <w:t xml:space="preserve">Голосували: по проекту № </w:t>
      </w:r>
      <w:r>
        <w:rPr>
          <w:sz w:val="24"/>
          <w:szCs w:val="24"/>
          <w:lang w:val="uk-UA" w:eastAsia="en-US"/>
        </w:rPr>
        <w:t>9-2</w:t>
      </w:r>
      <w:r w:rsidRPr="000934E3">
        <w:rPr>
          <w:b/>
          <w:sz w:val="24"/>
          <w:szCs w:val="24"/>
          <w:lang w:val="uk-UA" w:eastAsia="en-US"/>
        </w:rPr>
        <w:t xml:space="preserve"> „</w:t>
      </w:r>
      <w:r w:rsidRPr="000934E3">
        <w:rPr>
          <w:sz w:val="24"/>
          <w:szCs w:val="24"/>
          <w:lang w:val="uk-UA" w:eastAsia="en-US"/>
        </w:rPr>
        <w:t xml:space="preserve"> </w:t>
      </w:r>
      <w:r w:rsidRPr="00E26C83">
        <w:rPr>
          <w:sz w:val="24"/>
          <w:szCs w:val="24"/>
          <w:lang w:val="uk-UA"/>
        </w:rPr>
        <w:t>Про внесення змін до рішення виконкому № 315</w:t>
      </w:r>
      <w:r>
        <w:rPr>
          <w:sz w:val="24"/>
          <w:szCs w:val="24"/>
          <w:lang w:val="uk-UA"/>
        </w:rPr>
        <w:t xml:space="preserve"> </w:t>
      </w:r>
      <w:r w:rsidRPr="00E26C83">
        <w:rPr>
          <w:sz w:val="24"/>
          <w:szCs w:val="24"/>
          <w:lang w:val="uk-UA"/>
        </w:rPr>
        <w:t>від 27.12.16р. «Про погодження внесення змін до</w:t>
      </w:r>
      <w:r>
        <w:rPr>
          <w:sz w:val="24"/>
          <w:szCs w:val="24"/>
          <w:lang w:val="uk-UA"/>
        </w:rPr>
        <w:t xml:space="preserve"> </w:t>
      </w:r>
      <w:r w:rsidRPr="00E26C83">
        <w:rPr>
          <w:sz w:val="24"/>
          <w:szCs w:val="24"/>
          <w:lang w:val="uk-UA"/>
        </w:rPr>
        <w:t>показників міського бюджету на 2016 рік»</w:t>
      </w:r>
      <w:r w:rsidRPr="000934E3">
        <w:rPr>
          <w:sz w:val="24"/>
          <w:szCs w:val="24"/>
          <w:lang w:val="uk-UA" w:eastAsia="en-US"/>
        </w:rPr>
        <w:t>»</w:t>
      </w:r>
    </w:p>
    <w:p w:rsidR="00B85D68" w:rsidRPr="00E26C83" w:rsidRDefault="00B85D68" w:rsidP="00B85D68">
      <w:pPr>
        <w:tabs>
          <w:tab w:val="left" w:pos="916"/>
        </w:tabs>
        <w:jc w:val="both"/>
        <w:rPr>
          <w:sz w:val="24"/>
          <w:szCs w:val="24"/>
          <w:lang w:val="uk-UA" w:eastAsia="en-US"/>
        </w:rPr>
      </w:pPr>
      <w:r w:rsidRPr="00E26C83">
        <w:rPr>
          <w:sz w:val="24"/>
          <w:szCs w:val="24"/>
          <w:lang w:val="uk-UA" w:eastAsia="en-US"/>
        </w:rPr>
        <w:t xml:space="preserve">         </w:t>
      </w:r>
    </w:p>
    <w:p w:rsidR="00B85D68" w:rsidRPr="00E26C83" w:rsidRDefault="00B85D68" w:rsidP="00B85D68">
      <w:pPr>
        <w:ind w:firstLine="540"/>
        <w:jc w:val="both"/>
        <w:rPr>
          <w:sz w:val="24"/>
          <w:szCs w:val="24"/>
          <w:lang w:val="uk-UA" w:eastAsia="en-US"/>
        </w:rPr>
      </w:pPr>
      <w:r>
        <w:rPr>
          <w:sz w:val="24"/>
          <w:szCs w:val="24"/>
          <w:lang w:val="uk-UA" w:eastAsia="en-US"/>
        </w:rPr>
        <w:tab/>
        <w:t xml:space="preserve">             за - 11</w:t>
      </w:r>
    </w:p>
    <w:p w:rsidR="00B85D68" w:rsidRPr="00E26C83" w:rsidRDefault="00B85D68" w:rsidP="00B85D68">
      <w:pPr>
        <w:tabs>
          <w:tab w:val="left" w:pos="916"/>
        </w:tabs>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утримались - 0</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не голосували - 0</w:t>
      </w:r>
    </w:p>
    <w:p w:rsidR="00B85D68" w:rsidRPr="00E26C83" w:rsidRDefault="00B85D68" w:rsidP="00B85D68">
      <w:pPr>
        <w:ind w:firstLine="540"/>
        <w:jc w:val="both"/>
        <w:rPr>
          <w:sz w:val="24"/>
          <w:szCs w:val="24"/>
          <w:lang w:val="uk-UA" w:eastAsia="en-US"/>
        </w:rPr>
      </w:pPr>
      <w:r w:rsidRPr="00E26C83">
        <w:rPr>
          <w:sz w:val="24"/>
          <w:szCs w:val="24"/>
          <w:lang w:val="uk-UA" w:eastAsia="en-US"/>
        </w:rPr>
        <w:t xml:space="preserve">Рішення прийнято. </w:t>
      </w:r>
    </w:p>
    <w:p w:rsidR="00B85D68" w:rsidRPr="00E26C83" w:rsidRDefault="00B85D68" w:rsidP="00B85D68">
      <w:pPr>
        <w:autoSpaceDE w:val="0"/>
        <w:autoSpaceDN w:val="0"/>
        <w:adjustRightInd w:val="0"/>
        <w:rPr>
          <w:sz w:val="24"/>
          <w:szCs w:val="24"/>
          <w:lang w:val="uk-UA" w:eastAsia="en-US"/>
        </w:rPr>
      </w:pPr>
    </w:p>
    <w:p w:rsidR="00B85D68" w:rsidRPr="00E26C83" w:rsidRDefault="00B85D68" w:rsidP="00B85D68">
      <w:pPr>
        <w:autoSpaceDE w:val="0"/>
        <w:autoSpaceDN w:val="0"/>
        <w:adjustRightInd w:val="0"/>
        <w:rPr>
          <w:sz w:val="24"/>
          <w:szCs w:val="24"/>
          <w:lang w:val="uk-UA" w:eastAsia="en-US"/>
        </w:rPr>
      </w:pPr>
    </w:p>
    <w:p w:rsidR="00B85D68" w:rsidRPr="00E26C83" w:rsidRDefault="00B85D68" w:rsidP="00B85D68">
      <w:pPr>
        <w:autoSpaceDE w:val="0"/>
        <w:autoSpaceDN w:val="0"/>
        <w:adjustRightInd w:val="0"/>
        <w:rPr>
          <w:sz w:val="24"/>
          <w:szCs w:val="24"/>
          <w:lang w:val="uk-UA" w:eastAsia="en-US"/>
        </w:rPr>
      </w:pPr>
      <w:r w:rsidRPr="00E26C83">
        <w:rPr>
          <w:sz w:val="24"/>
          <w:szCs w:val="24"/>
          <w:lang w:val="uk-UA" w:eastAsia="en-US"/>
        </w:rPr>
        <w:t xml:space="preserve">Слухали: </w:t>
      </w:r>
      <w:r>
        <w:rPr>
          <w:rFonts w:eastAsiaTheme="minorHAnsi"/>
          <w:sz w:val="24"/>
          <w:szCs w:val="24"/>
          <w:lang w:val="uk-UA" w:eastAsia="en-US"/>
        </w:rPr>
        <w:t xml:space="preserve">Мельнікова А.В.– керуючого справами виконкому, який проінформував присутніх про те. що доручення міського голови не вдалося вручити </w:t>
      </w:r>
      <w:proofErr w:type="spellStart"/>
      <w:r>
        <w:rPr>
          <w:rFonts w:eastAsiaTheme="minorHAnsi"/>
          <w:sz w:val="24"/>
          <w:szCs w:val="24"/>
          <w:lang w:val="uk-UA" w:eastAsia="en-US"/>
        </w:rPr>
        <w:t>Чернюх</w:t>
      </w:r>
      <w:proofErr w:type="spellEnd"/>
      <w:r>
        <w:rPr>
          <w:rFonts w:eastAsiaTheme="minorHAnsi"/>
          <w:sz w:val="24"/>
          <w:szCs w:val="24"/>
          <w:lang w:val="uk-UA" w:eastAsia="en-US"/>
        </w:rPr>
        <w:t xml:space="preserve"> Є.Я., через її відсутність на робочому місці, складено акт, запрошення скеровано поштою на адресу НВК та за місцем її реєстрації з повідомленням про вручення. Корінець повідомлення на даний момент не отримано.</w:t>
      </w:r>
    </w:p>
    <w:p w:rsidR="00B85D68" w:rsidRDefault="00B85D68" w:rsidP="00B85D68">
      <w:pPr>
        <w:widowControl w:val="0"/>
        <w:suppressAutoHyphens/>
        <w:jc w:val="both"/>
        <w:rPr>
          <w:rFonts w:eastAsia="Andale Sans UI"/>
          <w:color w:val="FF0000"/>
          <w:kern w:val="2"/>
          <w:sz w:val="24"/>
          <w:szCs w:val="24"/>
          <w:lang w:val="uk-UA"/>
        </w:rPr>
      </w:pPr>
    </w:p>
    <w:p w:rsidR="00B85D68" w:rsidRPr="00D97FA5" w:rsidRDefault="00B85D68" w:rsidP="00B85D68">
      <w:pPr>
        <w:widowControl w:val="0"/>
        <w:suppressAutoHyphens/>
        <w:jc w:val="both"/>
        <w:rPr>
          <w:rFonts w:eastAsia="Andale Sans UI"/>
          <w:kern w:val="2"/>
          <w:sz w:val="24"/>
          <w:szCs w:val="24"/>
          <w:lang w:val="uk-UA"/>
        </w:rPr>
      </w:pPr>
      <w:r w:rsidRPr="00D97FA5">
        <w:rPr>
          <w:rFonts w:eastAsia="Andale Sans UI"/>
          <w:kern w:val="2"/>
          <w:sz w:val="24"/>
          <w:szCs w:val="24"/>
          <w:lang w:val="uk-UA"/>
        </w:rPr>
        <w:t xml:space="preserve">Лепкий М.П. </w:t>
      </w:r>
      <w:r>
        <w:rPr>
          <w:rFonts w:eastAsia="Andale Sans UI"/>
          <w:kern w:val="2"/>
          <w:sz w:val="24"/>
          <w:szCs w:val="24"/>
          <w:lang w:val="uk-UA"/>
        </w:rPr>
        <w:t xml:space="preserve">1-й заст. міського голови - член виконкому, </w:t>
      </w:r>
      <w:r w:rsidRPr="00D97FA5">
        <w:rPr>
          <w:rFonts w:eastAsia="Andale Sans UI"/>
          <w:kern w:val="2"/>
          <w:sz w:val="24"/>
          <w:szCs w:val="24"/>
          <w:lang w:val="uk-UA"/>
        </w:rPr>
        <w:t>запропонував доручити відділу освіти відзвітувати про роботу НВК.</w:t>
      </w:r>
    </w:p>
    <w:p w:rsidR="00B85D68" w:rsidRDefault="00B85D68" w:rsidP="00B85D68">
      <w:pPr>
        <w:tabs>
          <w:tab w:val="left" w:pos="708"/>
        </w:tabs>
        <w:ind w:right="-102" w:firstLine="568"/>
        <w:jc w:val="both"/>
        <w:rPr>
          <w:sz w:val="24"/>
          <w:szCs w:val="24"/>
          <w:lang w:val="uk-UA"/>
        </w:rPr>
      </w:pPr>
      <w:r>
        <w:rPr>
          <w:sz w:val="24"/>
          <w:szCs w:val="24"/>
          <w:lang w:val="uk-UA"/>
        </w:rPr>
        <w:t xml:space="preserve">Пропозиція Лепкого М.П. не підтримана членами виконкому і присутніми на засіданні, </w:t>
      </w:r>
    </w:p>
    <w:p w:rsidR="00B85D68" w:rsidRDefault="00B85D68" w:rsidP="00B85D68">
      <w:pPr>
        <w:tabs>
          <w:tab w:val="left" w:pos="708"/>
        </w:tabs>
        <w:ind w:right="-102" w:firstLine="568"/>
        <w:jc w:val="both"/>
        <w:rPr>
          <w:sz w:val="24"/>
          <w:szCs w:val="24"/>
          <w:lang w:val="uk-UA"/>
        </w:rPr>
      </w:pPr>
      <w:r>
        <w:rPr>
          <w:sz w:val="24"/>
          <w:szCs w:val="24"/>
          <w:lang w:val="uk-UA"/>
        </w:rPr>
        <w:t>Мелешко А.Р. міський голова запропонував перенести дане питання на наступне засідання.</w:t>
      </w:r>
    </w:p>
    <w:p w:rsidR="00B85D68" w:rsidRPr="00E26C83" w:rsidRDefault="00B85D68" w:rsidP="00B85D68">
      <w:pPr>
        <w:tabs>
          <w:tab w:val="left" w:pos="708"/>
        </w:tabs>
        <w:ind w:right="-102" w:firstLine="568"/>
        <w:jc w:val="both"/>
        <w:rPr>
          <w:sz w:val="24"/>
          <w:szCs w:val="24"/>
          <w:lang w:val="uk-UA"/>
        </w:rPr>
      </w:pPr>
    </w:p>
    <w:p w:rsidR="00B85D68" w:rsidRPr="00045F4B" w:rsidRDefault="00B85D68" w:rsidP="00B85D68">
      <w:pPr>
        <w:widowControl w:val="0"/>
        <w:tabs>
          <w:tab w:val="left" w:pos="7740"/>
        </w:tabs>
        <w:suppressAutoHyphens/>
        <w:rPr>
          <w:rFonts w:eastAsia="Andale Sans UI"/>
          <w:kern w:val="2"/>
          <w:sz w:val="24"/>
          <w:szCs w:val="24"/>
          <w:lang w:val="uk-UA"/>
        </w:rPr>
      </w:pPr>
      <w:r w:rsidRPr="00D54DD9">
        <w:rPr>
          <w:sz w:val="24"/>
          <w:szCs w:val="24"/>
          <w:lang w:val="uk-UA" w:eastAsia="en-US"/>
        </w:rPr>
        <w:t>Голосували: п</w:t>
      </w:r>
      <w:r>
        <w:rPr>
          <w:sz w:val="24"/>
          <w:szCs w:val="24"/>
          <w:lang w:val="uk-UA" w:eastAsia="en-US"/>
        </w:rPr>
        <w:t>р</w:t>
      </w:r>
      <w:r w:rsidRPr="00D54DD9">
        <w:rPr>
          <w:sz w:val="24"/>
          <w:szCs w:val="24"/>
          <w:lang w:val="uk-UA" w:eastAsia="en-US"/>
        </w:rPr>
        <w:t xml:space="preserve">о </w:t>
      </w:r>
      <w:r>
        <w:rPr>
          <w:sz w:val="24"/>
          <w:szCs w:val="24"/>
          <w:lang w:val="uk-UA" w:eastAsia="en-US"/>
        </w:rPr>
        <w:t xml:space="preserve">перенесення розгляду </w:t>
      </w:r>
      <w:r w:rsidRPr="00D54DD9">
        <w:rPr>
          <w:sz w:val="24"/>
          <w:szCs w:val="24"/>
          <w:lang w:val="uk-UA" w:eastAsia="en-US"/>
        </w:rPr>
        <w:t>проекту № 4</w:t>
      </w:r>
      <w:r w:rsidRPr="00D54DD9">
        <w:rPr>
          <w:b/>
          <w:sz w:val="24"/>
          <w:szCs w:val="24"/>
          <w:lang w:val="uk-UA" w:eastAsia="en-US"/>
        </w:rPr>
        <w:t xml:space="preserve"> „</w:t>
      </w:r>
      <w:r w:rsidRPr="00D54DD9">
        <w:rPr>
          <w:sz w:val="24"/>
          <w:szCs w:val="24"/>
          <w:lang w:val="uk-UA" w:eastAsia="en-US"/>
        </w:rPr>
        <w:t xml:space="preserve"> </w:t>
      </w:r>
      <w:r w:rsidRPr="00D54DD9">
        <w:rPr>
          <w:rFonts w:eastAsia="Andale Sans UI"/>
          <w:kern w:val="2"/>
          <w:sz w:val="24"/>
          <w:szCs w:val="24"/>
          <w:lang w:val="uk-UA"/>
        </w:rPr>
        <w:t xml:space="preserve">Про звіт директора навчально-виховного  </w:t>
      </w:r>
      <w:r w:rsidRPr="00D54DD9">
        <w:rPr>
          <w:rFonts w:eastAsia="Andale Sans UI"/>
          <w:kern w:val="2"/>
          <w:sz w:val="24"/>
          <w:szCs w:val="24"/>
          <w:lang w:val="uk-UA"/>
        </w:rPr>
        <w:lastRenderedPageBreak/>
        <w:t xml:space="preserve">комплексу  ім. В. </w:t>
      </w:r>
      <w:proofErr w:type="spellStart"/>
      <w:r w:rsidRPr="00D54DD9">
        <w:rPr>
          <w:rFonts w:eastAsia="Andale Sans UI"/>
          <w:kern w:val="2"/>
          <w:sz w:val="24"/>
          <w:szCs w:val="24"/>
          <w:lang w:val="uk-UA"/>
        </w:rPr>
        <w:t>Труша</w:t>
      </w:r>
      <w:proofErr w:type="spellEnd"/>
      <w:r w:rsidRPr="00D54DD9">
        <w:rPr>
          <w:rFonts w:eastAsia="Andale Sans UI"/>
          <w:kern w:val="2"/>
          <w:sz w:val="24"/>
          <w:szCs w:val="24"/>
          <w:lang w:val="uk-UA"/>
        </w:rPr>
        <w:t xml:space="preserve"> </w:t>
      </w:r>
      <w:proofErr w:type="spellStart"/>
      <w:r w:rsidRPr="00D54DD9">
        <w:rPr>
          <w:rFonts w:eastAsia="Andale Sans UI"/>
          <w:kern w:val="2"/>
          <w:sz w:val="24"/>
          <w:szCs w:val="24"/>
          <w:lang w:val="uk-UA"/>
        </w:rPr>
        <w:t>Чернюх</w:t>
      </w:r>
      <w:proofErr w:type="spellEnd"/>
      <w:r w:rsidRPr="00D54DD9">
        <w:rPr>
          <w:rFonts w:eastAsia="Andale Sans UI"/>
          <w:kern w:val="2"/>
          <w:sz w:val="24"/>
          <w:szCs w:val="24"/>
          <w:lang w:val="uk-UA"/>
        </w:rPr>
        <w:t xml:space="preserve"> Є.Я.</w:t>
      </w:r>
      <w:r w:rsidRPr="00D54DD9">
        <w:rPr>
          <w:sz w:val="24"/>
          <w:szCs w:val="24"/>
          <w:lang w:val="uk-UA" w:eastAsia="en-US"/>
        </w:rPr>
        <w:t>»</w:t>
      </w:r>
    </w:p>
    <w:p w:rsidR="00B85D68" w:rsidRPr="00E26C83" w:rsidRDefault="00B85D68" w:rsidP="00B85D68">
      <w:pPr>
        <w:tabs>
          <w:tab w:val="left" w:pos="916"/>
        </w:tabs>
        <w:jc w:val="both"/>
        <w:rPr>
          <w:sz w:val="24"/>
          <w:szCs w:val="24"/>
          <w:lang w:val="uk-UA" w:eastAsia="en-US"/>
        </w:rPr>
      </w:pPr>
      <w:r w:rsidRPr="00E26C83">
        <w:rPr>
          <w:sz w:val="24"/>
          <w:szCs w:val="24"/>
          <w:lang w:val="uk-UA" w:eastAsia="en-US"/>
        </w:rPr>
        <w:t xml:space="preserve">         </w:t>
      </w:r>
    </w:p>
    <w:p w:rsidR="00B85D68" w:rsidRPr="00E26C83" w:rsidRDefault="00B85D68" w:rsidP="00B85D68">
      <w:pPr>
        <w:ind w:firstLine="540"/>
        <w:jc w:val="both"/>
        <w:rPr>
          <w:sz w:val="24"/>
          <w:szCs w:val="24"/>
          <w:lang w:val="uk-UA" w:eastAsia="en-US"/>
        </w:rPr>
      </w:pPr>
      <w:r>
        <w:rPr>
          <w:sz w:val="24"/>
          <w:szCs w:val="24"/>
          <w:lang w:val="uk-UA" w:eastAsia="en-US"/>
        </w:rPr>
        <w:tab/>
        <w:t xml:space="preserve">             за - 10</w:t>
      </w:r>
    </w:p>
    <w:p w:rsidR="00B85D68" w:rsidRPr="00E26C83" w:rsidRDefault="00B85D68" w:rsidP="00B85D68">
      <w:pPr>
        <w:tabs>
          <w:tab w:val="left" w:pos="916"/>
        </w:tabs>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tabs>
          <w:tab w:val="left" w:pos="916"/>
        </w:tabs>
        <w:ind w:firstLine="540"/>
        <w:jc w:val="both"/>
        <w:rPr>
          <w:sz w:val="24"/>
          <w:szCs w:val="24"/>
          <w:lang w:val="uk-UA" w:eastAsia="en-US"/>
        </w:rPr>
      </w:pPr>
      <w:r>
        <w:rPr>
          <w:sz w:val="24"/>
          <w:szCs w:val="24"/>
          <w:lang w:val="uk-UA" w:eastAsia="en-US"/>
        </w:rPr>
        <w:t xml:space="preserve">            утримались - 1</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не голосували - 0</w:t>
      </w:r>
    </w:p>
    <w:p w:rsidR="00B85D68" w:rsidRDefault="00B85D68" w:rsidP="00B85D68">
      <w:pPr>
        <w:ind w:firstLine="540"/>
        <w:jc w:val="both"/>
        <w:rPr>
          <w:sz w:val="24"/>
          <w:szCs w:val="24"/>
          <w:lang w:val="uk-UA" w:eastAsia="en-US"/>
        </w:rPr>
      </w:pPr>
      <w:r w:rsidRPr="00E26C83">
        <w:rPr>
          <w:sz w:val="24"/>
          <w:szCs w:val="24"/>
          <w:lang w:val="uk-UA" w:eastAsia="en-US"/>
        </w:rPr>
        <w:t xml:space="preserve">Рішення прийнято. </w:t>
      </w:r>
      <w:r>
        <w:rPr>
          <w:sz w:val="24"/>
          <w:szCs w:val="24"/>
          <w:lang w:val="uk-UA" w:eastAsia="en-US"/>
        </w:rPr>
        <w:t xml:space="preserve">Розгляд проекту № 4 перенести </w:t>
      </w:r>
    </w:p>
    <w:p w:rsidR="00B85D68" w:rsidRPr="00E26C83" w:rsidRDefault="00B85D68" w:rsidP="00B85D68">
      <w:pPr>
        <w:jc w:val="both"/>
        <w:rPr>
          <w:sz w:val="24"/>
          <w:szCs w:val="24"/>
          <w:lang w:val="uk-UA" w:eastAsia="en-US"/>
        </w:rPr>
      </w:pPr>
    </w:p>
    <w:p w:rsidR="00B85D68" w:rsidRPr="00E26C83" w:rsidRDefault="00B85D68" w:rsidP="00B85D68">
      <w:pPr>
        <w:autoSpaceDE w:val="0"/>
        <w:autoSpaceDN w:val="0"/>
        <w:adjustRightInd w:val="0"/>
        <w:rPr>
          <w:sz w:val="24"/>
          <w:szCs w:val="24"/>
          <w:lang w:val="uk-UA" w:eastAsia="en-US"/>
        </w:rPr>
      </w:pPr>
      <w:r w:rsidRPr="00E26C83">
        <w:rPr>
          <w:sz w:val="24"/>
          <w:szCs w:val="24"/>
          <w:lang w:val="uk-UA" w:eastAsia="en-US"/>
        </w:rPr>
        <w:t xml:space="preserve">Слухали: </w:t>
      </w:r>
      <w:r>
        <w:rPr>
          <w:sz w:val="24"/>
          <w:szCs w:val="24"/>
          <w:lang w:val="uk-UA" w:eastAsia="en-US"/>
        </w:rPr>
        <w:t xml:space="preserve">Звіт </w:t>
      </w:r>
      <w:proofErr w:type="spellStart"/>
      <w:r w:rsidRPr="00E26C83">
        <w:rPr>
          <w:bCs/>
          <w:sz w:val="24"/>
          <w:szCs w:val="24"/>
          <w:lang w:val="uk-UA"/>
        </w:rPr>
        <w:t>Пасемко</w:t>
      </w:r>
      <w:proofErr w:type="spellEnd"/>
      <w:r w:rsidRPr="00E26C83">
        <w:rPr>
          <w:bCs/>
          <w:sz w:val="24"/>
          <w:szCs w:val="24"/>
          <w:lang w:val="uk-UA"/>
        </w:rPr>
        <w:t xml:space="preserve"> Н.А. – </w:t>
      </w:r>
      <w:proofErr w:type="spellStart"/>
      <w:r w:rsidRPr="00E26C83">
        <w:rPr>
          <w:bCs/>
          <w:sz w:val="24"/>
          <w:szCs w:val="24"/>
          <w:lang w:val="uk-UA"/>
        </w:rPr>
        <w:t>нач</w:t>
      </w:r>
      <w:proofErr w:type="spellEnd"/>
      <w:r w:rsidRPr="00E26C83">
        <w:rPr>
          <w:bCs/>
          <w:sz w:val="24"/>
          <w:szCs w:val="24"/>
          <w:lang w:val="uk-UA"/>
        </w:rPr>
        <w:t>.  відділу КМ та приватизації</w:t>
      </w:r>
    </w:p>
    <w:p w:rsidR="00B85D68" w:rsidRPr="00E26C83" w:rsidRDefault="00B85D68" w:rsidP="00B85D68">
      <w:pPr>
        <w:tabs>
          <w:tab w:val="left" w:pos="708"/>
        </w:tabs>
        <w:ind w:right="-102" w:firstLine="568"/>
        <w:jc w:val="both"/>
        <w:rPr>
          <w:sz w:val="24"/>
          <w:szCs w:val="24"/>
          <w:lang w:val="uk-UA"/>
        </w:rPr>
      </w:pPr>
    </w:p>
    <w:p w:rsidR="00B85D68" w:rsidRPr="00045F4B" w:rsidRDefault="00B85D68" w:rsidP="00B85D68">
      <w:pPr>
        <w:widowControl w:val="0"/>
        <w:suppressAutoHyphens/>
        <w:jc w:val="both"/>
        <w:rPr>
          <w:sz w:val="24"/>
          <w:szCs w:val="24"/>
          <w:lang w:val="uk-UA" w:eastAsia="en-US"/>
        </w:rPr>
      </w:pPr>
      <w:r w:rsidRPr="00045F4B">
        <w:rPr>
          <w:sz w:val="24"/>
          <w:szCs w:val="24"/>
          <w:lang w:val="uk-UA" w:eastAsia="en-US"/>
        </w:rPr>
        <w:t>Голосували: по проекту № 5</w:t>
      </w:r>
      <w:r w:rsidRPr="00045F4B">
        <w:rPr>
          <w:b/>
          <w:sz w:val="24"/>
          <w:szCs w:val="24"/>
          <w:lang w:val="uk-UA" w:eastAsia="en-US"/>
        </w:rPr>
        <w:t xml:space="preserve"> </w:t>
      </w:r>
      <w:proofErr w:type="spellStart"/>
      <w:r w:rsidRPr="00045F4B">
        <w:rPr>
          <w:b/>
          <w:sz w:val="24"/>
          <w:szCs w:val="24"/>
          <w:lang w:val="uk-UA" w:eastAsia="en-US"/>
        </w:rPr>
        <w:t>„</w:t>
      </w:r>
      <w:r w:rsidRPr="00045F4B">
        <w:rPr>
          <w:sz w:val="24"/>
          <w:szCs w:val="24"/>
          <w:lang w:val="uk-UA" w:eastAsia="en-US"/>
        </w:rPr>
        <w:t>Про</w:t>
      </w:r>
      <w:proofErr w:type="spellEnd"/>
      <w:r w:rsidRPr="00045F4B">
        <w:rPr>
          <w:sz w:val="24"/>
          <w:szCs w:val="24"/>
          <w:lang w:val="uk-UA" w:eastAsia="en-US"/>
        </w:rPr>
        <w:t xml:space="preserve"> роботу комісії виконавчого комітету з </w:t>
      </w:r>
      <w:r w:rsidRPr="00045F4B">
        <w:rPr>
          <w:rFonts w:eastAsia="Andale Sans UI"/>
          <w:kern w:val="2"/>
          <w:sz w:val="24"/>
          <w:szCs w:val="24"/>
          <w:lang w:val="uk-UA"/>
        </w:rPr>
        <w:t>визначення розміру збитків, заподіяних вилученням</w:t>
      </w:r>
      <w:r w:rsidRPr="00045F4B">
        <w:rPr>
          <w:sz w:val="24"/>
          <w:szCs w:val="24"/>
          <w:lang w:val="uk-UA" w:eastAsia="en-US"/>
        </w:rPr>
        <w:t xml:space="preserve"> </w:t>
      </w:r>
      <w:r w:rsidRPr="00045F4B">
        <w:rPr>
          <w:rFonts w:eastAsia="Andale Sans UI"/>
          <w:kern w:val="2"/>
          <w:sz w:val="24"/>
          <w:szCs w:val="24"/>
          <w:lang w:val="uk-UA"/>
        </w:rPr>
        <w:t>(викупом) та тимчасовим зайняттям земельних ділянок</w:t>
      </w:r>
      <w:r w:rsidRPr="00045F4B">
        <w:rPr>
          <w:sz w:val="24"/>
          <w:szCs w:val="24"/>
          <w:lang w:val="uk-UA" w:eastAsia="en-US"/>
        </w:rPr>
        <w:t>»</w:t>
      </w:r>
    </w:p>
    <w:p w:rsidR="00B85D68" w:rsidRPr="00E26C83" w:rsidRDefault="00B85D68" w:rsidP="00B85D68">
      <w:pPr>
        <w:tabs>
          <w:tab w:val="left" w:pos="916"/>
        </w:tabs>
        <w:jc w:val="both"/>
        <w:rPr>
          <w:sz w:val="24"/>
          <w:szCs w:val="24"/>
          <w:lang w:val="uk-UA" w:eastAsia="en-US"/>
        </w:rPr>
      </w:pPr>
      <w:r w:rsidRPr="00E26C83">
        <w:rPr>
          <w:sz w:val="24"/>
          <w:szCs w:val="24"/>
          <w:lang w:val="uk-UA" w:eastAsia="en-US"/>
        </w:rPr>
        <w:t xml:space="preserve">         </w:t>
      </w:r>
    </w:p>
    <w:p w:rsidR="00B85D68" w:rsidRPr="00E26C83" w:rsidRDefault="00B85D68" w:rsidP="00B85D68">
      <w:pPr>
        <w:ind w:firstLine="540"/>
        <w:jc w:val="both"/>
        <w:rPr>
          <w:sz w:val="24"/>
          <w:szCs w:val="24"/>
          <w:lang w:val="uk-UA" w:eastAsia="en-US"/>
        </w:rPr>
      </w:pPr>
      <w:r w:rsidRPr="00E26C83">
        <w:rPr>
          <w:sz w:val="24"/>
          <w:szCs w:val="24"/>
          <w:lang w:val="uk-UA" w:eastAsia="en-US"/>
        </w:rPr>
        <w:tab/>
        <w:t xml:space="preserve">             за - 9</w:t>
      </w:r>
    </w:p>
    <w:p w:rsidR="00B85D68" w:rsidRPr="00E26C83" w:rsidRDefault="00B85D68" w:rsidP="00B85D68">
      <w:pPr>
        <w:tabs>
          <w:tab w:val="left" w:pos="916"/>
        </w:tabs>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утримались - 0</w:t>
      </w:r>
    </w:p>
    <w:p w:rsidR="00B85D68" w:rsidRPr="00E26C83" w:rsidRDefault="00B85D68" w:rsidP="00B85D68">
      <w:pPr>
        <w:tabs>
          <w:tab w:val="left" w:pos="916"/>
        </w:tabs>
        <w:ind w:firstLine="540"/>
        <w:jc w:val="both"/>
        <w:rPr>
          <w:sz w:val="24"/>
          <w:szCs w:val="24"/>
          <w:lang w:val="uk-UA" w:eastAsia="en-US"/>
        </w:rPr>
      </w:pPr>
      <w:r>
        <w:rPr>
          <w:sz w:val="24"/>
          <w:szCs w:val="24"/>
          <w:lang w:val="uk-UA" w:eastAsia="en-US"/>
        </w:rPr>
        <w:t xml:space="preserve">            не голосували - 2</w:t>
      </w:r>
    </w:p>
    <w:p w:rsidR="00B85D68" w:rsidRPr="00E26C83" w:rsidRDefault="00B85D68" w:rsidP="00B85D68">
      <w:pPr>
        <w:ind w:firstLine="540"/>
        <w:jc w:val="both"/>
        <w:rPr>
          <w:sz w:val="24"/>
          <w:szCs w:val="24"/>
          <w:lang w:val="uk-UA" w:eastAsia="en-US"/>
        </w:rPr>
      </w:pPr>
      <w:r w:rsidRPr="00E26C83">
        <w:rPr>
          <w:sz w:val="24"/>
          <w:szCs w:val="24"/>
          <w:lang w:val="uk-UA" w:eastAsia="en-US"/>
        </w:rPr>
        <w:t xml:space="preserve">Рішення прийнято. </w:t>
      </w:r>
    </w:p>
    <w:p w:rsidR="00B85D68" w:rsidRPr="00E26C83" w:rsidRDefault="00B85D68" w:rsidP="00B85D68">
      <w:pPr>
        <w:rPr>
          <w:color w:val="0000FF"/>
          <w:sz w:val="24"/>
          <w:szCs w:val="24"/>
          <w:lang w:val="uk-UA" w:eastAsia="en-US"/>
        </w:rPr>
      </w:pPr>
    </w:p>
    <w:p w:rsidR="00B85D68" w:rsidRPr="00E26C83" w:rsidRDefault="00B85D68" w:rsidP="00B85D68">
      <w:pPr>
        <w:rPr>
          <w:color w:val="0000FF"/>
          <w:sz w:val="24"/>
          <w:szCs w:val="24"/>
          <w:lang w:val="uk-UA" w:eastAsia="en-US"/>
        </w:rPr>
      </w:pPr>
    </w:p>
    <w:p w:rsidR="00B85D68" w:rsidRPr="00E26C83" w:rsidRDefault="00B85D68" w:rsidP="00B85D68">
      <w:pPr>
        <w:rPr>
          <w:bCs/>
          <w:sz w:val="24"/>
          <w:szCs w:val="24"/>
          <w:lang w:val="uk-UA"/>
        </w:rPr>
      </w:pPr>
      <w:r w:rsidRPr="00E26C83">
        <w:rPr>
          <w:sz w:val="24"/>
          <w:szCs w:val="24"/>
          <w:lang w:val="uk-UA" w:eastAsia="en-US"/>
        </w:rPr>
        <w:t xml:space="preserve">Слухали: </w:t>
      </w:r>
      <w:r w:rsidRPr="00E26C83">
        <w:rPr>
          <w:bCs/>
          <w:sz w:val="24"/>
          <w:szCs w:val="24"/>
          <w:lang w:val="uk-UA"/>
        </w:rPr>
        <w:t>Романів С.Я. – гол. спец.  відділу КМ та приватизації</w:t>
      </w:r>
    </w:p>
    <w:p w:rsidR="00B85D68" w:rsidRPr="000934E3" w:rsidRDefault="00B85D68" w:rsidP="00B85D68">
      <w:pPr>
        <w:autoSpaceDE w:val="0"/>
        <w:autoSpaceDN w:val="0"/>
        <w:adjustRightInd w:val="0"/>
        <w:rPr>
          <w:sz w:val="24"/>
          <w:szCs w:val="24"/>
          <w:lang w:val="uk-UA"/>
        </w:rPr>
      </w:pPr>
    </w:p>
    <w:p w:rsidR="00B85D68" w:rsidRPr="0048385A" w:rsidRDefault="00B85D68" w:rsidP="00B85D68">
      <w:pPr>
        <w:ind w:right="-102"/>
        <w:rPr>
          <w:rFonts w:eastAsia="MS Mincho"/>
          <w:sz w:val="24"/>
          <w:szCs w:val="24"/>
          <w:lang w:val="uk-UA"/>
        </w:rPr>
      </w:pPr>
      <w:r>
        <w:rPr>
          <w:sz w:val="24"/>
          <w:szCs w:val="24"/>
          <w:lang w:val="uk-UA" w:eastAsia="en-US"/>
        </w:rPr>
        <w:t>Голосували: по проекту № 6</w:t>
      </w:r>
      <w:r w:rsidRPr="000934E3">
        <w:rPr>
          <w:b/>
          <w:sz w:val="24"/>
          <w:szCs w:val="24"/>
          <w:lang w:val="uk-UA" w:eastAsia="en-US"/>
        </w:rPr>
        <w:t xml:space="preserve"> „</w:t>
      </w:r>
      <w:r w:rsidRPr="000934E3">
        <w:rPr>
          <w:sz w:val="24"/>
          <w:szCs w:val="24"/>
          <w:lang w:val="uk-UA" w:eastAsia="en-US"/>
        </w:rPr>
        <w:t xml:space="preserve"> </w:t>
      </w:r>
      <w:r w:rsidRPr="00E26C83">
        <w:rPr>
          <w:rFonts w:eastAsia="MS Mincho"/>
          <w:sz w:val="24"/>
          <w:szCs w:val="24"/>
          <w:lang w:val="uk-UA"/>
        </w:rPr>
        <w:t>Про передачу у  приватну спільну часткову</w:t>
      </w:r>
      <w:r>
        <w:rPr>
          <w:rFonts w:eastAsia="MS Mincho"/>
          <w:sz w:val="24"/>
          <w:szCs w:val="24"/>
          <w:lang w:val="uk-UA"/>
        </w:rPr>
        <w:t xml:space="preserve"> </w:t>
      </w:r>
      <w:r w:rsidRPr="00E26C83">
        <w:rPr>
          <w:rFonts w:eastAsia="MS Mincho"/>
          <w:sz w:val="24"/>
          <w:szCs w:val="24"/>
          <w:lang w:val="uk-UA"/>
        </w:rPr>
        <w:t xml:space="preserve">власність квартир комунального житлового фонду, </w:t>
      </w:r>
      <w:r>
        <w:rPr>
          <w:rFonts w:eastAsia="MS Mincho"/>
          <w:sz w:val="24"/>
          <w:szCs w:val="24"/>
          <w:lang w:val="uk-UA"/>
        </w:rPr>
        <w:t xml:space="preserve"> </w:t>
      </w:r>
      <w:r w:rsidRPr="00E26C83">
        <w:rPr>
          <w:rFonts w:eastAsia="MS Mincho"/>
          <w:sz w:val="24"/>
          <w:szCs w:val="24"/>
          <w:lang w:val="uk-UA"/>
        </w:rPr>
        <w:t>які належат</w:t>
      </w:r>
      <w:r>
        <w:rPr>
          <w:rFonts w:eastAsia="MS Mincho"/>
          <w:sz w:val="24"/>
          <w:szCs w:val="24"/>
          <w:lang w:val="uk-UA"/>
        </w:rPr>
        <w:t>ь Новороздільській міській раді</w:t>
      </w:r>
      <w:r w:rsidRPr="000934E3">
        <w:rPr>
          <w:sz w:val="24"/>
          <w:szCs w:val="24"/>
          <w:lang w:val="uk-UA" w:eastAsia="en-US"/>
        </w:rPr>
        <w:t>»</w:t>
      </w:r>
    </w:p>
    <w:p w:rsidR="00B85D68" w:rsidRPr="00E26C83" w:rsidRDefault="00B85D68" w:rsidP="00B85D68">
      <w:pPr>
        <w:tabs>
          <w:tab w:val="left" w:pos="916"/>
        </w:tabs>
        <w:jc w:val="both"/>
        <w:rPr>
          <w:sz w:val="24"/>
          <w:szCs w:val="24"/>
          <w:lang w:val="uk-UA" w:eastAsia="en-US"/>
        </w:rPr>
      </w:pPr>
      <w:r w:rsidRPr="00E26C83">
        <w:rPr>
          <w:sz w:val="24"/>
          <w:szCs w:val="24"/>
          <w:lang w:val="uk-UA" w:eastAsia="en-US"/>
        </w:rPr>
        <w:t xml:space="preserve">         </w:t>
      </w:r>
    </w:p>
    <w:p w:rsidR="00B85D68" w:rsidRPr="00E26C83" w:rsidRDefault="00B85D68" w:rsidP="00B85D68">
      <w:pPr>
        <w:ind w:firstLine="540"/>
        <w:jc w:val="both"/>
        <w:rPr>
          <w:sz w:val="24"/>
          <w:szCs w:val="24"/>
          <w:lang w:val="uk-UA" w:eastAsia="en-US"/>
        </w:rPr>
      </w:pPr>
      <w:r>
        <w:rPr>
          <w:sz w:val="24"/>
          <w:szCs w:val="24"/>
          <w:lang w:val="uk-UA" w:eastAsia="en-US"/>
        </w:rPr>
        <w:tab/>
        <w:t xml:space="preserve">             за - 9</w:t>
      </w:r>
    </w:p>
    <w:p w:rsidR="00B85D68" w:rsidRPr="00E26C83" w:rsidRDefault="00B85D68" w:rsidP="00B85D68">
      <w:pPr>
        <w:tabs>
          <w:tab w:val="left" w:pos="916"/>
        </w:tabs>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утримались - 0</w:t>
      </w:r>
    </w:p>
    <w:p w:rsidR="00B85D68" w:rsidRPr="00E26C83" w:rsidRDefault="00B85D68" w:rsidP="00B85D68">
      <w:pPr>
        <w:tabs>
          <w:tab w:val="left" w:pos="916"/>
        </w:tabs>
        <w:ind w:firstLine="540"/>
        <w:jc w:val="both"/>
        <w:rPr>
          <w:sz w:val="24"/>
          <w:szCs w:val="24"/>
          <w:lang w:val="uk-UA" w:eastAsia="en-US"/>
        </w:rPr>
      </w:pPr>
      <w:r>
        <w:rPr>
          <w:sz w:val="24"/>
          <w:szCs w:val="24"/>
          <w:lang w:val="uk-UA" w:eastAsia="en-US"/>
        </w:rPr>
        <w:t xml:space="preserve">            не голосували - 2</w:t>
      </w:r>
    </w:p>
    <w:p w:rsidR="00B85D68" w:rsidRDefault="00B85D68" w:rsidP="00B85D68">
      <w:pPr>
        <w:ind w:firstLine="540"/>
        <w:jc w:val="both"/>
        <w:rPr>
          <w:sz w:val="24"/>
          <w:szCs w:val="24"/>
          <w:lang w:val="uk-UA" w:eastAsia="en-US"/>
        </w:rPr>
      </w:pPr>
      <w:r w:rsidRPr="00E26C83">
        <w:rPr>
          <w:sz w:val="24"/>
          <w:szCs w:val="24"/>
          <w:lang w:val="uk-UA" w:eastAsia="en-US"/>
        </w:rPr>
        <w:t xml:space="preserve">Рішення прийнято. </w:t>
      </w:r>
    </w:p>
    <w:p w:rsidR="00B85D68" w:rsidRDefault="00B85D68" w:rsidP="00B85D68">
      <w:pPr>
        <w:ind w:firstLine="540"/>
        <w:jc w:val="both"/>
        <w:rPr>
          <w:sz w:val="24"/>
          <w:szCs w:val="24"/>
          <w:lang w:val="uk-UA" w:eastAsia="en-US"/>
        </w:rPr>
      </w:pPr>
    </w:p>
    <w:p w:rsidR="00B85D68" w:rsidRPr="00E26C83" w:rsidRDefault="00B85D68" w:rsidP="00B85D68">
      <w:pPr>
        <w:rPr>
          <w:bCs/>
          <w:sz w:val="24"/>
          <w:szCs w:val="24"/>
          <w:lang w:val="uk-UA"/>
        </w:rPr>
      </w:pPr>
      <w:r w:rsidRPr="00E26C83">
        <w:rPr>
          <w:sz w:val="24"/>
          <w:szCs w:val="24"/>
          <w:lang w:val="uk-UA" w:eastAsia="en-US"/>
        </w:rPr>
        <w:t xml:space="preserve">Слухали:  </w:t>
      </w:r>
      <w:r>
        <w:rPr>
          <w:rFonts w:eastAsiaTheme="minorHAnsi"/>
          <w:sz w:val="24"/>
          <w:szCs w:val="24"/>
          <w:lang w:val="uk-UA" w:eastAsia="en-US"/>
        </w:rPr>
        <w:t>Мельнікова А.В.– керуючого справами виконкому</w:t>
      </w:r>
    </w:p>
    <w:p w:rsidR="00B85D68" w:rsidRPr="000934E3" w:rsidRDefault="00B85D68" w:rsidP="00B85D68">
      <w:pPr>
        <w:autoSpaceDE w:val="0"/>
        <w:autoSpaceDN w:val="0"/>
        <w:adjustRightInd w:val="0"/>
        <w:rPr>
          <w:sz w:val="24"/>
          <w:szCs w:val="24"/>
          <w:lang w:val="uk-UA"/>
        </w:rPr>
      </w:pPr>
    </w:p>
    <w:p w:rsidR="00B85D68" w:rsidRPr="00E26C83" w:rsidRDefault="00B85D68" w:rsidP="00B85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eastAsia="en-US"/>
        </w:rPr>
        <w:t>Голосували: по проекту № 7</w:t>
      </w:r>
      <w:r w:rsidRPr="000934E3">
        <w:rPr>
          <w:b/>
          <w:sz w:val="24"/>
          <w:szCs w:val="24"/>
          <w:lang w:val="uk-UA" w:eastAsia="en-US"/>
        </w:rPr>
        <w:t xml:space="preserve"> „</w:t>
      </w:r>
      <w:r w:rsidRPr="000934E3">
        <w:rPr>
          <w:sz w:val="24"/>
          <w:szCs w:val="24"/>
          <w:lang w:val="uk-UA" w:eastAsia="en-US"/>
        </w:rPr>
        <w:t xml:space="preserve"> </w:t>
      </w:r>
      <w:r>
        <w:rPr>
          <w:sz w:val="24"/>
          <w:szCs w:val="24"/>
          <w:lang w:val="uk-UA"/>
        </w:rPr>
        <w:t xml:space="preserve">Про дозвіл </w:t>
      </w:r>
      <w:proofErr w:type="spellStart"/>
      <w:r>
        <w:rPr>
          <w:sz w:val="24"/>
          <w:szCs w:val="24"/>
          <w:lang w:val="uk-UA"/>
        </w:rPr>
        <w:t>ФОП</w:t>
      </w:r>
      <w:proofErr w:type="spellEnd"/>
      <w:r>
        <w:rPr>
          <w:sz w:val="24"/>
          <w:szCs w:val="24"/>
          <w:lang w:val="uk-UA"/>
        </w:rPr>
        <w:t xml:space="preserve"> </w:t>
      </w:r>
      <w:proofErr w:type="spellStart"/>
      <w:r>
        <w:rPr>
          <w:sz w:val="24"/>
          <w:szCs w:val="24"/>
          <w:lang w:val="uk-UA"/>
        </w:rPr>
        <w:t>Максимиши</w:t>
      </w:r>
      <w:r w:rsidRPr="00E26C83">
        <w:rPr>
          <w:sz w:val="24"/>
          <w:szCs w:val="24"/>
          <w:lang w:val="uk-UA"/>
        </w:rPr>
        <w:t>н</w:t>
      </w:r>
      <w:proofErr w:type="spellEnd"/>
      <w:r w:rsidRPr="00E26C83">
        <w:rPr>
          <w:sz w:val="24"/>
          <w:szCs w:val="24"/>
          <w:lang w:val="uk-UA"/>
        </w:rPr>
        <w:t xml:space="preserve"> Л.С. на продовження режиму </w:t>
      </w:r>
      <w:r>
        <w:rPr>
          <w:sz w:val="24"/>
          <w:szCs w:val="24"/>
          <w:lang w:val="uk-UA"/>
        </w:rPr>
        <w:t xml:space="preserve"> </w:t>
      </w:r>
      <w:r w:rsidRPr="00E26C83">
        <w:rPr>
          <w:sz w:val="24"/>
          <w:szCs w:val="24"/>
          <w:lang w:val="uk-UA"/>
        </w:rPr>
        <w:t>роботи при  проведенні урочистих подій в приміщенні</w:t>
      </w:r>
      <w:r>
        <w:rPr>
          <w:sz w:val="24"/>
          <w:szCs w:val="24"/>
          <w:lang w:val="uk-UA"/>
        </w:rPr>
        <w:t xml:space="preserve"> </w:t>
      </w:r>
      <w:r w:rsidRPr="00E26C83">
        <w:rPr>
          <w:sz w:val="24"/>
          <w:szCs w:val="24"/>
          <w:lang w:val="uk-UA"/>
        </w:rPr>
        <w:t>кафе «Імпера</w:t>
      </w:r>
      <w:r>
        <w:rPr>
          <w:sz w:val="24"/>
          <w:szCs w:val="24"/>
          <w:lang w:val="uk-UA"/>
        </w:rPr>
        <w:t>тор» по вул. Шептицького, 1 Б</w:t>
      </w:r>
      <w:r w:rsidRPr="000934E3">
        <w:rPr>
          <w:sz w:val="24"/>
          <w:szCs w:val="24"/>
          <w:lang w:val="uk-UA" w:eastAsia="en-US"/>
        </w:rPr>
        <w:t>»</w:t>
      </w:r>
    </w:p>
    <w:p w:rsidR="00B85D68" w:rsidRPr="00E26C83" w:rsidRDefault="00B85D68" w:rsidP="00B85D68">
      <w:pPr>
        <w:ind w:firstLine="540"/>
        <w:jc w:val="both"/>
        <w:rPr>
          <w:sz w:val="24"/>
          <w:szCs w:val="24"/>
          <w:lang w:val="uk-UA" w:eastAsia="en-US"/>
        </w:rPr>
      </w:pPr>
      <w:r>
        <w:rPr>
          <w:sz w:val="24"/>
          <w:szCs w:val="24"/>
          <w:lang w:val="uk-UA" w:eastAsia="en-US"/>
        </w:rPr>
        <w:tab/>
        <w:t xml:space="preserve">             за -10</w:t>
      </w:r>
    </w:p>
    <w:p w:rsidR="00B85D68" w:rsidRPr="00E26C83" w:rsidRDefault="00B85D68" w:rsidP="00B85D68">
      <w:pPr>
        <w:tabs>
          <w:tab w:val="left" w:pos="916"/>
        </w:tabs>
        <w:ind w:left="-540" w:firstLine="540"/>
        <w:jc w:val="both"/>
        <w:rPr>
          <w:sz w:val="24"/>
          <w:szCs w:val="24"/>
          <w:lang w:val="uk-UA" w:eastAsia="en-US"/>
        </w:rPr>
      </w:pPr>
      <w:r w:rsidRPr="00E26C83">
        <w:rPr>
          <w:sz w:val="24"/>
          <w:szCs w:val="24"/>
          <w:lang w:val="uk-UA" w:eastAsia="en-US"/>
        </w:rPr>
        <w:t xml:space="preserve">                     проти -  0</w:t>
      </w:r>
    </w:p>
    <w:p w:rsidR="00B85D68" w:rsidRPr="00E26C83" w:rsidRDefault="00B85D68" w:rsidP="00B85D68">
      <w:pPr>
        <w:tabs>
          <w:tab w:val="left" w:pos="916"/>
        </w:tabs>
        <w:ind w:firstLine="540"/>
        <w:jc w:val="both"/>
        <w:rPr>
          <w:sz w:val="24"/>
          <w:szCs w:val="24"/>
          <w:lang w:val="uk-UA" w:eastAsia="en-US"/>
        </w:rPr>
      </w:pPr>
      <w:r w:rsidRPr="00E26C83">
        <w:rPr>
          <w:sz w:val="24"/>
          <w:szCs w:val="24"/>
          <w:lang w:val="uk-UA" w:eastAsia="en-US"/>
        </w:rPr>
        <w:t xml:space="preserve">            утримались - 0</w:t>
      </w:r>
    </w:p>
    <w:p w:rsidR="00B85D68" w:rsidRPr="00E26C83" w:rsidRDefault="00B85D68" w:rsidP="00B85D68">
      <w:pPr>
        <w:tabs>
          <w:tab w:val="left" w:pos="916"/>
        </w:tabs>
        <w:ind w:firstLine="540"/>
        <w:jc w:val="both"/>
        <w:rPr>
          <w:sz w:val="24"/>
          <w:szCs w:val="24"/>
          <w:lang w:val="uk-UA" w:eastAsia="en-US"/>
        </w:rPr>
      </w:pPr>
      <w:r>
        <w:rPr>
          <w:sz w:val="24"/>
          <w:szCs w:val="24"/>
          <w:lang w:val="uk-UA" w:eastAsia="en-US"/>
        </w:rPr>
        <w:t xml:space="preserve">            не голосували - 2</w:t>
      </w:r>
    </w:p>
    <w:p w:rsidR="00B85D68" w:rsidRDefault="00B85D68" w:rsidP="00B85D68">
      <w:pPr>
        <w:ind w:firstLine="540"/>
        <w:jc w:val="both"/>
        <w:rPr>
          <w:sz w:val="24"/>
          <w:szCs w:val="24"/>
          <w:lang w:val="uk-UA" w:eastAsia="en-US"/>
        </w:rPr>
      </w:pPr>
      <w:r w:rsidRPr="00E26C83">
        <w:rPr>
          <w:sz w:val="24"/>
          <w:szCs w:val="24"/>
          <w:lang w:val="uk-UA" w:eastAsia="en-US"/>
        </w:rPr>
        <w:t xml:space="preserve">Рішення прийнято. </w:t>
      </w:r>
    </w:p>
    <w:p w:rsidR="00B85D68" w:rsidRPr="00E26C83" w:rsidRDefault="00B85D68" w:rsidP="00B85D68">
      <w:pPr>
        <w:rPr>
          <w:bCs/>
          <w:sz w:val="24"/>
          <w:szCs w:val="24"/>
          <w:lang w:val="uk-UA"/>
        </w:rPr>
      </w:pPr>
      <w:r w:rsidRPr="00E26C83">
        <w:rPr>
          <w:sz w:val="24"/>
          <w:szCs w:val="24"/>
          <w:lang w:val="uk-UA" w:eastAsia="en-US"/>
        </w:rPr>
        <w:t xml:space="preserve">Слухали:  </w:t>
      </w:r>
      <w:r>
        <w:rPr>
          <w:rFonts w:eastAsiaTheme="minorHAnsi"/>
          <w:sz w:val="24"/>
          <w:szCs w:val="24"/>
          <w:lang w:val="uk-UA" w:eastAsia="en-US"/>
        </w:rPr>
        <w:t>Мельнікова А.В.– керуючого справами виконкому</w:t>
      </w:r>
    </w:p>
    <w:p w:rsidR="00B85D68" w:rsidRPr="000934E3" w:rsidRDefault="00B85D68" w:rsidP="00B85D68">
      <w:pPr>
        <w:autoSpaceDE w:val="0"/>
        <w:autoSpaceDN w:val="0"/>
        <w:adjustRightInd w:val="0"/>
        <w:rPr>
          <w:sz w:val="24"/>
          <w:szCs w:val="24"/>
          <w:lang w:val="uk-UA"/>
        </w:rPr>
      </w:pPr>
    </w:p>
    <w:p w:rsidR="00B85D68" w:rsidRPr="00B85D68" w:rsidRDefault="00B85D68" w:rsidP="00B85D68">
      <w:pPr>
        <w:widowControl w:val="0"/>
        <w:suppressAutoHyphens/>
        <w:rPr>
          <w:rFonts w:eastAsia="Andale Sans UI"/>
          <w:kern w:val="2"/>
          <w:sz w:val="24"/>
          <w:szCs w:val="24"/>
          <w:lang w:val="uk-UA"/>
        </w:rPr>
      </w:pPr>
      <w:r>
        <w:rPr>
          <w:sz w:val="24"/>
          <w:szCs w:val="24"/>
          <w:lang w:val="uk-UA" w:eastAsia="en-US"/>
        </w:rPr>
        <w:t>Голосували: по проекту № 8</w:t>
      </w:r>
      <w:r w:rsidRPr="000934E3">
        <w:rPr>
          <w:b/>
          <w:sz w:val="24"/>
          <w:szCs w:val="24"/>
          <w:lang w:val="uk-UA" w:eastAsia="en-US"/>
        </w:rPr>
        <w:t xml:space="preserve"> „</w:t>
      </w:r>
      <w:r w:rsidRPr="000934E3">
        <w:rPr>
          <w:sz w:val="24"/>
          <w:szCs w:val="24"/>
          <w:lang w:val="uk-UA" w:eastAsia="en-US"/>
        </w:rPr>
        <w:t xml:space="preserve"> </w:t>
      </w:r>
      <w:r w:rsidRPr="00E26C83">
        <w:rPr>
          <w:rFonts w:eastAsia="Andale Sans UI"/>
          <w:kern w:val="2"/>
          <w:sz w:val="24"/>
          <w:szCs w:val="24"/>
          <w:lang w:val="uk-UA"/>
        </w:rPr>
        <w:t>Про внесення змін до рішення виконкому № 274 від 15.11.2016 року</w:t>
      </w:r>
      <w:r>
        <w:rPr>
          <w:rFonts w:eastAsia="Andale Sans UI"/>
          <w:kern w:val="2"/>
          <w:sz w:val="24"/>
          <w:szCs w:val="24"/>
          <w:lang w:val="uk-UA"/>
        </w:rPr>
        <w:t xml:space="preserve"> </w:t>
      </w:r>
      <w:r w:rsidRPr="00E26C83">
        <w:rPr>
          <w:rFonts w:eastAsia="Andale Sans UI"/>
          <w:kern w:val="2"/>
          <w:sz w:val="24"/>
          <w:szCs w:val="24"/>
          <w:lang w:val="uk-UA"/>
        </w:rPr>
        <w:t xml:space="preserve"> «Про втрату чинності рішення виконавчого комітету № 3</w:t>
      </w:r>
      <w:r>
        <w:rPr>
          <w:rFonts w:eastAsia="Andale Sans UI"/>
          <w:kern w:val="2"/>
          <w:sz w:val="24"/>
          <w:szCs w:val="24"/>
          <w:lang w:val="uk-UA"/>
        </w:rPr>
        <w:t xml:space="preserve"> </w:t>
      </w:r>
      <w:r w:rsidRPr="00E26C83">
        <w:rPr>
          <w:rFonts w:eastAsia="Andale Sans UI"/>
          <w:kern w:val="2"/>
          <w:sz w:val="24"/>
          <w:szCs w:val="24"/>
          <w:lang w:val="uk-UA"/>
        </w:rPr>
        <w:t xml:space="preserve">від 01.02.2012 року «Про організацію </w:t>
      </w:r>
      <w:proofErr w:type="spellStart"/>
      <w:r w:rsidRPr="00E26C83">
        <w:rPr>
          <w:rFonts w:eastAsia="Andale Sans UI"/>
          <w:kern w:val="2"/>
          <w:sz w:val="24"/>
          <w:szCs w:val="24"/>
          <w:lang w:val="uk-UA"/>
        </w:rPr>
        <w:t>КП</w:t>
      </w:r>
      <w:proofErr w:type="spellEnd"/>
      <w:r w:rsidRPr="00E26C83">
        <w:rPr>
          <w:rFonts w:eastAsia="Andale Sans UI"/>
          <w:kern w:val="2"/>
          <w:sz w:val="24"/>
          <w:szCs w:val="24"/>
          <w:lang w:val="uk-UA"/>
        </w:rPr>
        <w:t xml:space="preserve"> «</w:t>
      </w:r>
      <w:proofErr w:type="spellStart"/>
      <w:r w:rsidRPr="00E26C83">
        <w:rPr>
          <w:rFonts w:eastAsia="Andale Sans UI"/>
          <w:kern w:val="2"/>
          <w:sz w:val="24"/>
          <w:szCs w:val="24"/>
          <w:lang w:val="uk-UA"/>
        </w:rPr>
        <w:t>Розділжитлосервіс</w:t>
      </w:r>
      <w:proofErr w:type="spellEnd"/>
      <w:r w:rsidRPr="00E26C83">
        <w:rPr>
          <w:rFonts w:eastAsia="Andale Sans UI"/>
          <w:kern w:val="2"/>
          <w:sz w:val="24"/>
          <w:szCs w:val="24"/>
          <w:lang w:val="uk-UA"/>
        </w:rPr>
        <w:t>»</w:t>
      </w:r>
      <w:r>
        <w:rPr>
          <w:rFonts w:eastAsia="Andale Sans UI"/>
          <w:kern w:val="2"/>
          <w:sz w:val="24"/>
          <w:szCs w:val="24"/>
          <w:lang w:val="uk-UA"/>
        </w:rPr>
        <w:t xml:space="preserve"> </w:t>
      </w:r>
      <w:r w:rsidRPr="00E26C83">
        <w:rPr>
          <w:rFonts w:eastAsia="Andale Sans UI"/>
          <w:kern w:val="2"/>
          <w:sz w:val="24"/>
          <w:szCs w:val="24"/>
          <w:lang w:val="uk-UA"/>
        </w:rPr>
        <w:t>видачі довідок, оформлення документів фізичним, юридичним</w:t>
      </w:r>
      <w:r>
        <w:rPr>
          <w:rFonts w:eastAsia="Andale Sans UI"/>
          <w:kern w:val="2"/>
          <w:sz w:val="24"/>
          <w:szCs w:val="24"/>
          <w:lang w:val="uk-UA"/>
        </w:rPr>
        <w:t xml:space="preserve"> </w:t>
      </w:r>
      <w:r w:rsidRPr="00E26C83">
        <w:rPr>
          <w:rFonts w:eastAsia="Andale Sans UI"/>
          <w:kern w:val="2"/>
          <w:sz w:val="24"/>
          <w:szCs w:val="24"/>
          <w:lang w:val="uk-UA"/>
        </w:rPr>
        <w:t>особам  та мешканцям приватного житлового сектору</w:t>
      </w:r>
      <w:r w:rsidRPr="000934E3">
        <w:rPr>
          <w:sz w:val="24"/>
          <w:szCs w:val="24"/>
          <w:lang w:val="uk-UA" w:eastAsia="en-US"/>
        </w:rPr>
        <w:t>»</w:t>
      </w:r>
    </w:p>
    <w:p w:rsidR="00B85D68" w:rsidRPr="00E26C83" w:rsidRDefault="00B85D68" w:rsidP="00B85D68">
      <w:pPr>
        <w:tabs>
          <w:tab w:val="left" w:pos="916"/>
        </w:tabs>
        <w:jc w:val="both"/>
        <w:rPr>
          <w:sz w:val="24"/>
          <w:szCs w:val="24"/>
          <w:lang w:val="uk-UA" w:eastAsia="en-US"/>
        </w:rPr>
      </w:pPr>
      <w:r w:rsidRPr="00E26C83">
        <w:rPr>
          <w:sz w:val="24"/>
          <w:szCs w:val="24"/>
          <w:lang w:val="uk-UA" w:eastAsia="en-US"/>
        </w:rPr>
        <w:t xml:space="preserve">         </w:t>
      </w:r>
    </w:p>
    <w:p w:rsidR="00B85D68" w:rsidRPr="00E26C83" w:rsidRDefault="00B85D68" w:rsidP="00B85D68">
      <w:pPr>
        <w:ind w:firstLine="540"/>
        <w:jc w:val="both"/>
        <w:rPr>
          <w:sz w:val="24"/>
          <w:szCs w:val="24"/>
          <w:lang w:val="uk-UA" w:eastAsia="en-US"/>
        </w:rPr>
      </w:pPr>
      <w:r>
        <w:rPr>
          <w:sz w:val="24"/>
          <w:szCs w:val="24"/>
          <w:lang w:val="uk-UA" w:eastAsia="en-US"/>
        </w:rPr>
        <w:tab/>
        <w:t xml:space="preserve">             за -9</w:t>
      </w:r>
    </w:p>
    <w:p w:rsidR="00B85D68" w:rsidRPr="00E26C83" w:rsidRDefault="00B85D68" w:rsidP="00B85D68">
      <w:pPr>
        <w:tabs>
          <w:tab w:val="left" w:pos="916"/>
        </w:tabs>
        <w:ind w:left="-540" w:firstLine="540"/>
        <w:jc w:val="both"/>
        <w:rPr>
          <w:sz w:val="24"/>
          <w:szCs w:val="24"/>
          <w:lang w:val="uk-UA" w:eastAsia="en-US"/>
        </w:rPr>
      </w:pPr>
      <w:r>
        <w:rPr>
          <w:sz w:val="24"/>
          <w:szCs w:val="24"/>
          <w:lang w:val="uk-UA" w:eastAsia="en-US"/>
        </w:rPr>
        <w:t xml:space="preserve">                     проти -  1</w:t>
      </w:r>
    </w:p>
    <w:p w:rsidR="00B85D68" w:rsidRPr="00E26C83" w:rsidRDefault="00B85D68" w:rsidP="00B85D68">
      <w:pPr>
        <w:tabs>
          <w:tab w:val="left" w:pos="916"/>
        </w:tabs>
        <w:ind w:firstLine="540"/>
        <w:jc w:val="both"/>
        <w:rPr>
          <w:sz w:val="24"/>
          <w:szCs w:val="24"/>
          <w:lang w:val="uk-UA" w:eastAsia="en-US"/>
        </w:rPr>
      </w:pPr>
      <w:r>
        <w:rPr>
          <w:sz w:val="24"/>
          <w:szCs w:val="24"/>
          <w:lang w:val="uk-UA" w:eastAsia="en-US"/>
        </w:rPr>
        <w:t xml:space="preserve">            утримались - 1</w:t>
      </w:r>
    </w:p>
    <w:p w:rsidR="00B85D68" w:rsidRPr="00E26C83" w:rsidRDefault="00B85D68" w:rsidP="00B85D68">
      <w:pPr>
        <w:tabs>
          <w:tab w:val="left" w:pos="916"/>
        </w:tabs>
        <w:ind w:firstLine="540"/>
        <w:jc w:val="both"/>
        <w:rPr>
          <w:sz w:val="24"/>
          <w:szCs w:val="24"/>
          <w:lang w:val="uk-UA" w:eastAsia="en-US"/>
        </w:rPr>
      </w:pPr>
      <w:r>
        <w:rPr>
          <w:sz w:val="24"/>
          <w:szCs w:val="24"/>
          <w:lang w:val="uk-UA" w:eastAsia="en-US"/>
        </w:rPr>
        <w:t xml:space="preserve">            не голосували - 0</w:t>
      </w:r>
    </w:p>
    <w:p w:rsidR="00B85D68" w:rsidRDefault="00B85D68" w:rsidP="00B85D68">
      <w:pPr>
        <w:ind w:firstLine="540"/>
        <w:jc w:val="both"/>
        <w:rPr>
          <w:sz w:val="24"/>
          <w:szCs w:val="24"/>
          <w:lang w:val="uk-UA" w:eastAsia="en-US"/>
        </w:rPr>
      </w:pPr>
      <w:r w:rsidRPr="00E26C83">
        <w:rPr>
          <w:sz w:val="24"/>
          <w:szCs w:val="24"/>
          <w:lang w:val="uk-UA" w:eastAsia="en-US"/>
        </w:rPr>
        <w:t xml:space="preserve">Рішення прийнято. </w:t>
      </w:r>
    </w:p>
    <w:p w:rsidR="00B85D68" w:rsidRPr="00E26C83" w:rsidRDefault="00B85D68" w:rsidP="00B85D68">
      <w:pPr>
        <w:rPr>
          <w:color w:val="0000FF"/>
          <w:sz w:val="24"/>
          <w:szCs w:val="24"/>
          <w:lang w:val="uk-UA" w:eastAsia="en-US"/>
        </w:rPr>
      </w:pPr>
    </w:p>
    <w:p w:rsidR="00B85D68" w:rsidRPr="00E26C83" w:rsidRDefault="00B85D68" w:rsidP="00B85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SimSun"/>
          <w:sz w:val="24"/>
          <w:szCs w:val="24"/>
          <w:lang w:val="uk-UA" w:eastAsia="ar-SA"/>
        </w:rPr>
      </w:pPr>
      <w:r>
        <w:rPr>
          <w:rFonts w:eastAsia="SimSun"/>
          <w:sz w:val="24"/>
          <w:szCs w:val="24"/>
          <w:lang w:val="uk-UA" w:eastAsia="ar-SA"/>
        </w:rPr>
        <w:t>16</w:t>
      </w:r>
      <w:r w:rsidRPr="00E26C83">
        <w:rPr>
          <w:rFonts w:eastAsia="SimSun"/>
          <w:sz w:val="24"/>
          <w:szCs w:val="24"/>
          <w:lang w:val="uk-UA" w:eastAsia="ar-SA"/>
        </w:rPr>
        <w:t>.00 год. головуючий  Мелешко А.Р. оголосив засідання виконавчого комітету закритим.</w:t>
      </w:r>
    </w:p>
    <w:p w:rsidR="00B85D68" w:rsidRPr="00E26C83" w:rsidRDefault="00B85D68" w:rsidP="00B85D68">
      <w:pPr>
        <w:jc w:val="both"/>
        <w:rPr>
          <w:sz w:val="24"/>
          <w:szCs w:val="24"/>
          <w:lang w:val="uk-UA" w:eastAsia="en-US"/>
        </w:rPr>
      </w:pPr>
    </w:p>
    <w:p w:rsidR="00B85D68" w:rsidRPr="00E26C83" w:rsidRDefault="00B85D68" w:rsidP="00B85D68">
      <w:pPr>
        <w:jc w:val="both"/>
        <w:rPr>
          <w:sz w:val="24"/>
          <w:szCs w:val="24"/>
          <w:lang w:val="uk-UA" w:eastAsia="en-US"/>
        </w:rPr>
      </w:pPr>
      <w:r w:rsidRPr="00E26C83">
        <w:rPr>
          <w:sz w:val="24"/>
          <w:szCs w:val="24"/>
          <w:lang w:val="uk-UA" w:eastAsia="en-US"/>
        </w:rPr>
        <w:t>Керуючий справами виконкому</w:t>
      </w:r>
      <w:r w:rsidRPr="00E26C83">
        <w:rPr>
          <w:sz w:val="24"/>
          <w:szCs w:val="24"/>
          <w:lang w:val="uk-UA" w:eastAsia="en-US"/>
        </w:rPr>
        <w:tab/>
      </w:r>
      <w:r w:rsidRPr="00E26C83">
        <w:rPr>
          <w:sz w:val="24"/>
          <w:szCs w:val="24"/>
          <w:lang w:val="uk-UA" w:eastAsia="en-US"/>
        </w:rPr>
        <w:tab/>
      </w:r>
      <w:r w:rsidRPr="00E26C83">
        <w:rPr>
          <w:sz w:val="24"/>
          <w:szCs w:val="24"/>
          <w:lang w:val="uk-UA" w:eastAsia="en-US"/>
        </w:rPr>
        <w:tab/>
      </w:r>
      <w:r w:rsidRPr="00E26C83">
        <w:rPr>
          <w:sz w:val="24"/>
          <w:szCs w:val="24"/>
          <w:lang w:val="uk-UA" w:eastAsia="en-US"/>
        </w:rPr>
        <w:tab/>
        <w:t xml:space="preserve">А. В. </w:t>
      </w:r>
      <w:proofErr w:type="spellStart"/>
      <w:r w:rsidRPr="00E26C83">
        <w:rPr>
          <w:sz w:val="24"/>
          <w:szCs w:val="24"/>
          <w:lang w:val="uk-UA" w:eastAsia="en-US"/>
        </w:rPr>
        <w:t>Мельніков</w:t>
      </w:r>
      <w:proofErr w:type="spellEnd"/>
    </w:p>
    <w:p w:rsidR="00B85D68" w:rsidRDefault="00B85D68" w:rsidP="00B85D68">
      <w:pPr>
        <w:jc w:val="both"/>
        <w:rPr>
          <w:sz w:val="24"/>
          <w:szCs w:val="24"/>
          <w:lang w:val="uk-UA" w:eastAsia="en-US"/>
        </w:rPr>
      </w:pPr>
    </w:p>
    <w:p w:rsidR="00B85D68" w:rsidRPr="00E26C83" w:rsidRDefault="00B85D68" w:rsidP="00B85D68">
      <w:pPr>
        <w:jc w:val="both"/>
        <w:rPr>
          <w:sz w:val="24"/>
          <w:szCs w:val="24"/>
          <w:lang w:val="uk-UA" w:eastAsia="en-US"/>
        </w:rPr>
      </w:pPr>
    </w:p>
    <w:p w:rsidR="00B85D68" w:rsidRPr="00E26C83" w:rsidRDefault="00B85D68" w:rsidP="00B85D68">
      <w:pPr>
        <w:jc w:val="center"/>
        <w:rPr>
          <w:b/>
          <w:sz w:val="24"/>
          <w:szCs w:val="24"/>
          <w:lang w:val="uk-UA" w:eastAsia="en-US"/>
        </w:rPr>
      </w:pPr>
      <w:r w:rsidRPr="00E26C83">
        <w:rPr>
          <w:b/>
          <w:sz w:val="24"/>
          <w:szCs w:val="24"/>
          <w:lang w:val="uk-UA" w:eastAsia="en-US"/>
        </w:rPr>
        <w:t>ДОДАТОК</w:t>
      </w:r>
    </w:p>
    <w:p w:rsidR="00B85D68" w:rsidRPr="00E26C83" w:rsidRDefault="00B85D68" w:rsidP="00B85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11" w:firstLine="600"/>
        <w:jc w:val="center"/>
        <w:rPr>
          <w:b/>
          <w:sz w:val="24"/>
          <w:szCs w:val="24"/>
          <w:lang w:val="uk-UA" w:eastAsia="en-US"/>
        </w:rPr>
      </w:pPr>
      <w:r w:rsidRPr="00E26C83">
        <w:rPr>
          <w:b/>
          <w:sz w:val="24"/>
          <w:szCs w:val="24"/>
          <w:lang w:val="uk-UA" w:eastAsia="en-US"/>
        </w:rPr>
        <w:t xml:space="preserve">ДО ПРОТОКОЛУ ВИКОНАВЧОГО  КОМІТЕТУ </w:t>
      </w:r>
    </w:p>
    <w:p w:rsidR="00B85D68" w:rsidRPr="00E26C83" w:rsidRDefault="00B85D68" w:rsidP="00B85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11" w:firstLine="600"/>
        <w:jc w:val="center"/>
        <w:rPr>
          <w:b/>
          <w:sz w:val="24"/>
          <w:szCs w:val="24"/>
          <w:lang w:val="uk-UA" w:eastAsia="en-US"/>
        </w:rPr>
      </w:pPr>
      <w:r w:rsidRPr="00E26C83">
        <w:rPr>
          <w:b/>
          <w:sz w:val="24"/>
          <w:szCs w:val="24"/>
          <w:lang w:val="uk-UA" w:eastAsia="en-US"/>
        </w:rPr>
        <w:t>№ 19 від 28 грудня  2016 року</w:t>
      </w:r>
    </w:p>
    <w:tbl>
      <w:tblPr>
        <w:tblW w:w="10270" w:type="dxa"/>
        <w:tblInd w:w="-319" w:type="dxa"/>
        <w:tblLayout w:type="fixed"/>
        <w:tblCellMar>
          <w:left w:w="71" w:type="dxa"/>
          <w:right w:w="71" w:type="dxa"/>
        </w:tblCellMar>
        <w:tblLook w:val="0000"/>
      </w:tblPr>
      <w:tblGrid>
        <w:gridCol w:w="540"/>
        <w:gridCol w:w="4670"/>
        <w:gridCol w:w="2870"/>
        <w:gridCol w:w="720"/>
        <w:gridCol w:w="1080"/>
        <w:gridCol w:w="390"/>
      </w:tblGrid>
      <w:tr w:rsidR="00B85D68" w:rsidRPr="00E26C83" w:rsidTr="00A47A42">
        <w:trPr>
          <w:trHeight w:val="1575"/>
        </w:trPr>
        <w:tc>
          <w:tcPr>
            <w:tcW w:w="54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sz w:val="24"/>
                <w:szCs w:val="24"/>
                <w:lang w:val="uk-UA" w:eastAsia="en-US"/>
              </w:rPr>
            </w:pPr>
            <w:r w:rsidRPr="00E26C83">
              <w:rPr>
                <w:sz w:val="24"/>
                <w:szCs w:val="24"/>
                <w:lang w:val="uk-UA" w:eastAsia="en-US"/>
              </w:rPr>
              <w:br w:type="page"/>
              <w:t>№</w:t>
            </w:r>
          </w:p>
          <w:p w:rsidR="00B85D68" w:rsidRPr="00E26C83" w:rsidRDefault="00B85D68" w:rsidP="00A47A42">
            <w:pPr>
              <w:jc w:val="both"/>
              <w:rPr>
                <w:sz w:val="24"/>
                <w:szCs w:val="24"/>
                <w:lang w:val="uk-UA" w:eastAsia="en-US"/>
              </w:rPr>
            </w:pPr>
            <w:r w:rsidRPr="00E26C83">
              <w:rPr>
                <w:sz w:val="24"/>
                <w:szCs w:val="24"/>
                <w:lang w:val="uk-UA" w:eastAsia="en-US"/>
              </w:rPr>
              <w:t>з/п</w:t>
            </w:r>
          </w:p>
        </w:tc>
        <w:tc>
          <w:tcPr>
            <w:tcW w:w="46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sz w:val="24"/>
                <w:szCs w:val="24"/>
                <w:lang w:val="uk-UA" w:eastAsia="en-US"/>
              </w:rPr>
            </w:pPr>
          </w:p>
          <w:p w:rsidR="00B85D68" w:rsidRPr="00E26C83" w:rsidRDefault="00B85D68" w:rsidP="00A47A42">
            <w:pPr>
              <w:jc w:val="center"/>
              <w:rPr>
                <w:sz w:val="24"/>
                <w:szCs w:val="24"/>
                <w:lang w:val="uk-UA" w:eastAsia="en-US"/>
              </w:rPr>
            </w:pPr>
            <w:r w:rsidRPr="00E26C83">
              <w:rPr>
                <w:sz w:val="24"/>
                <w:szCs w:val="24"/>
                <w:lang w:val="uk-UA" w:eastAsia="en-US"/>
              </w:rPr>
              <w:t>СЛУХАЛИ</w:t>
            </w:r>
          </w:p>
        </w:tc>
        <w:tc>
          <w:tcPr>
            <w:tcW w:w="28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center"/>
              <w:rPr>
                <w:color w:val="FF0000"/>
                <w:sz w:val="24"/>
                <w:szCs w:val="24"/>
                <w:lang w:val="uk-UA" w:eastAsia="en-US"/>
              </w:rPr>
            </w:pPr>
            <w:r w:rsidRPr="00E26C83">
              <w:rPr>
                <w:caps/>
                <w:sz w:val="24"/>
                <w:szCs w:val="24"/>
                <w:lang w:val="uk-UA" w:eastAsia="en-US"/>
              </w:rPr>
              <w:t>ДоповідачІ</w:t>
            </w:r>
          </w:p>
        </w:tc>
        <w:tc>
          <w:tcPr>
            <w:tcW w:w="72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center"/>
              <w:rPr>
                <w:sz w:val="24"/>
                <w:szCs w:val="24"/>
                <w:lang w:val="uk-UA" w:eastAsia="en-US"/>
              </w:rPr>
            </w:pPr>
            <w:r w:rsidRPr="00E26C83">
              <w:rPr>
                <w:sz w:val="24"/>
                <w:szCs w:val="24"/>
                <w:lang w:val="uk-UA" w:eastAsia="en-US"/>
              </w:rPr>
              <w:t>номер</w:t>
            </w:r>
          </w:p>
          <w:p w:rsidR="00B85D68" w:rsidRPr="00E26C83" w:rsidRDefault="00B85D68" w:rsidP="00A47A42">
            <w:pPr>
              <w:jc w:val="center"/>
              <w:rPr>
                <w:sz w:val="24"/>
                <w:szCs w:val="24"/>
                <w:lang w:val="uk-UA" w:eastAsia="en-US"/>
              </w:rPr>
            </w:pPr>
            <w:proofErr w:type="spellStart"/>
            <w:r w:rsidRPr="00E26C83">
              <w:rPr>
                <w:sz w:val="24"/>
                <w:szCs w:val="24"/>
                <w:lang w:val="uk-UA" w:eastAsia="en-US"/>
              </w:rPr>
              <w:t>рішен-ня</w:t>
            </w:r>
            <w:proofErr w:type="spellEnd"/>
            <w:r w:rsidRPr="00E26C83">
              <w:rPr>
                <w:sz w:val="24"/>
                <w:szCs w:val="24"/>
                <w:lang w:val="uk-UA" w:eastAsia="en-US"/>
              </w:rPr>
              <w:t xml:space="preserve">, що </w:t>
            </w:r>
            <w:proofErr w:type="spellStart"/>
            <w:r w:rsidRPr="00E26C83">
              <w:rPr>
                <w:sz w:val="24"/>
                <w:szCs w:val="24"/>
                <w:lang w:val="uk-UA" w:eastAsia="en-US"/>
              </w:rPr>
              <w:t>дода-</w:t>
            </w:r>
            <w:proofErr w:type="spellEnd"/>
            <w:r w:rsidRPr="00E26C83">
              <w:rPr>
                <w:sz w:val="24"/>
                <w:szCs w:val="24"/>
                <w:lang w:val="uk-UA" w:eastAsia="en-US"/>
              </w:rPr>
              <w:t xml:space="preserve"> </w:t>
            </w:r>
            <w:proofErr w:type="spellStart"/>
            <w:r w:rsidRPr="00E26C83">
              <w:rPr>
                <w:sz w:val="24"/>
                <w:szCs w:val="24"/>
                <w:lang w:val="uk-UA" w:eastAsia="en-US"/>
              </w:rPr>
              <w:t>ється</w:t>
            </w:r>
            <w:proofErr w:type="spellEnd"/>
          </w:p>
        </w:tc>
        <w:tc>
          <w:tcPr>
            <w:tcW w:w="108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center"/>
              <w:rPr>
                <w:sz w:val="24"/>
                <w:szCs w:val="24"/>
                <w:lang w:val="uk-UA" w:eastAsia="en-US"/>
              </w:rPr>
            </w:pPr>
            <w:r w:rsidRPr="00E26C83">
              <w:rPr>
                <w:sz w:val="24"/>
                <w:szCs w:val="24"/>
                <w:lang w:val="uk-UA" w:eastAsia="en-US"/>
              </w:rPr>
              <w:t>ДАТА</w:t>
            </w:r>
          </w:p>
        </w:tc>
        <w:tc>
          <w:tcPr>
            <w:tcW w:w="39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center"/>
              <w:rPr>
                <w:sz w:val="24"/>
                <w:szCs w:val="24"/>
                <w:lang w:val="uk-UA" w:eastAsia="en-US"/>
              </w:rPr>
            </w:pPr>
            <w:r w:rsidRPr="00E26C83">
              <w:rPr>
                <w:sz w:val="24"/>
                <w:szCs w:val="24"/>
                <w:lang w:val="uk-UA" w:eastAsia="en-US"/>
              </w:rPr>
              <w:t>Сторінка</w:t>
            </w:r>
          </w:p>
        </w:tc>
      </w:tr>
      <w:tr w:rsidR="00B85D68" w:rsidRPr="00E26C83" w:rsidTr="00A47A42">
        <w:tc>
          <w:tcPr>
            <w:tcW w:w="54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8"/>
              </w:numPr>
              <w:tabs>
                <w:tab w:val="clear" w:pos="501"/>
                <w:tab w:val="num" w:pos="540"/>
              </w:tabs>
              <w:ind w:left="540"/>
              <w:rPr>
                <w:sz w:val="24"/>
                <w:szCs w:val="24"/>
                <w:lang w:val="uk-UA" w:eastAsia="en-US"/>
              </w:rPr>
            </w:pPr>
          </w:p>
        </w:tc>
        <w:tc>
          <w:tcPr>
            <w:tcW w:w="46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widowControl w:val="0"/>
              <w:suppressAutoHyphens/>
              <w:rPr>
                <w:rFonts w:eastAsia="Andale Sans UI"/>
                <w:b/>
                <w:kern w:val="2"/>
                <w:sz w:val="24"/>
                <w:szCs w:val="24"/>
                <w:lang w:val="uk-UA"/>
              </w:rPr>
            </w:pPr>
            <w:r w:rsidRPr="00E26C83">
              <w:rPr>
                <w:sz w:val="24"/>
                <w:szCs w:val="24"/>
                <w:lang w:val="uk-UA" w:eastAsia="uk-UA"/>
              </w:rPr>
              <w:t>Про благоустрій кладовищ міста Новий Розділ</w:t>
            </w:r>
          </w:p>
        </w:tc>
        <w:tc>
          <w:tcPr>
            <w:tcW w:w="28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sz w:val="24"/>
                <w:szCs w:val="24"/>
                <w:lang w:val="uk-UA"/>
              </w:rPr>
            </w:pPr>
            <w:r w:rsidRPr="00E26C83">
              <w:rPr>
                <w:bCs/>
                <w:sz w:val="24"/>
                <w:szCs w:val="24"/>
                <w:lang w:val="uk-UA" w:eastAsia="en-US"/>
              </w:rPr>
              <w:t>Мелешко А.Р. – міський голова</w:t>
            </w:r>
          </w:p>
        </w:tc>
        <w:tc>
          <w:tcPr>
            <w:tcW w:w="72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10"/>
              </w:numPr>
              <w:tabs>
                <w:tab w:val="clear" w:pos="501"/>
                <w:tab w:val="num" w:pos="720"/>
              </w:tabs>
              <w:jc w:val="both"/>
              <w:rPr>
                <w:b/>
                <w:sz w:val="24"/>
                <w:szCs w:val="24"/>
                <w:lang w:val="uk-UA" w:eastAsia="en-US"/>
              </w:rPr>
            </w:pPr>
          </w:p>
        </w:tc>
        <w:tc>
          <w:tcPr>
            <w:tcW w:w="108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rFonts w:eastAsia="MS Mincho"/>
                <w:sz w:val="24"/>
                <w:lang w:val="uk-UA"/>
              </w:rPr>
            </w:pPr>
            <w:r w:rsidRPr="00E26C83">
              <w:rPr>
                <w:sz w:val="24"/>
                <w:szCs w:val="24"/>
                <w:lang w:val="uk-UA" w:eastAsia="en-US"/>
              </w:rPr>
              <w:t>28.12.16</w:t>
            </w:r>
          </w:p>
        </w:tc>
        <w:tc>
          <w:tcPr>
            <w:tcW w:w="39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sz w:val="24"/>
                <w:szCs w:val="24"/>
                <w:lang w:val="uk-UA" w:eastAsia="en-US"/>
              </w:rPr>
            </w:pPr>
          </w:p>
        </w:tc>
      </w:tr>
      <w:tr w:rsidR="00B85D68" w:rsidRPr="00E26C83" w:rsidTr="00A47A42">
        <w:tc>
          <w:tcPr>
            <w:tcW w:w="54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8"/>
              </w:numPr>
              <w:tabs>
                <w:tab w:val="clear" w:pos="501"/>
                <w:tab w:val="num" w:pos="540"/>
              </w:tabs>
              <w:ind w:left="540"/>
              <w:rPr>
                <w:sz w:val="24"/>
                <w:szCs w:val="24"/>
                <w:lang w:val="uk-UA" w:eastAsia="en-US"/>
              </w:rPr>
            </w:pPr>
          </w:p>
        </w:tc>
        <w:tc>
          <w:tcPr>
            <w:tcW w:w="46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sz w:val="24"/>
                <w:szCs w:val="24"/>
                <w:lang w:val="uk-UA"/>
              </w:rPr>
            </w:pPr>
            <w:r w:rsidRPr="00E26C83">
              <w:rPr>
                <w:sz w:val="24"/>
                <w:szCs w:val="24"/>
                <w:lang w:val="uk-UA"/>
              </w:rPr>
              <w:t>Про коригування тарифів на послуги</w:t>
            </w:r>
          </w:p>
          <w:p w:rsidR="00B85D68" w:rsidRPr="00E26C83" w:rsidRDefault="00B85D68" w:rsidP="00A47A42">
            <w:pPr>
              <w:jc w:val="both"/>
              <w:rPr>
                <w:sz w:val="24"/>
                <w:szCs w:val="24"/>
                <w:lang w:val="uk-UA"/>
              </w:rPr>
            </w:pPr>
            <w:r w:rsidRPr="00E26C83">
              <w:rPr>
                <w:sz w:val="24"/>
                <w:szCs w:val="24"/>
                <w:lang w:val="uk-UA"/>
              </w:rPr>
              <w:t xml:space="preserve">з утримання будинків і споруд та </w:t>
            </w:r>
          </w:p>
          <w:p w:rsidR="00B85D68" w:rsidRPr="00E26C83" w:rsidRDefault="00B85D68" w:rsidP="00A47A42">
            <w:pPr>
              <w:jc w:val="both"/>
              <w:rPr>
                <w:sz w:val="24"/>
                <w:szCs w:val="24"/>
                <w:lang w:val="uk-UA"/>
              </w:rPr>
            </w:pPr>
            <w:r w:rsidRPr="00E26C83">
              <w:rPr>
                <w:sz w:val="24"/>
                <w:szCs w:val="24"/>
                <w:lang w:val="uk-UA"/>
              </w:rPr>
              <w:t xml:space="preserve">прибудинкових </w:t>
            </w:r>
            <w:proofErr w:type="spellStart"/>
            <w:r w:rsidRPr="00E26C83">
              <w:rPr>
                <w:sz w:val="24"/>
                <w:szCs w:val="24"/>
                <w:lang w:val="uk-UA"/>
              </w:rPr>
              <w:t>територі</w:t>
            </w:r>
            <w:proofErr w:type="spellEnd"/>
          </w:p>
        </w:tc>
        <w:tc>
          <w:tcPr>
            <w:tcW w:w="28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sz w:val="24"/>
                <w:szCs w:val="24"/>
                <w:lang w:val="uk-UA"/>
              </w:rPr>
            </w:pPr>
            <w:proofErr w:type="spellStart"/>
            <w:r w:rsidRPr="00E26C83">
              <w:rPr>
                <w:bCs/>
                <w:sz w:val="24"/>
                <w:szCs w:val="24"/>
                <w:lang w:val="uk-UA"/>
              </w:rPr>
              <w:t>Пасемко</w:t>
            </w:r>
            <w:proofErr w:type="spellEnd"/>
            <w:r w:rsidRPr="00E26C83">
              <w:rPr>
                <w:bCs/>
                <w:sz w:val="24"/>
                <w:szCs w:val="24"/>
                <w:lang w:val="uk-UA"/>
              </w:rPr>
              <w:t xml:space="preserve"> Н.А. – </w:t>
            </w:r>
            <w:proofErr w:type="spellStart"/>
            <w:r w:rsidRPr="00E26C83">
              <w:rPr>
                <w:bCs/>
                <w:sz w:val="24"/>
                <w:szCs w:val="24"/>
                <w:lang w:val="uk-UA"/>
              </w:rPr>
              <w:t>нач</w:t>
            </w:r>
            <w:proofErr w:type="spellEnd"/>
            <w:r w:rsidRPr="00E26C83">
              <w:rPr>
                <w:bCs/>
                <w:sz w:val="24"/>
                <w:szCs w:val="24"/>
                <w:lang w:val="uk-UA"/>
              </w:rPr>
              <w:t>.  відділу КМ та приватизації</w:t>
            </w:r>
          </w:p>
        </w:tc>
        <w:tc>
          <w:tcPr>
            <w:tcW w:w="72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10"/>
              </w:numPr>
              <w:tabs>
                <w:tab w:val="clear" w:pos="501"/>
                <w:tab w:val="num" w:pos="720"/>
              </w:tabs>
              <w:jc w:val="both"/>
              <w:rPr>
                <w:b/>
                <w:sz w:val="24"/>
                <w:szCs w:val="24"/>
                <w:lang w:val="uk-UA" w:eastAsia="en-US"/>
              </w:rPr>
            </w:pPr>
          </w:p>
        </w:tc>
        <w:tc>
          <w:tcPr>
            <w:tcW w:w="108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lang w:val="uk-UA"/>
              </w:rPr>
            </w:pPr>
            <w:r w:rsidRPr="00E26C83">
              <w:rPr>
                <w:sz w:val="24"/>
                <w:szCs w:val="24"/>
                <w:lang w:val="uk-UA" w:eastAsia="en-US"/>
              </w:rPr>
              <w:t>28.12.16</w:t>
            </w:r>
          </w:p>
        </w:tc>
        <w:tc>
          <w:tcPr>
            <w:tcW w:w="39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sz w:val="24"/>
                <w:szCs w:val="24"/>
                <w:lang w:val="uk-UA" w:eastAsia="en-US"/>
              </w:rPr>
            </w:pPr>
          </w:p>
        </w:tc>
      </w:tr>
      <w:tr w:rsidR="00B85D68" w:rsidRPr="00E26C83" w:rsidTr="00A47A42">
        <w:trPr>
          <w:trHeight w:val="752"/>
        </w:trPr>
        <w:tc>
          <w:tcPr>
            <w:tcW w:w="54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8"/>
              </w:numPr>
              <w:tabs>
                <w:tab w:val="clear" w:pos="501"/>
                <w:tab w:val="num" w:pos="540"/>
              </w:tabs>
              <w:ind w:left="540"/>
              <w:rPr>
                <w:color w:val="0000FF"/>
                <w:sz w:val="24"/>
                <w:szCs w:val="24"/>
                <w:lang w:val="uk-UA" w:eastAsia="en-US"/>
              </w:rPr>
            </w:pPr>
          </w:p>
        </w:tc>
        <w:tc>
          <w:tcPr>
            <w:tcW w:w="46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bCs/>
                <w:sz w:val="24"/>
                <w:szCs w:val="24"/>
                <w:lang w:val="uk-UA"/>
              </w:rPr>
            </w:pPr>
            <w:r w:rsidRPr="00E26C83">
              <w:rPr>
                <w:bCs/>
                <w:sz w:val="24"/>
                <w:szCs w:val="24"/>
                <w:lang w:val="uk-UA"/>
              </w:rPr>
              <w:t xml:space="preserve">Про   погодження    Інвестиційної    </w:t>
            </w:r>
          </w:p>
          <w:p w:rsidR="00B85D68" w:rsidRPr="00E26C83" w:rsidRDefault="00B85D68" w:rsidP="00A47A42">
            <w:pPr>
              <w:jc w:val="both"/>
              <w:rPr>
                <w:bCs/>
                <w:sz w:val="24"/>
                <w:szCs w:val="24"/>
                <w:lang w:val="uk-UA"/>
              </w:rPr>
            </w:pPr>
            <w:r w:rsidRPr="00E26C83">
              <w:rPr>
                <w:bCs/>
                <w:sz w:val="24"/>
                <w:szCs w:val="24"/>
                <w:lang w:val="uk-UA"/>
              </w:rPr>
              <w:t xml:space="preserve">програми </w:t>
            </w:r>
            <w:proofErr w:type="spellStart"/>
            <w:r w:rsidRPr="00E26C83">
              <w:rPr>
                <w:bCs/>
                <w:sz w:val="24"/>
                <w:szCs w:val="24"/>
                <w:lang w:val="uk-UA"/>
              </w:rPr>
              <w:t>ТзОВ</w:t>
            </w:r>
            <w:proofErr w:type="spellEnd"/>
            <w:r w:rsidRPr="00E26C83">
              <w:rPr>
                <w:bCs/>
                <w:sz w:val="24"/>
                <w:szCs w:val="24"/>
                <w:lang w:val="uk-UA"/>
              </w:rPr>
              <w:t xml:space="preserve"> </w:t>
            </w:r>
            <w:proofErr w:type="spellStart"/>
            <w:r w:rsidRPr="00E26C83">
              <w:rPr>
                <w:bCs/>
                <w:sz w:val="24"/>
                <w:szCs w:val="24"/>
                <w:lang w:val="uk-UA"/>
              </w:rPr>
              <w:t>„Енергія-Новий</w:t>
            </w:r>
            <w:proofErr w:type="spellEnd"/>
            <w:r w:rsidRPr="00E26C83">
              <w:rPr>
                <w:bCs/>
                <w:sz w:val="24"/>
                <w:szCs w:val="24"/>
                <w:lang w:val="uk-UA"/>
              </w:rPr>
              <w:t xml:space="preserve"> </w:t>
            </w:r>
            <w:proofErr w:type="spellStart"/>
            <w:r w:rsidRPr="00E26C83">
              <w:rPr>
                <w:bCs/>
                <w:sz w:val="24"/>
                <w:szCs w:val="24"/>
                <w:lang w:val="uk-UA"/>
              </w:rPr>
              <w:t>Розділ”</w:t>
            </w:r>
            <w:proofErr w:type="spellEnd"/>
          </w:p>
          <w:p w:rsidR="00B85D68" w:rsidRPr="00E26C83" w:rsidRDefault="00B85D68" w:rsidP="00A47A42">
            <w:pPr>
              <w:jc w:val="both"/>
              <w:rPr>
                <w:bCs/>
                <w:sz w:val="24"/>
                <w:szCs w:val="24"/>
                <w:lang w:val="uk-UA"/>
              </w:rPr>
            </w:pPr>
            <w:r w:rsidRPr="00E26C83">
              <w:rPr>
                <w:bCs/>
                <w:sz w:val="24"/>
                <w:szCs w:val="24"/>
                <w:lang w:val="uk-UA"/>
              </w:rPr>
              <w:t>у сфері теплопостачання</w:t>
            </w:r>
            <w:r w:rsidRPr="00E26C83">
              <w:rPr>
                <w:b/>
                <w:bCs/>
                <w:i/>
                <w:sz w:val="24"/>
                <w:szCs w:val="24"/>
                <w:lang w:val="uk-UA"/>
              </w:rPr>
              <w:t xml:space="preserve">    </w:t>
            </w:r>
          </w:p>
        </w:tc>
        <w:tc>
          <w:tcPr>
            <w:tcW w:w="28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bCs/>
                <w:sz w:val="24"/>
                <w:szCs w:val="24"/>
                <w:lang w:val="uk-UA" w:eastAsia="en-US"/>
              </w:rPr>
            </w:pPr>
            <w:proofErr w:type="spellStart"/>
            <w:r w:rsidRPr="00E26C83">
              <w:rPr>
                <w:bCs/>
                <w:sz w:val="24"/>
                <w:szCs w:val="24"/>
                <w:lang w:val="uk-UA"/>
              </w:rPr>
              <w:t>Пасемко</w:t>
            </w:r>
            <w:proofErr w:type="spellEnd"/>
            <w:r w:rsidRPr="00E26C83">
              <w:rPr>
                <w:bCs/>
                <w:sz w:val="24"/>
                <w:szCs w:val="24"/>
                <w:lang w:val="uk-UA"/>
              </w:rPr>
              <w:t xml:space="preserve"> Н.А. – </w:t>
            </w:r>
            <w:proofErr w:type="spellStart"/>
            <w:r w:rsidRPr="00E26C83">
              <w:rPr>
                <w:bCs/>
                <w:sz w:val="24"/>
                <w:szCs w:val="24"/>
                <w:lang w:val="uk-UA"/>
              </w:rPr>
              <w:t>нач</w:t>
            </w:r>
            <w:proofErr w:type="spellEnd"/>
            <w:r w:rsidRPr="00E26C83">
              <w:rPr>
                <w:bCs/>
                <w:sz w:val="24"/>
                <w:szCs w:val="24"/>
                <w:lang w:val="uk-UA"/>
              </w:rPr>
              <w:t>.  відділу КМ та приватизації</w:t>
            </w:r>
          </w:p>
        </w:tc>
        <w:tc>
          <w:tcPr>
            <w:tcW w:w="72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10"/>
              </w:numPr>
              <w:tabs>
                <w:tab w:val="clear" w:pos="501"/>
                <w:tab w:val="num" w:pos="720"/>
              </w:tabs>
              <w:jc w:val="both"/>
              <w:rPr>
                <w:b/>
                <w:sz w:val="24"/>
                <w:szCs w:val="24"/>
                <w:lang w:val="uk-UA" w:eastAsia="en-US"/>
              </w:rPr>
            </w:pPr>
          </w:p>
        </w:tc>
        <w:tc>
          <w:tcPr>
            <w:tcW w:w="108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lang w:val="uk-UA"/>
              </w:rPr>
            </w:pPr>
            <w:r w:rsidRPr="00E26C83">
              <w:rPr>
                <w:sz w:val="24"/>
                <w:szCs w:val="24"/>
                <w:lang w:val="uk-UA" w:eastAsia="en-US"/>
              </w:rPr>
              <w:t>28.12.16</w:t>
            </w:r>
          </w:p>
        </w:tc>
        <w:tc>
          <w:tcPr>
            <w:tcW w:w="39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color w:val="0000FF"/>
                <w:sz w:val="24"/>
                <w:szCs w:val="24"/>
                <w:lang w:val="uk-UA" w:eastAsia="en-US"/>
              </w:rPr>
            </w:pPr>
          </w:p>
        </w:tc>
      </w:tr>
      <w:tr w:rsidR="00B85D68" w:rsidRPr="00E26C83" w:rsidTr="00A47A42">
        <w:trPr>
          <w:trHeight w:val="608"/>
        </w:trPr>
        <w:tc>
          <w:tcPr>
            <w:tcW w:w="54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8"/>
              </w:numPr>
              <w:tabs>
                <w:tab w:val="clear" w:pos="501"/>
                <w:tab w:val="num" w:pos="540"/>
              </w:tabs>
              <w:ind w:left="540"/>
              <w:rPr>
                <w:color w:val="0000FF"/>
                <w:sz w:val="24"/>
                <w:szCs w:val="24"/>
                <w:lang w:val="uk-UA" w:eastAsia="en-US"/>
              </w:rPr>
            </w:pPr>
          </w:p>
        </w:tc>
        <w:tc>
          <w:tcPr>
            <w:tcW w:w="46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sz w:val="24"/>
                <w:szCs w:val="24"/>
                <w:lang w:val="uk-UA"/>
              </w:rPr>
            </w:pPr>
            <w:r w:rsidRPr="00E26C83">
              <w:rPr>
                <w:sz w:val="24"/>
                <w:szCs w:val="24"/>
                <w:lang w:val="uk-UA"/>
              </w:rPr>
              <w:t>Про погодження внесення змін</w:t>
            </w:r>
          </w:p>
          <w:p w:rsidR="00B85D68" w:rsidRPr="00E26C83" w:rsidRDefault="00B85D68" w:rsidP="00A47A42">
            <w:pPr>
              <w:rPr>
                <w:sz w:val="24"/>
                <w:szCs w:val="24"/>
                <w:lang w:val="uk-UA"/>
              </w:rPr>
            </w:pPr>
            <w:r w:rsidRPr="00E26C83">
              <w:rPr>
                <w:sz w:val="24"/>
                <w:szCs w:val="24"/>
                <w:lang w:val="uk-UA"/>
              </w:rPr>
              <w:t>до показників міського бюджету</w:t>
            </w:r>
          </w:p>
          <w:p w:rsidR="00B85D68" w:rsidRPr="00E26C83" w:rsidRDefault="00B85D68" w:rsidP="00A47A42">
            <w:pPr>
              <w:rPr>
                <w:sz w:val="24"/>
                <w:szCs w:val="24"/>
                <w:lang w:val="uk-UA"/>
              </w:rPr>
            </w:pPr>
            <w:r w:rsidRPr="00E26C83">
              <w:rPr>
                <w:sz w:val="24"/>
                <w:szCs w:val="24"/>
                <w:lang w:val="uk-UA"/>
              </w:rPr>
              <w:t>на 2016 рік</w:t>
            </w:r>
          </w:p>
        </w:tc>
        <w:tc>
          <w:tcPr>
            <w:tcW w:w="28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widowControl w:val="0"/>
              <w:suppressAutoHyphens/>
              <w:rPr>
                <w:rFonts w:eastAsia="Andale Sans UI"/>
                <w:bCs/>
                <w:kern w:val="2"/>
                <w:sz w:val="24"/>
                <w:szCs w:val="24"/>
                <w:lang w:val="uk-UA"/>
              </w:rPr>
            </w:pPr>
            <w:proofErr w:type="spellStart"/>
            <w:r>
              <w:rPr>
                <w:rFonts w:eastAsia="Andale Sans UI"/>
                <w:kern w:val="2"/>
                <w:sz w:val="24"/>
                <w:szCs w:val="24"/>
                <w:lang w:val="uk-UA" w:eastAsia="en-US"/>
              </w:rPr>
              <w:t>Ганущак</w:t>
            </w:r>
            <w:proofErr w:type="spellEnd"/>
            <w:r>
              <w:rPr>
                <w:rFonts w:eastAsia="Andale Sans UI"/>
                <w:kern w:val="2"/>
                <w:sz w:val="24"/>
                <w:szCs w:val="24"/>
                <w:lang w:val="uk-UA" w:eastAsia="en-US"/>
              </w:rPr>
              <w:t xml:space="preserve"> С.М. – заст.. </w:t>
            </w:r>
            <w:proofErr w:type="spellStart"/>
            <w:r>
              <w:rPr>
                <w:rFonts w:eastAsia="Andale Sans UI"/>
                <w:kern w:val="2"/>
                <w:sz w:val="24"/>
                <w:szCs w:val="24"/>
                <w:lang w:val="uk-UA" w:eastAsia="en-US"/>
              </w:rPr>
              <w:t>нач</w:t>
            </w:r>
            <w:proofErr w:type="spellEnd"/>
            <w:r>
              <w:rPr>
                <w:rFonts w:eastAsia="Andale Sans UI"/>
                <w:kern w:val="2"/>
                <w:sz w:val="24"/>
                <w:szCs w:val="24"/>
                <w:lang w:val="uk-UA" w:eastAsia="en-US"/>
              </w:rPr>
              <w:t>. фінансового управління</w:t>
            </w:r>
          </w:p>
        </w:tc>
        <w:tc>
          <w:tcPr>
            <w:tcW w:w="72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10"/>
              </w:numPr>
              <w:tabs>
                <w:tab w:val="clear" w:pos="501"/>
                <w:tab w:val="num" w:pos="720"/>
              </w:tabs>
              <w:jc w:val="both"/>
              <w:rPr>
                <w:b/>
                <w:sz w:val="24"/>
                <w:szCs w:val="24"/>
                <w:lang w:val="uk-UA" w:eastAsia="en-US"/>
              </w:rPr>
            </w:pPr>
          </w:p>
        </w:tc>
        <w:tc>
          <w:tcPr>
            <w:tcW w:w="108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lang w:val="uk-UA"/>
              </w:rPr>
            </w:pPr>
            <w:r w:rsidRPr="00E26C83">
              <w:rPr>
                <w:sz w:val="24"/>
                <w:szCs w:val="24"/>
                <w:lang w:val="uk-UA" w:eastAsia="en-US"/>
              </w:rPr>
              <w:t>28.12.16</w:t>
            </w:r>
          </w:p>
        </w:tc>
        <w:tc>
          <w:tcPr>
            <w:tcW w:w="39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color w:val="0000FF"/>
                <w:sz w:val="24"/>
                <w:szCs w:val="24"/>
                <w:lang w:val="uk-UA" w:eastAsia="en-US"/>
              </w:rPr>
            </w:pPr>
          </w:p>
        </w:tc>
      </w:tr>
      <w:tr w:rsidR="00B85D68" w:rsidRPr="00E26C83" w:rsidTr="00A47A42">
        <w:trPr>
          <w:trHeight w:val="608"/>
        </w:trPr>
        <w:tc>
          <w:tcPr>
            <w:tcW w:w="54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8"/>
              </w:numPr>
              <w:tabs>
                <w:tab w:val="clear" w:pos="501"/>
                <w:tab w:val="num" w:pos="540"/>
              </w:tabs>
              <w:ind w:left="540"/>
              <w:rPr>
                <w:color w:val="0000FF"/>
                <w:sz w:val="24"/>
                <w:szCs w:val="24"/>
                <w:lang w:val="uk-UA" w:eastAsia="en-US"/>
              </w:rPr>
            </w:pPr>
          </w:p>
        </w:tc>
        <w:tc>
          <w:tcPr>
            <w:tcW w:w="46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sz w:val="24"/>
                <w:szCs w:val="24"/>
                <w:lang w:val="uk-UA"/>
              </w:rPr>
            </w:pPr>
            <w:r w:rsidRPr="00E26C83">
              <w:rPr>
                <w:sz w:val="24"/>
                <w:szCs w:val="24"/>
                <w:lang w:val="uk-UA"/>
              </w:rPr>
              <w:t>Про внесення змін до рішення виконкому № 315 від 27.12.16р. «Про погодження внесення змін до показників міського бюджету на 2016 рік»</w:t>
            </w:r>
          </w:p>
        </w:tc>
        <w:tc>
          <w:tcPr>
            <w:tcW w:w="28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bCs/>
                <w:sz w:val="24"/>
                <w:szCs w:val="24"/>
                <w:lang w:val="uk-UA" w:eastAsia="en-US"/>
              </w:rPr>
            </w:pPr>
            <w:proofErr w:type="spellStart"/>
            <w:r>
              <w:rPr>
                <w:rFonts w:eastAsia="Andale Sans UI"/>
                <w:kern w:val="2"/>
                <w:sz w:val="24"/>
                <w:szCs w:val="24"/>
                <w:lang w:val="uk-UA" w:eastAsia="en-US"/>
              </w:rPr>
              <w:t>Ганущак</w:t>
            </w:r>
            <w:proofErr w:type="spellEnd"/>
            <w:r>
              <w:rPr>
                <w:rFonts w:eastAsia="Andale Sans UI"/>
                <w:kern w:val="2"/>
                <w:sz w:val="24"/>
                <w:szCs w:val="24"/>
                <w:lang w:val="uk-UA" w:eastAsia="en-US"/>
              </w:rPr>
              <w:t xml:space="preserve"> С.М. – заст.. </w:t>
            </w:r>
            <w:proofErr w:type="spellStart"/>
            <w:r>
              <w:rPr>
                <w:rFonts w:eastAsia="Andale Sans UI"/>
                <w:kern w:val="2"/>
                <w:sz w:val="24"/>
                <w:szCs w:val="24"/>
                <w:lang w:val="uk-UA" w:eastAsia="en-US"/>
              </w:rPr>
              <w:t>нач</w:t>
            </w:r>
            <w:proofErr w:type="spellEnd"/>
            <w:r>
              <w:rPr>
                <w:rFonts w:eastAsia="Andale Sans UI"/>
                <w:kern w:val="2"/>
                <w:sz w:val="24"/>
                <w:szCs w:val="24"/>
                <w:lang w:val="uk-UA" w:eastAsia="en-US"/>
              </w:rPr>
              <w:t>. фінансового управління</w:t>
            </w:r>
          </w:p>
        </w:tc>
        <w:tc>
          <w:tcPr>
            <w:tcW w:w="72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10"/>
              </w:numPr>
              <w:tabs>
                <w:tab w:val="clear" w:pos="501"/>
                <w:tab w:val="num" w:pos="720"/>
              </w:tabs>
              <w:jc w:val="both"/>
              <w:rPr>
                <w:b/>
                <w:sz w:val="24"/>
                <w:szCs w:val="24"/>
                <w:lang w:val="uk-UA" w:eastAsia="en-US"/>
              </w:rPr>
            </w:pPr>
          </w:p>
        </w:tc>
        <w:tc>
          <w:tcPr>
            <w:tcW w:w="108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lang w:val="uk-UA"/>
              </w:rPr>
            </w:pPr>
            <w:r w:rsidRPr="00E26C83">
              <w:rPr>
                <w:sz w:val="24"/>
                <w:szCs w:val="24"/>
                <w:lang w:val="uk-UA" w:eastAsia="en-US"/>
              </w:rPr>
              <w:t>28.12.16</w:t>
            </w:r>
          </w:p>
        </w:tc>
        <w:tc>
          <w:tcPr>
            <w:tcW w:w="39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color w:val="0000FF"/>
                <w:sz w:val="24"/>
                <w:szCs w:val="24"/>
                <w:lang w:val="uk-UA" w:eastAsia="en-US"/>
              </w:rPr>
            </w:pPr>
          </w:p>
        </w:tc>
      </w:tr>
      <w:tr w:rsidR="00B85D68" w:rsidRPr="00E26C83" w:rsidTr="00A47A42">
        <w:trPr>
          <w:trHeight w:val="608"/>
        </w:trPr>
        <w:tc>
          <w:tcPr>
            <w:tcW w:w="54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8"/>
              </w:numPr>
              <w:tabs>
                <w:tab w:val="clear" w:pos="501"/>
                <w:tab w:val="num" w:pos="540"/>
              </w:tabs>
              <w:ind w:left="540"/>
              <w:rPr>
                <w:color w:val="0000FF"/>
                <w:sz w:val="24"/>
                <w:szCs w:val="24"/>
                <w:lang w:val="uk-UA" w:eastAsia="en-US"/>
              </w:rPr>
            </w:pPr>
          </w:p>
        </w:tc>
        <w:tc>
          <w:tcPr>
            <w:tcW w:w="46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widowControl w:val="0"/>
              <w:suppressAutoHyphens/>
              <w:jc w:val="both"/>
              <w:rPr>
                <w:sz w:val="24"/>
                <w:szCs w:val="24"/>
                <w:lang w:val="uk-UA" w:eastAsia="en-US"/>
              </w:rPr>
            </w:pPr>
            <w:r w:rsidRPr="00E26C83">
              <w:rPr>
                <w:sz w:val="24"/>
                <w:szCs w:val="24"/>
                <w:lang w:val="uk-UA" w:eastAsia="en-US"/>
              </w:rPr>
              <w:t>Про роботу комісії виконавчого комітету з</w:t>
            </w:r>
          </w:p>
          <w:p w:rsidR="00B85D68" w:rsidRPr="00E26C83" w:rsidRDefault="00B85D68" w:rsidP="00A47A42">
            <w:pPr>
              <w:widowControl w:val="0"/>
              <w:suppressAutoHyphens/>
              <w:jc w:val="both"/>
              <w:rPr>
                <w:sz w:val="24"/>
                <w:szCs w:val="24"/>
                <w:lang w:val="uk-UA" w:eastAsia="en-US"/>
              </w:rPr>
            </w:pPr>
            <w:r w:rsidRPr="00E26C83">
              <w:rPr>
                <w:rFonts w:eastAsia="Andale Sans UI"/>
                <w:kern w:val="2"/>
                <w:sz w:val="24"/>
                <w:szCs w:val="24"/>
                <w:lang w:val="uk-UA"/>
              </w:rPr>
              <w:t>визначення розміру збитків, заподіяних вилученням</w:t>
            </w:r>
            <w:r w:rsidRPr="00E26C83">
              <w:rPr>
                <w:sz w:val="24"/>
                <w:szCs w:val="24"/>
                <w:lang w:val="uk-UA" w:eastAsia="en-US"/>
              </w:rPr>
              <w:t xml:space="preserve"> </w:t>
            </w:r>
            <w:r w:rsidRPr="00E26C83">
              <w:rPr>
                <w:rFonts w:eastAsia="Andale Sans UI"/>
                <w:kern w:val="2"/>
                <w:sz w:val="24"/>
                <w:szCs w:val="24"/>
                <w:lang w:val="uk-UA"/>
              </w:rPr>
              <w:t>(викупом) та тимчасовим зайняттям земельних ділянок</w:t>
            </w:r>
          </w:p>
        </w:tc>
        <w:tc>
          <w:tcPr>
            <w:tcW w:w="28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bCs/>
                <w:sz w:val="24"/>
                <w:szCs w:val="24"/>
                <w:lang w:val="uk-UA"/>
              </w:rPr>
            </w:pPr>
            <w:proofErr w:type="spellStart"/>
            <w:r w:rsidRPr="00E26C83">
              <w:rPr>
                <w:bCs/>
                <w:sz w:val="24"/>
                <w:szCs w:val="24"/>
                <w:lang w:val="uk-UA"/>
              </w:rPr>
              <w:t>Пасемко</w:t>
            </w:r>
            <w:proofErr w:type="spellEnd"/>
            <w:r w:rsidRPr="00E26C83">
              <w:rPr>
                <w:bCs/>
                <w:sz w:val="24"/>
                <w:szCs w:val="24"/>
                <w:lang w:val="uk-UA"/>
              </w:rPr>
              <w:t xml:space="preserve"> Н.А. – </w:t>
            </w:r>
            <w:proofErr w:type="spellStart"/>
            <w:r w:rsidRPr="00E26C83">
              <w:rPr>
                <w:bCs/>
                <w:sz w:val="24"/>
                <w:szCs w:val="24"/>
                <w:lang w:val="uk-UA"/>
              </w:rPr>
              <w:t>нач</w:t>
            </w:r>
            <w:proofErr w:type="spellEnd"/>
            <w:r w:rsidRPr="00E26C83">
              <w:rPr>
                <w:bCs/>
                <w:sz w:val="24"/>
                <w:szCs w:val="24"/>
                <w:lang w:val="uk-UA"/>
              </w:rPr>
              <w:t>.  відділу КМ та приватизації</w:t>
            </w:r>
          </w:p>
        </w:tc>
        <w:tc>
          <w:tcPr>
            <w:tcW w:w="72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10"/>
              </w:numPr>
              <w:jc w:val="both"/>
              <w:rPr>
                <w:b/>
                <w:sz w:val="24"/>
                <w:szCs w:val="24"/>
                <w:lang w:val="uk-UA" w:eastAsia="en-US"/>
              </w:rPr>
            </w:pPr>
          </w:p>
        </w:tc>
        <w:tc>
          <w:tcPr>
            <w:tcW w:w="108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lang w:val="uk-UA"/>
              </w:rPr>
            </w:pPr>
            <w:r w:rsidRPr="00E26C83">
              <w:rPr>
                <w:sz w:val="24"/>
                <w:szCs w:val="24"/>
                <w:lang w:val="uk-UA" w:eastAsia="en-US"/>
              </w:rPr>
              <w:t>28.12.16</w:t>
            </w:r>
          </w:p>
        </w:tc>
        <w:tc>
          <w:tcPr>
            <w:tcW w:w="39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color w:val="0000FF"/>
                <w:sz w:val="24"/>
                <w:szCs w:val="24"/>
                <w:lang w:val="uk-UA" w:eastAsia="en-US"/>
              </w:rPr>
            </w:pPr>
          </w:p>
        </w:tc>
      </w:tr>
      <w:tr w:rsidR="00B85D68" w:rsidRPr="00E26C83" w:rsidTr="00A47A42">
        <w:trPr>
          <w:trHeight w:val="608"/>
        </w:trPr>
        <w:tc>
          <w:tcPr>
            <w:tcW w:w="54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8"/>
              </w:numPr>
              <w:tabs>
                <w:tab w:val="clear" w:pos="501"/>
                <w:tab w:val="num" w:pos="540"/>
              </w:tabs>
              <w:ind w:left="540"/>
              <w:rPr>
                <w:color w:val="0000FF"/>
                <w:sz w:val="24"/>
                <w:szCs w:val="24"/>
                <w:lang w:val="uk-UA" w:eastAsia="en-US"/>
              </w:rPr>
            </w:pPr>
          </w:p>
        </w:tc>
        <w:tc>
          <w:tcPr>
            <w:tcW w:w="46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rFonts w:eastAsia="MS Mincho"/>
                <w:sz w:val="24"/>
                <w:szCs w:val="24"/>
                <w:lang w:val="uk-UA"/>
              </w:rPr>
            </w:pPr>
            <w:r w:rsidRPr="00E26C83">
              <w:rPr>
                <w:rFonts w:eastAsia="MS Mincho"/>
                <w:sz w:val="24"/>
                <w:szCs w:val="24"/>
                <w:lang w:val="uk-UA"/>
              </w:rPr>
              <w:t>Про передачу у  приватну спільну часткову</w:t>
            </w:r>
          </w:p>
          <w:p w:rsidR="00B85D68" w:rsidRPr="00E26C83" w:rsidRDefault="00B85D68" w:rsidP="00A47A42">
            <w:pPr>
              <w:rPr>
                <w:rFonts w:eastAsia="MS Mincho"/>
                <w:sz w:val="24"/>
                <w:szCs w:val="24"/>
                <w:lang w:val="uk-UA"/>
              </w:rPr>
            </w:pPr>
            <w:r w:rsidRPr="00E26C83">
              <w:rPr>
                <w:rFonts w:eastAsia="MS Mincho"/>
                <w:sz w:val="24"/>
                <w:szCs w:val="24"/>
                <w:lang w:val="uk-UA"/>
              </w:rPr>
              <w:t xml:space="preserve">власність квартир комунального житлового фонду, які належать Новороздільській міській раді </w:t>
            </w:r>
          </w:p>
        </w:tc>
        <w:tc>
          <w:tcPr>
            <w:tcW w:w="28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bCs/>
                <w:sz w:val="24"/>
                <w:szCs w:val="24"/>
                <w:lang w:val="uk-UA"/>
              </w:rPr>
            </w:pPr>
            <w:r w:rsidRPr="00E26C83">
              <w:rPr>
                <w:bCs/>
                <w:sz w:val="24"/>
                <w:szCs w:val="24"/>
                <w:lang w:val="uk-UA"/>
              </w:rPr>
              <w:t>Романів С.Я. – гол. спец.  відділу КМ та приватизації</w:t>
            </w:r>
          </w:p>
        </w:tc>
        <w:tc>
          <w:tcPr>
            <w:tcW w:w="72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10"/>
              </w:numPr>
              <w:jc w:val="both"/>
              <w:rPr>
                <w:b/>
                <w:sz w:val="24"/>
                <w:szCs w:val="24"/>
                <w:lang w:val="uk-UA" w:eastAsia="en-US"/>
              </w:rPr>
            </w:pPr>
          </w:p>
        </w:tc>
        <w:tc>
          <w:tcPr>
            <w:tcW w:w="108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lang w:val="uk-UA"/>
              </w:rPr>
            </w:pPr>
            <w:r w:rsidRPr="00E26C83">
              <w:rPr>
                <w:sz w:val="24"/>
                <w:szCs w:val="24"/>
                <w:lang w:val="uk-UA" w:eastAsia="en-US"/>
              </w:rPr>
              <w:t>28.12.16</w:t>
            </w:r>
          </w:p>
        </w:tc>
        <w:tc>
          <w:tcPr>
            <w:tcW w:w="39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color w:val="0000FF"/>
                <w:sz w:val="24"/>
                <w:szCs w:val="24"/>
                <w:lang w:val="uk-UA" w:eastAsia="en-US"/>
              </w:rPr>
            </w:pPr>
          </w:p>
        </w:tc>
      </w:tr>
      <w:tr w:rsidR="00B85D68" w:rsidRPr="00E26C83" w:rsidTr="00A47A42">
        <w:trPr>
          <w:trHeight w:val="608"/>
        </w:trPr>
        <w:tc>
          <w:tcPr>
            <w:tcW w:w="54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8"/>
              </w:numPr>
              <w:tabs>
                <w:tab w:val="clear" w:pos="501"/>
                <w:tab w:val="num" w:pos="540"/>
              </w:tabs>
              <w:ind w:left="540"/>
              <w:rPr>
                <w:color w:val="0000FF"/>
                <w:sz w:val="24"/>
                <w:szCs w:val="24"/>
                <w:lang w:val="uk-UA" w:eastAsia="en-US"/>
              </w:rPr>
            </w:pPr>
          </w:p>
        </w:tc>
        <w:tc>
          <w:tcPr>
            <w:tcW w:w="46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rPr>
              <w:t xml:space="preserve">Про дозвіл </w:t>
            </w:r>
            <w:proofErr w:type="spellStart"/>
            <w:r>
              <w:rPr>
                <w:sz w:val="24"/>
                <w:szCs w:val="24"/>
                <w:lang w:val="uk-UA"/>
              </w:rPr>
              <w:t>ФОП</w:t>
            </w:r>
            <w:proofErr w:type="spellEnd"/>
            <w:r>
              <w:rPr>
                <w:sz w:val="24"/>
                <w:szCs w:val="24"/>
                <w:lang w:val="uk-UA"/>
              </w:rPr>
              <w:t xml:space="preserve"> </w:t>
            </w:r>
            <w:proofErr w:type="spellStart"/>
            <w:r>
              <w:rPr>
                <w:sz w:val="24"/>
                <w:szCs w:val="24"/>
                <w:lang w:val="uk-UA"/>
              </w:rPr>
              <w:t>Максимиши</w:t>
            </w:r>
            <w:r w:rsidRPr="00E26C83">
              <w:rPr>
                <w:sz w:val="24"/>
                <w:szCs w:val="24"/>
                <w:lang w:val="uk-UA"/>
              </w:rPr>
              <w:t>н</w:t>
            </w:r>
            <w:proofErr w:type="spellEnd"/>
            <w:r w:rsidRPr="00E26C83">
              <w:rPr>
                <w:sz w:val="24"/>
                <w:szCs w:val="24"/>
                <w:lang w:val="uk-UA"/>
              </w:rPr>
              <w:t xml:space="preserve"> Л.С. на продовження режиму  роботи при  проведенні урочистих подій в приміщенні кафе «Імператор» по вул. Шептицького, 1-Б    </w:t>
            </w:r>
          </w:p>
        </w:tc>
        <w:tc>
          <w:tcPr>
            <w:tcW w:w="28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bCs/>
                <w:sz w:val="24"/>
                <w:szCs w:val="24"/>
                <w:lang w:val="uk-UA"/>
              </w:rPr>
            </w:pPr>
            <w:proofErr w:type="spellStart"/>
            <w:r w:rsidRPr="00E26C83">
              <w:rPr>
                <w:bCs/>
                <w:sz w:val="24"/>
                <w:szCs w:val="24"/>
                <w:lang w:val="uk-UA"/>
              </w:rPr>
              <w:t>Мельніков</w:t>
            </w:r>
            <w:proofErr w:type="spellEnd"/>
            <w:r w:rsidRPr="00E26C83">
              <w:rPr>
                <w:bCs/>
                <w:sz w:val="24"/>
                <w:szCs w:val="24"/>
                <w:lang w:val="uk-UA"/>
              </w:rPr>
              <w:t xml:space="preserve"> А.В. – керуючий справами виконкому</w:t>
            </w:r>
          </w:p>
        </w:tc>
        <w:tc>
          <w:tcPr>
            <w:tcW w:w="72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10"/>
              </w:numPr>
              <w:jc w:val="both"/>
              <w:rPr>
                <w:b/>
                <w:sz w:val="24"/>
                <w:szCs w:val="24"/>
                <w:lang w:val="uk-UA" w:eastAsia="en-US"/>
              </w:rPr>
            </w:pPr>
          </w:p>
        </w:tc>
        <w:tc>
          <w:tcPr>
            <w:tcW w:w="108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lang w:val="uk-UA"/>
              </w:rPr>
            </w:pPr>
            <w:r w:rsidRPr="00E26C83">
              <w:rPr>
                <w:sz w:val="24"/>
                <w:szCs w:val="24"/>
                <w:lang w:val="uk-UA" w:eastAsia="en-US"/>
              </w:rPr>
              <w:t>28.12.16</w:t>
            </w:r>
          </w:p>
        </w:tc>
        <w:tc>
          <w:tcPr>
            <w:tcW w:w="39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color w:val="0000FF"/>
                <w:sz w:val="24"/>
                <w:szCs w:val="24"/>
                <w:lang w:val="uk-UA" w:eastAsia="en-US"/>
              </w:rPr>
            </w:pPr>
          </w:p>
        </w:tc>
      </w:tr>
      <w:tr w:rsidR="00B85D68" w:rsidRPr="00E26C83" w:rsidTr="00A47A42">
        <w:trPr>
          <w:trHeight w:val="608"/>
        </w:trPr>
        <w:tc>
          <w:tcPr>
            <w:tcW w:w="54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8"/>
              </w:numPr>
              <w:tabs>
                <w:tab w:val="clear" w:pos="501"/>
                <w:tab w:val="num" w:pos="540"/>
              </w:tabs>
              <w:ind w:left="540"/>
              <w:rPr>
                <w:color w:val="0000FF"/>
                <w:sz w:val="24"/>
                <w:szCs w:val="24"/>
                <w:lang w:val="uk-UA" w:eastAsia="en-US"/>
              </w:rPr>
            </w:pPr>
          </w:p>
        </w:tc>
        <w:tc>
          <w:tcPr>
            <w:tcW w:w="46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widowControl w:val="0"/>
              <w:suppressAutoHyphens/>
              <w:rPr>
                <w:rFonts w:eastAsia="Andale Sans UI"/>
                <w:kern w:val="2"/>
                <w:sz w:val="24"/>
                <w:szCs w:val="24"/>
                <w:lang w:val="uk-UA"/>
              </w:rPr>
            </w:pPr>
            <w:r w:rsidRPr="00E26C83">
              <w:rPr>
                <w:rFonts w:eastAsia="Andale Sans UI"/>
                <w:kern w:val="2"/>
                <w:sz w:val="24"/>
                <w:szCs w:val="24"/>
                <w:lang w:val="uk-UA"/>
              </w:rPr>
              <w:t xml:space="preserve">Про внесення змін до рішення виконкому № 274 від 15.11.2016 року «Про втрату чинності рішення виконавчого комітету № 3 від 01.02.2012 року «Про організацію </w:t>
            </w:r>
            <w:proofErr w:type="spellStart"/>
            <w:r w:rsidRPr="00E26C83">
              <w:rPr>
                <w:rFonts w:eastAsia="Andale Sans UI"/>
                <w:kern w:val="2"/>
                <w:sz w:val="24"/>
                <w:szCs w:val="24"/>
                <w:lang w:val="uk-UA"/>
              </w:rPr>
              <w:t>КП</w:t>
            </w:r>
            <w:proofErr w:type="spellEnd"/>
            <w:r w:rsidRPr="00E26C83">
              <w:rPr>
                <w:rFonts w:eastAsia="Andale Sans UI"/>
                <w:kern w:val="2"/>
                <w:sz w:val="24"/>
                <w:szCs w:val="24"/>
                <w:lang w:val="uk-UA"/>
              </w:rPr>
              <w:t xml:space="preserve"> «</w:t>
            </w:r>
            <w:proofErr w:type="spellStart"/>
            <w:r w:rsidRPr="00E26C83">
              <w:rPr>
                <w:rFonts w:eastAsia="Andale Sans UI"/>
                <w:kern w:val="2"/>
                <w:sz w:val="24"/>
                <w:szCs w:val="24"/>
                <w:lang w:val="uk-UA"/>
              </w:rPr>
              <w:t>Розділжитлосервіс</w:t>
            </w:r>
            <w:proofErr w:type="spellEnd"/>
            <w:r w:rsidRPr="00E26C83">
              <w:rPr>
                <w:rFonts w:eastAsia="Andale Sans UI"/>
                <w:kern w:val="2"/>
                <w:sz w:val="24"/>
                <w:szCs w:val="24"/>
                <w:lang w:val="uk-UA"/>
              </w:rPr>
              <w:t>» видачі довідок, оформлення документів фізичним, юридичним особам  та мешканцям приватного житлового сектору»</w:t>
            </w:r>
          </w:p>
        </w:tc>
        <w:tc>
          <w:tcPr>
            <w:tcW w:w="287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rFonts w:asciiTheme="minorHAnsi" w:eastAsiaTheme="minorHAnsi" w:hAnsiTheme="minorHAnsi" w:cstheme="minorBidi"/>
                <w:sz w:val="24"/>
                <w:szCs w:val="24"/>
                <w:lang w:val="uk-UA" w:eastAsia="en-US"/>
              </w:rPr>
            </w:pPr>
            <w:proofErr w:type="spellStart"/>
            <w:r w:rsidRPr="00E26C83">
              <w:rPr>
                <w:bCs/>
                <w:sz w:val="24"/>
                <w:szCs w:val="24"/>
                <w:lang w:val="uk-UA"/>
              </w:rPr>
              <w:t>Мельніков</w:t>
            </w:r>
            <w:proofErr w:type="spellEnd"/>
            <w:r w:rsidRPr="00E26C83">
              <w:rPr>
                <w:bCs/>
                <w:sz w:val="24"/>
                <w:szCs w:val="24"/>
                <w:lang w:val="uk-UA"/>
              </w:rPr>
              <w:t xml:space="preserve"> А.В. – керуючий справами виконкому</w:t>
            </w:r>
          </w:p>
        </w:tc>
        <w:tc>
          <w:tcPr>
            <w:tcW w:w="72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numPr>
                <w:ilvl w:val="0"/>
                <w:numId w:val="10"/>
              </w:numPr>
              <w:jc w:val="both"/>
              <w:rPr>
                <w:b/>
                <w:sz w:val="24"/>
                <w:szCs w:val="24"/>
                <w:lang w:val="uk-UA" w:eastAsia="en-US"/>
              </w:rPr>
            </w:pPr>
          </w:p>
        </w:tc>
        <w:tc>
          <w:tcPr>
            <w:tcW w:w="108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rPr>
                <w:lang w:val="uk-UA"/>
              </w:rPr>
            </w:pPr>
            <w:r w:rsidRPr="00E26C83">
              <w:rPr>
                <w:sz w:val="24"/>
                <w:szCs w:val="24"/>
                <w:lang w:val="uk-UA" w:eastAsia="en-US"/>
              </w:rPr>
              <w:t>28.12.16</w:t>
            </w:r>
          </w:p>
        </w:tc>
        <w:tc>
          <w:tcPr>
            <w:tcW w:w="390" w:type="dxa"/>
            <w:tcBorders>
              <w:top w:val="single" w:sz="6" w:space="0" w:color="auto"/>
              <w:left w:val="single" w:sz="6" w:space="0" w:color="auto"/>
              <w:bottom w:val="single" w:sz="6" w:space="0" w:color="auto"/>
              <w:right w:val="single" w:sz="6" w:space="0" w:color="auto"/>
            </w:tcBorders>
          </w:tcPr>
          <w:p w:rsidR="00B85D68" w:rsidRPr="00E26C83" w:rsidRDefault="00B85D68" w:rsidP="00A47A42">
            <w:pPr>
              <w:jc w:val="both"/>
              <w:rPr>
                <w:color w:val="0000FF"/>
                <w:sz w:val="24"/>
                <w:szCs w:val="24"/>
                <w:lang w:val="uk-UA" w:eastAsia="en-US"/>
              </w:rPr>
            </w:pPr>
          </w:p>
        </w:tc>
      </w:tr>
    </w:tbl>
    <w:p w:rsidR="00B85D68" w:rsidRPr="00E26C83" w:rsidRDefault="00B85D68" w:rsidP="00B85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eastAsia="en-US"/>
        </w:rPr>
      </w:pPr>
    </w:p>
    <w:p w:rsidR="00B85D68" w:rsidRPr="00E26C83" w:rsidRDefault="00B85D68" w:rsidP="00B85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eastAsia="en-US"/>
        </w:rPr>
      </w:pPr>
      <w:r w:rsidRPr="00E26C83">
        <w:rPr>
          <w:sz w:val="24"/>
          <w:szCs w:val="24"/>
          <w:lang w:val="uk-UA" w:eastAsia="en-US"/>
        </w:rPr>
        <w:t xml:space="preserve">МІСЬКИЙ ГОЛОВА                                 </w:t>
      </w:r>
      <w:r w:rsidRPr="00E26C83">
        <w:rPr>
          <w:sz w:val="24"/>
          <w:szCs w:val="24"/>
          <w:lang w:val="uk-UA" w:eastAsia="en-US"/>
        </w:rPr>
        <w:tab/>
      </w:r>
      <w:r w:rsidRPr="00E26C83">
        <w:rPr>
          <w:sz w:val="24"/>
          <w:szCs w:val="24"/>
          <w:lang w:val="uk-UA" w:eastAsia="en-US"/>
        </w:rPr>
        <w:tab/>
      </w:r>
      <w:r w:rsidRPr="00E26C83">
        <w:rPr>
          <w:sz w:val="24"/>
          <w:szCs w:val="24"/>
          <w:lang w:val="uk-UA" w:eastAsia="en-US"/>
        </w:rPr>
        <w:tab/>
        <w:t xml:space="preserve">Андрій МЕЛЕШКО    </w:t>
      </w:r>
    </w:p>
    <w:p w:rsidR="00B85D68" w:rsidRPr="00E26C83" w:rsidRDefault="00B85D68" w:rsidP="00B85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eastAsia="en-US"/>
        </w:rPr>
      </w:pPr>
    </w:p>
    <w:p w:rsidR="00B85D68" w:rsidRPr="00E26C83" w:rsidRDefault="00B85D68" w:rsidP="00B85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eastAsia="en-US"/>
        </w:rPr>
      </w:pPr>
      <w:r w:rsidRPr="00E26C83">
        <w:rPr>
          <w:sz w:val="24"/>
          <w:szCs w:val="24"/>
          <w:lang w:val="uk-UA" w:eastAsia="en-US"/>
        </w:rPr>
        <w:t>Керуючий справами виконкому</w:t>
      </w:r>
      <w:r w:rsidRPr="00E26C83">
        <w:rPr>
          <w:sz w:val="24"/>
          <w:szCs w:val="24"/>
          <w:lang w:val="uk-UA" w:eastAsia="en-US"/>
        </w:rPr>
        <w:tab/>
      </w:r>
      <w:r w:rsidRPr="00E26C83">
        <w:rPr>
          <w:sz w:val="24"/>
          <w:szCs w:val="24"/>
          <w:lang w:val="uk-UA" w:eastAsia="en-US"/>
        </w:rPr>
        <w:tab/>
      </w:r>
      <w:r w:rsidRPr="00E26C83">
        <w:rPr>
          <w:sz w:val="24"/>
          <w:szCs w:val="24"/>
          <w:lang w:val="uk-UA" w:eastAsia="en-US"/>
        </w:rPr>
        <w:tab/>
      </w:r>
      <w:r w:rsidRPr="00E26C83">
        <w:rPr>
          <w:sz w:val="24"/>
          <w:szCs w:val="24"/>
          <w:lang w:val="uk-UA" w:eastAsia="en-US"/>
        </w:rPr>
        <w:tab/>
        <w:t xml:space="preserve">           Анатолій </w:t>
      </w:r>
      <w:proofErr w:type="spellStart"/>
      <w:r w:rsidRPr="00E26C83">
        <w:rPr>
          <w:sz w:val="24"/>
          <w:szCs w:val="24"/>
          <w:lang w:val="uk-UA" w:eastAsia="en-US"/>
        </w:rPr>
        <w:t>Мельніков</w:t>
      </w:r>
      <w:proofErr w:type="spellEnd"/>
    </w:p>
    <w:p w:rsidR="00D701E2" w:rsidRPr="00E26C83" w:rsidRDefault="00D701E2" w:rsidP="00C02D50">
      <w:pPr>
        <w:widowControl w:val="0"/>
        <w:suppressAutoHyphens/>
        <w:ind w:firstLine="567"/>
        <w:jc w:val="right"/>
        <w:rPr>
          <w:rFonts w:eastAsia="Calibri"/>
          <w:kern w:val="2"/>
          <w:sz w:val="24"/>
          <w:szCs w:val="24"/>
          <w:lang w:val="uk-UA" w:eastAsia="en-US"/>
        </w:rPr>
      </w:pPr>
    </w:p>
    <w:p w:rsidR="00D701E2" w:rsidRPr="00E26C83" w:rsidRDefault="00D701E2" w:rsidP="00C02D50">
      <w:pPr>
        <w:widowControl w:val="0"/>
        <w:suppressAutoHyphens/>
        <w:ind w:firstLine="567"/>
        <w:jc w:val="right"/>
        <w:rPr>
          <w:rFonts w:eastAsia="Calibri"/>
          <w:kern w:val="2"/>
          <w:sz w:val="24"/>
          <w:szCs w:val="24"/>
          <w:lang w:val="uk-UA" w:eastAsia="en-US"/>
        </w:rPr>
      </w:pPr>
    </w:p>
    <w:p w:rsidR="00D701E2" w:rsidRPr="00E26C83" w:rsidRDefault="00D701E2" w:rsidP="00C02D50">
      <w:pPr>
        <w:widowControl w:val="0"/>
        <w:suppressAutoHyphens/>
        <w:ind w:firstLine="567"/>
        <w:jc w:val="right"/>
        <w:rPr>
          <w:rFonts w:eastAsia="Calibri"/>
          <w:kern w:val="2"/>
          <w:sz w:val="24"/>
          <w:szCs w:val="24"/>
          <w:lang w:val="uk-UA" w:eastAsia="en-US"/>
        </w:rPr>
      </w:pPr>
    </w:p>
    <w:p w:rsidR="00D701E2" w:rsidRPr="00E26C83" w:rsidRDefault="00D701E2" w:rsidP="00C02D50">
      <w:pPr>
        <w:widowControl w:val="0"/>
        <w:suppressAutoHyphens/>
        <w:ind w:firstLine="567"/>
        <w:jc w:val="right"/>
        <w:rPr>
          <w:rFonts w:eastAsia="Calibri"/>
          <w:kern w:val="2"/>
          <w:sz w:val="24"/>
          <w:szCs w:val="24"/>
          <w:lang w:val="uk-UA" w:eastAsia="en-US"/>
        </w:rPr>
      </w:pPr>
    </w:p>
    <w:p w:rsidR="00B85D68" w:rsidRDefault="00B85D68" w:rsidP="00066068">
      <w:pPr>
        <w:widowControl w:val="0"/>
        <w:suppressAutoHyphens/>
        <w:rPr>
          <w:rFonts w:eastAsia="Andale Sans UI"/>
          <w:b/>
          <w:kern w:val="2"/>
          <w:sz w:val="24"/>
          <w:szCs w:val="24"/>
          <w:u w:val="single"/>
          <w:lang w:val="uk-UA"/>
        </w:rPr>
      </w:pPr>
    </w:p>
    <w:p w:rsidR="00B85D68" w:rsidRDefault="00B85D68" w:rsidP="00066068">
      <w:pPr>
        <w:widowControl w:val="0"/>
        <w:suppressAutoHyphens/>
        <w:rPr>
          <w:rFonts w:eastAsia="Andale Sans UI"/>
          <w:b/>
          <w:kern w:val="2"/>
          <w:sz w:val="24"/>
          <w:szCs w:val="24"/>
          <w:u w:val="single"/>
          <w:lang w:val="uk-UA"/>
        </w:rPr>
      </w:pPr>
    </w:p>
    <w:p w:rsidR="00597ED5" w:rsidRPr="00654EDC" w:rsidRDefault="00597ED5" w:rsidP="00597ED5">
      <w:pPr>
        <w:jc w:val="center"/>
        <w:rPr>
          <w:sz w:val="24"/>
          <w:szCs w:val="24"/>
        </w:rPr>
      </w:pPr>
      <w:r>
        <w:rPr>
          <w:noProof/>
          <w:sz w:val="24"/>
          <w:szCs w:val="24"/>
        </w:rPr>
        <w:drawing>
          <wp:inline distT="0" distB="0" distL="0" distR="0">
            <wp:extent cx="1143000" cy="60261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43000" cy="602615"/>
                    </a:xfrm>
                    <a:prstGeom prst="rect">
                      <a:avLst/>
                    </a:prstGeom>
                    <a:noFill/>
                    <a:ln w="9525">
                      <a:noFill/>
                      <a:miter lim="800000"/>
                      <a:headEnd/>
                      <a:tailEnd/>
                    </a:ln>
                  </pic:spPr>
                </pic:pic>
              </a:graphicData>
            </a:graphic>
          </wp:inline>
        </w:drawing>
      </w:r>
    </w:p>
    <w:p w:rsidR="00597ED5" w:rsidRPr="00654EDC" w:rsidRDefault="00597ED5" w:rsidP="00597ED5">
      <w:pPr>
        <w:jc w:val="center"/>
        <w:rPr>
          <w:b/>
          <w:sz w:val="24"/>
          <w:szCs w:val="24"/>
        </w:rPr>
      </w:pPr>
      <w:r w:rsidRPr="00654EDC">
        <w:rPr>
          <w:b/>
          <w:sz w:val="24"/>
          <w:szCs w:val="24"/>
        </w:rPr>
        <w:t>НОВОРОЗДІЛЬСЬКА  МІСЬКА  РАДА</w:t>
      </w:r>
    </w:p>
    <w:p w:rsidR="00597ED5" w:rsidRPr="00654EDC" w:rsidRDefault="00597ED5" w:rsidP="00597ED5">
      <w:pPr>
        <w:jc w:val="center"/>
        <w:rPr>
          <w:b/>
          <w:sz w:val="24"/>
          <w:szCs w:val="24"/>
        </w:rPr>
      </w:pPr>
      <w:r w:rsidRPr="00654EDC">
        <w:rPr>
          <w:b/>
          <w:sz w:val="24"/>
          <w:szCs w:val="24"/>
        </w:rPr>
        <w:t>ЛЬВІВСЬКОЇ  ОБЛАСТІ</w:t>
      </w:r>
    </w:p>
    <w:p w:rsidR="00597ED5" w:rsidRPr="00654EDC" w:rsidRDefault="00597ED5" w:rsidP="00597ED5">
      <w:pPr>
        <w:jc w:val="center"/>
        <w:rPr>
          <w:b/>
          <w:sz w:val="24"/>
          <w:szCs w:val="24"/>
        </w:rPr>
      </w:pPr>
      <w:r w:rsidRPr="00654EDC">
        <w:rPr>
          <w:b/>
          <w:sz w:val="24"/>
          <w:szCs w:val="24"/>
        </w:rPr>
        <w:t>ВИКОНАВЧИЙ  КОМІТЕТ</w:t>
      </w:r>
    </w:p>
    <w:p w:rsidR="00597ED5" w:rsidRPr="00654EDC" w:rsidRDefault="00597ED5" w:rsidP="00597ED5">
      <w:pPr>
        <w:jc w:val="center"/>
        <w:rPr>
          <w:b/>
          <w:sz w:val="24"/>
          <w:szCs w:val="24"/>
          <w:lang w:val="uk-UA"/>
        </w:rPr>
      </w:pPr>
      <w:r w:rsidRPr="00654EDC">
        <w:rPr>
          <w:b/>
          <w:sz w:val="24"/>
          <w:szCs w:val="24"/>
        </w:rPr>
        <w:t xml:space="preserve"> Р</w:t>
      </w:r>
      <w:r w:rsidRPr="00654EDC">
        <w:rPr>
          <w:b/>
          <w:sz w:val="24"/>
          <w:szCs w:val="24"/>
          <w:lang w:val="uk-UA"/>
        </w:rPr>
        <w:t xml:space="preserve"> </w:t>
      </w:r>
      <w:r w:rsidRPr="00654EDC">
        <w:rPr>
          <w:b/>
          <w:sz w:val="24"/>
          <w:szCs w:val="24"/>
        </w:rPr>
        <w:t>І</w:t>
      </w:r>
      <w:r w:rsidRPr="00654EDC">
        <w:rPr>
          <w:b/>
          <w:sz w:val="24"/>
          <w:szCs w:val="24"/>
          <w:lang w:val="uk-UA"/>
        </w:rPr>
        <w:t xml:space="preserve"> </w:t>
      </w:r>
      <w:r w:rsidRPr="00654EDC">
        <w:rPr>
          <w:b/>
          <w:sz w:val="24"/>
          <w:szCs w:val="24"/>
        </w:rPr>
        <w:t>Ш</w:t>
      </w:r>
      <w:r w:rsidRPr="00654EDC">
        <w:rPr>
          <w:b/>
          <w:sz w:val="24"/>
          <w:szCs w:val="24"/>
          <w:lang w:val="uk-UA"/>
        </w:rPr>
        <w:t xml:space="preserve"> </w:t>
      </w:r>
      <w:r w:rsidRPr="00654EDC">
        <w:rPr>
          <w:b/>
          <w:sz w:val="24"/>
          <w:szCs w:val="24"/>
        </w:rPr>
        <w:t>Е</w:t>
      </w:r>
      <w:r w:rsidRPr="00654EDC">
        <w:rPr>
          <w:b/>
          <w:sz w:val="24"/>
          <w:szCs w:val="24"/>
          <w:lang w:val="uk-UA"/>
        </w:rPr>
        <w:t xml:space="preserve"> </w:t>
      </w:r>
      <w:r w:rsidRPr="00654EDC">
        <w:rPr>
          <w:b/>
          <w:sz w:val="24"/>
          <w:szCs w:val="24"/>
        </w:rPr>
        <w:t>Н</w:t>
      </w:r>
      <w:r w:rsidRPr="00654EDC">
        <w:rPr>
          <w:b/>
          <w:sz w:val="24"/>
          <w:szCs w:val="24"/>
          <w:lang w:val="uk-UA"/>
        </w:rPr>
        <w:t xml:space="preserve"> </w:t>
      </w:r>
      <w:proofErr w:type="gramStart"/>
      <w:r w:rsidRPr="00654EDC">
        <w:rPr>
          <w:b/>
          <w:sz w:val="24"/>
          <w:szCs w:val="24"/>
        </w:rPr>
        <w:t>Н</w:t>
      </w:r>
      <w:proofErr w:type="gramEnd"/>
      <w:r w:rsidRPr="00654EDC">
        <w:rPr>
          <w:b/>
          <w:sz w:val="24"/>
          <w:szCs w:val="24"/>
          <w:lang w:val="uk-UA"/>
        </w:rPr>
        <w:t xml:space="preserve"> </w:t>
      </w:r>
      <w:r w:rsidRPr="00654EDC">
        <w:rPr>
          <w:b/>
          <w:sz w:val="24"/>
          <w:szCs w:val="24"/>
        </w:rPr>
        <w:t>Я №</w:t>
      </w:r>
    </w:p>
    <w:p w:rsidR="00CC5ACE" w:rsidRPr="00E26C83" w:rsidRDefault="00CC5ACE" w:rsidP="00066068">
      <w:pPr>
        <w:widowControl w:val="0"/>
        <w:suppressAutoHyphens/>
        <w:rPr>
          <w:rFonts w:eastAsia="Andale Sans UI"/>
          <w:b/>
          <w:kern w:val="2"/>
          <w:sz w:val="24"/>
          <w:szCs w:val="24"/>
          <w:u w:val="single"/>
          <w:lang w:val="uk-UA"/>
        </w:rPr>
      </w:pPr>
    </w:p>
    <w:p w:rsidR="00D701E2" w:rsidRPr="00E26C83" w:rsidRDefault="00CC5ACE" w:rsidP="00D701E2">
      <w:pPr>
        <w:widowControl w:val="0"/>
        <w:suppressAutoHyphens/>
        <w:ind w:left="4956" w:firstLine="708"/>
        <w:rPr>
          <w:rFonts w:eastAsia="Andale Sans UI"/>
          <w:b/>
          <w:kern w:val="2"/>
          <w:sz w:val="24"/>
          <w:szCs w:val="24"/>
          <w:lang w:val="uk-UA"/>
        </w:rPr>
      </w:pPr>
      <w:r w:rsidRPr="00E26C83">
        <w:rPr>
          <w:rFonts w:eastAsia="Andale Sans UI"/>
          <w:b/>
          <w:kern w:val="2"/>
          <w:sz w:val="24"/>
          <w:szCs w:val="24"/>
          <w:lang w:val="uk-UA"/>
        </w:rPr>
        <w:t>320</w:t>
      </w:r>
    </w:p>
    <w:p w:rsidR="00D701E2" w:rsidRPr="00E26C83" w:rsidRDefault="00D701E2" w:rsidP="00D70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D701E2" w:rsidRPr="00E26C83" w:rsidRDefault="00D701E2" w:rsidP="00D70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D701E2" w:rsidRPr="00E26C83" w:rsidRDefault="00D701E2" w:rsidP="00D70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r w:rsidRPr="00E26C83">
        <w:rPr>
          <w:rFonts w:eastAsia="Andale Sans UI"/>
          <w:kern w:val="2"/>
          <w:sz w:val="24"/>
          <w:szCs w:val="24"/>
          <w:lang w:val="uk-UA" w:eastAsia="uk-UA"/>
        </w:rPr>
        <w:t>28 грудня  2016 року</w:t>
      </w:r>
    </w:p>
    <w:p w:rsidR="00D701E2" w:rsidRPr="00E26C83" w:rsidRDefault="00D701E2" w:rsidP="00D701E2">
      <w:pPr>
        <w:widowControl w:val="0"/>
        <w:suppressAutoHyphens/>
        <w:rPr>
          <w:rFonts w:eastAsia="Andale Sans UI"/>
          <w:b/>
          <w:kern w:val="2"/>
          <w:sz w:val="24"/>
          <w:szCs w:val="24"/>
          <w:lang w:val="uk-UA"/>
        </w:rPr>
      </w:pPr>
    </w:p>
    <w:p w:rsidR="00D701E2" w:rsidRPr="00E26C83" w:rsidRDefault="00D701E2" w:rsidP="00D701E2">
      <w:pPr>
        <w:widowControl w:val="0"/>
        <w:suppressAutoHyphens/>
        <w:rPr>
          <w:rFonts w:eastAsia="Andale Sans UI"/>
          <w:b/>
          <w:kern w:val="2"/>
          <w:sz w:val="24"/>
          <w:szCs w:val="24"/>
          <w:lang w:val="uk-UA"/>
        </w:rPr>
      </w:pPr>
      <w:r w:rsidRPr="00E26C83">
        <w:rPr>
          <w:sz w:val="24"/>
          <w:szCs w:val="24"/>
          <w:lang w:val="uk-UA" w:eastAsia="uk-UA"/>
        </w:rPr>
        <w:t>Про благоустрій кладовищ міста Новий Розділ</w:t>
      </w:r>
    </w:p>
    <w:p w:rsidR="00D701E2" w:rsidRPr="00E26C83" w:rsidRDefault="00D701E2" w:rsidP="00D701E2">
      <w:pPr>
        <w:rPr>
          <w:rFonts w:eastAsia="MS Mincho"/>
          <w:sz w:val="24"/>
          <w:szCs w:val="24"/>
          <w:lang w:val="uk-UA"/>
        </w:rPr>
      </w:pPr>
    </w:p>
    <w:p w:rsidR="00D701E2" w:rsidRPr="00E26C83" w:rsidRDefault="00D701E2" w:rsidP="00D701E2">
      <w:pPr>
        <w:widowControl w:val="0"/>
        <w:suppressAutoHyphens/>
        <w:ind w:firstLine="567"/>
        <w:jc w:val="both"/>
        <w:rPr>
          <w:sz w:val="24"/>
          <w:szCs w:val="24"/>
          <w:lang w:val="uk-UA" w:eastAsia="en-US"/>
        </w:rPr>
      </w:pPr>
      <w:r w:rsidRPr="00E26C83">
        <w:rPr>
          <w:rFonts w:eastAsia="MS Mincho"/>
          <w:sz w:val="24"/>
          <w:szCs w:val="24"/>
          <w:lang w:val="uk-UA"/>
        </w:rPr>
        <w:t xml:space="preserve">Заслухавши та обговоривши інформацію члена виконавчого комітету </w:t>
      </w:r>
      <w:proofErr w:type="spellStart"/>
      <w:r w:rsidRPr="00E26C83">
        <w:rPr>
          <w:rFonts w:eastAsia="MS Mincho"/>
          <w:sz w:val="24"/>
          <w:szCs w:val="24"/>
          <w:lang w:val="uk-UA"/>
        </w:rPr>
        <w:t>Пшика</w:t>
      </w:r>
      <w:proofErr w:type="spellEnd"/>
      <w:r w:rsidRPr="00E26C83">
        <w:rPr>
          <w:rFonts w:eastAsia="MS Mincho"/>
          <w:sz w:val="24"/>
          <w:szCs w:val="24"/>
          <w:lang w:val="uk-UA"/>
        </w:rPr>
        <w:t xml:space="preserve"> М.М.</w:t>
      </w:r>
      <w:r w:rsidR="00B36230" w:rsidRPr="00E26C83">
        <w:rPr>
          <w:rFonts w:eastAsia="MS Mincho"/>
          <w:sz w:val="24"/>
          <w:szCs w:val="24"/>
          <w:lang w:val="uk-UA"/>
        </w:rPr>
        <w:t>, співдоповідача</w:t>
      </w:r>
      <w:r w:rsidRPr="00E26C83">
        <w:rPr>
          <w:rFonts w:eastAsia="MS Mincho"/>
          <w:sz w:val="24"/>
          <w:szCs w:val="24"/>
          <w:lang w:val="uk-UA"/>
        </w:rPr>
        <w:t xml:space="preserve"> </w:t>
      </w:r>
      <w:proofErr w:type="spellStart"/>
      <w:r w:rsidRPr="00E26C83">
        <w:rPr>
          <w:rFonts w:eastAsia="MS Mincho"/>
          <w:sz w:val="24"/>
          <w:szCs w:val="24"/>
          <w:lang w:val="uk-UA"/>
        </w:rPr>
        <w:t>Гурську</w:t>
      </w:r>
      <w:proofErr w:type="spellEnd"/>
      <w:r w:rsidRPr="00E26C83">
        <w:rPr>
          <w:rFonts w:eastAsia="MS Mincho"/>
          <w:sz w:val="24"/>
          <w:szCs w:val="24"/>
          <w:lang w:val="uk-UA"/>
        </w:rPr>
        <w:t xml:space="preserve"> Г.А. – начальника </w:t>
      </w:r>
      <w:proofErr w:type="spellStart"/>
      <w:r w:rsidRPr="00E26C83">
        <w:rPr>
          <w:rFonts w:eastAsia="MS Mincho"/>
          <w:sz w:val="24"/>
          <w:szCs w:val="24"/>
          <w:lang w:val="uk-UA"/>
        </w:rPr>
        <w:t>ДП</w:t>
      </w:r>
      <w:proofErr w:type="spellEnd"/>
      <w:r w:rsidRPr="00E26C83">
        <w:rPr>
          <w:rFonts w:eastAsia="MS Mincho"/>
          <w:sz w:val="24"/>
          <w:szCs w:val="24"/>
          <w:lang w:val="uk-UA"/>
        </w:rPr>
        <w:t xml:space="preserve"> «Благоустрій» </w:t>
      </w:r>
      <w:proofErr w:type="spellStart"/>
      <w:r w:rsidRPr="00E26C83">
        <w:rPr>
          <w:rFonts w:eastAsia="MS Mincho"/>
          <w:sz w:val="24"/>
          <w:szCs w:val="24"/>
          <w:lang w:val="uk-UA"/>
        </w:rPr>
        <w:t>КП</w:t>
      </w:r>
      <w:proofErr w:type="spellEnd"/>
      <w:r w:rsidRPr="00E26C83">
        <w:rPr>
          <w:rFonts w:eastAsia="MS Mincho"/>
          <w:sz w:val="24"/>
          <w:szCs w:val="24"/>
          <w:lang w:val="uk-UA"/>
        </w:rPr>
        <w:t xml:space="preserve"> «РЖС»,</w:t>
      </w:r>
      <w:r w:rsidR="00B36230" w:rsidRPr="00E26C83">
        <w:rPr>
          <w:rFonts w:eastAsia="MS Mincho"/>
          <w:sz w:val="24"/>
          <w:szCs w:val="24"/>
          <w:lang w:val="uk-UA"/>
        </w:rPr>
        <w:t xml:space="preserve"> членів виконавчого комітету  </w:t>
      </w:r>
      <w:r w:rsidRPr="00E26C83">
        <w:rPr>
          <w:sz w:val="24"/>
          <w:szCs w:val="24"/>
          <w:lang w:val="uk-UA" w:eastAsia="en-US"/>
        </w:rPr>
        <w:t>про стан благоустрою кладовищ міста Новий Розділ</w:t>
      </w:r>
      <w:r w:rsidRPr="00E26C83">
        <w:rPr>
          <w:rFonts w:eastAsia="MS Mincho"/>
          <w:sz w:val="24"/>
          <w:szCs w:val="24"/>
          <w:lang w:val="uk-UA"/>
        </w:rPr>
        <w:t>, відповідно до ст. 32 Закону України «Про місцеве самоврядування в Україні», виконавчий комітет Новороздільської міської ради:</w:t>
      </w:r>
    </w:p>
    <w:p w:rsidR="00D701E2" w:rsidRPr="00E26C83" w:rsidRDefault="00D701E2" w:rsidP="00D701E2">
      <w:pPr>
        <w:rPr>
          <w:rFonts w:eastAsia="MS Mincho"/>
          <w:sz w:val="24"/>
          <w:szCs w:val="24"/>
          <w:lang w:val="uk-UA"/>
        </w:rPr>
      </w:pPr>
    </w:p>
    <w:p w:rsidR="00D701E2" w:rsidRPr="00E26C83" w:rsidRDefault="00D701E2" w:rsidP="00D701E2">
      <w:pPr>
        <w:rPr>
          <w:rFonts w:eastAsia="MS Mincho"/>
          <w:sz w:val="24"/>
          <w:szCs w:val="24"/>
          <w:lang w:val="uk-UA"/>
        </w:rPr>
      </w:pPr>
      <w:r w:rsidRPr="00E26C83">
        <w:rPr>
          <w:rFonts w:eastAsia="MS Mincho"/>
          <w:sz w:val="24"/>
          <w:szCs w:val="24"/>
          <w:lang w:val="uk-UA"/>
        </w:rPr>
        <w:t>В И Р І Ш И В:</w:t>
      </w:r>
    </w:p>
    <w:p w:rsidR="00D701E2" w:rsidRPr="00E26C83" w:rsidRDefault="00D701E2" w:rsidP="00D701E2">
      <w:pPr>
        <w:rPr>
          <w:rFonts w:eastAsia="MS Mincho"/>
          <w:sz w:val="24"/>
          <w:szCs w:val="24"/>
          <w:lang w:val="uk-UA"/>
        </w:rPr>
      </w:pPr>
    </w:p>
    <w:p w:rsidR="00D701E2" w:rsidRPr="00E26C83" w:rsidRDefault="00D701E2" w:rsidP="00D701E2">
      <w:pPr>
        <w:ind w:firstLine="520"/>
        <w:jc w:val="both"/>
        <w:rPr>
          <w:rFonts w:eastAsia="MS Mincho"/>
          <w:sz w:val="24"/>
          <w:szCs w:val="24"/>
          <w:lang w:val="uk-UA"/>
        </w:rPr>
      </w:pPr>
      <w:r w:rsidRPr="00E26C83">
        <w:rPr>
          <w:rFonts w:eastAsia="MS Mincho"/>
          <w:sz w:val="24"/>
          <w:szCs w:val="24"/>
          <w:lang w:val="uk-UA"/>
        </w:rPr>
        <w:t xml:space="preserve">1. Інформацію </w:t>
      </w:r>
      <w:r w:rsidRPr="00E26C83">
        <w:rPr>
          <w:sz w:val="24"/>
          <w:szCs w:val="24"/>
          <w:lang w:val="uk-UA" w:eastAsia="en-US"/>
        </w:rPr>
        <w:t>про стан благоустрою кладовищ міста Новий Розділ</w:t>
      </w:r>
      <w:r w:rsidRPr="00E26C83">
        <w:rPr>
          <w:rFonts w:eastAsia="MS Mincho"/>
          <w:sz w:val="24"/>
          <w:szCs w:val="24"/>
          <w:lang w:val="uk-UA"/>
        </w:rPr>
        <w:t xml:space="preserve"> узяти до відома.</w:t>
      </w:r>
    </w:p>
    <w:p w:rsidR="00D701E2" w:rsidRPr="00E26C83" w:rsidRDefault="00D701E2" w:rsidP="00D701E2">
      <w:pPr>
        <w:ind w:firstLine="520"/>
        <w:jc w:val="both"/>
        <w:rPr>
          <w:rFonts w:eastAsia="MS Mincho"/>
          <w:sz w:val="24"/>
          <w:szCs w:val="24"/>
          <w:lang w:val="uk-UA"/>
        </w:rPr>
      </w:pPr>
      <w:r w:rsidRPr="00E26C83">
        <w:rPr>
          <w:rFonts w:eastAsia="MS Mincho"/>
          <w:sz w:val="24"/>
          <w:szCs w:val="24"/>
          <w:lang w:val="uk-UA"/>
        </w:rPr>
        <w:t xml:space="preserve">2. </w:t>
      </w:r>
      <w:r w:rsidR="00B36230" w:rsidRPr="00E26C83">
        <w:rPr>
          <w:rFonts w:eastAsia="MS Mincho"/>
          <w:sz w:val="24"/>
          <w:szCs w:val="24"/>
          <w:lang w:val="uk-UA"/>
        </w:rPr>
        <w:t xml:space="preserve">Міському голові Мелешку А.Р. </w:t>
      </w:r>
      <w:r w:rsidR="00B357AA" w:rsidRPr="00E26C83">
        <w:rPr>
          <w:rFonts w:eastAsia="MS Mincho"/>
          <w:sz w:val="24"/>
          <w:szCs w:val="24"/>
          <w:lang w:val="uk-UA"/>
        </w:rPr>
        <w:t xml:space="preserve">в 15-ти денний термін </w:t>
      </w:r>
      <w:r w:rsidR="00B36230" w:rsidRPr="00E26C83">
        <w:rPr>
          <w:rFonts w:eastAsia="MS Mincho"/>
          <w:sz w:val="24"/>
          <w:szCs w:val="24"/>
          <w:lang w:val="uk-UA"/>
        </w:rPr>
        <w:t>розпорядженням с</w:t>
      </w:r>
      <w:r w:rsidR="00B357AA" w:rsidRPr="00E26C83">
        <w:rPr>
          <w:rFonts w:eastAsia="MS Mincho"/>
          <w:sz w:val="24"/>
          <w:szCs w:val="24"/>
          <w:lang w:val="uk-UA"/>
        </w:rPr>
        <w:t>т</w:t>
      </w:r>
      <w:r w:rsidR="00B36230" w:rsidRPr="00E26C83">
        <w:rPr>
          <w:rFonts w:eastAsia="MS Mincho"/>
          <w:sz w:val="24"/>
          <w:szCs w:val="24"/>
          <w:lang w:val="uk-UA"/>
        </w:rPr>
        <w:t xml:space="preserve">ворити робочу групу для напрацювання питань </w:t>
      </w:r>
      <w:r w:rsidR="00B357AA" w:rsidRPr="00E26C83">
        <w:rPr>
          <w:rFonts w:eastAsia="MS Mincho"/>
          <w:sz w:val="24"/>
          <w:szCs w:val="24"/>
          <w:lang w:val="uk-UA"/>
        </w:rPr>
        <w:t xml:space="preserve">благоустрою, </w:t>
      </w:r>
      <w:r w:rsidR="00B36230" w:rsidRPr="00E26C83">
        <w:rPr>
          <w:rFonts w:eastAsia="MS Mincho"/>
          <w:sz w:val="24"/>
          <w:szCs w:val="24"/>
          <w:lang w:val="uk-UA"/>
        </w:rPr>
        <w:t xml:space="preserve">утримання </w:t>
      </w:r>
      <w:r w:rsidR="00B357AA" w:rsidRPr="00E26C83">
        <w:rPr>
          <w:rFonts w:eastAsia="MS Mincho"/>
          <w:sz w:val="24"/>
          <w:szCs w:val="24"/>
          <w:lang w:val="uk-UA"/>
        </w:rPr>
        <w:t xml:space="preserve">та перспектив розширення </w:t>
      </w:r>
      <w:r w:rsidR="00B36230" w:rsidRPr="00E26C83">
        <w:rPr>
          <w:rFonts w:eastAsia="MS Mincho"/>
          <w:sz w:val="24"/>
          <w:szCs w:val="24"/>
          <w:lang w:val="uk-UA"/>
        </w:rPr>
        <w:t xml:space="preserve">кладовищ міста Новий Розділ. </w:t>
      </w:r>
    </w:p>
    <w:p w:rsidR="0058436F" w:rsidRPr="00E26C83" w:rsidRDefault="0058436F" w:rsidP="00D701E2">
      <w:pPr>
        <w:jc w:val="both"/>
        <w:rPr>
          <w:rFonts w:eastAsia="MS Mincho"/>
          <w:b/>
          <w:sz w:val="24"/>
          <w:szCs w:val="24"/>
          <w:lang w:val="uk-UA"/>
        </w:rPr>
      </w:pPr>
    </w:p>
    <w:p w:rsidR="00B357AA" w:rsidRPr="00E26C83" w:rsidRDefault="00B357AA" w:rsidP="00D701E2">
      <w:pPr>
        <w:jc w:val="both"/>
        <w:rPr>
          <w:rFonts w:eastAsia="MS Mincho"/>
          <w:b/>
          <w:sz w:val="24"/>
          <w:szCs w:val="24"/>
          <w:lang w:val="uk-UA"/>
        </w:rPr>
      </w:pPr>
    </w:p>
    <w:p w:rsidR="00D701E2" w:rsidRPr="00E26C83" w:rsidRDefault="00D701E2" w:rsidP="00D701E2">
      <w:pPr>
        <w:tabs>
          <w:tab w:val="left" w:pos="708"/>
        </w:tabs>
        <w:jc w:val="both"/>
        <w:rPr>
          <w:rFonts w:eastAsia="MS Mincho"/>
          <w:sz w:val="24"/>
          <w:szCs w:val="24"/>
          <w:lang w:val="uk-UA"/>
        </w:rPr>
      </w:pPr>
      <w:r w:rsidRPr="00E26C83">
        <w:rPr>
          <w:rFonts w:eastAsia="MS Mincho"/>
          <w:sz w:val="24"/>
          <w:szCs w:val="24"/>
          <w:lang w:val="uk-UA"/>
        </w:rPr>
        <w:t>МІСЬКИЙ  ГОЛОВА</w:t>
      </w:r>
      <w:r w:rsidRPr="00E26C83">
        <w:rPr>
          <w:rFonts w:eastAsia="MS Mincho"/>
          <w:sz w:val="24"/>
          <w:szCs w:val="24"/>
          <w:lang w:val="uk-UA"/>
        </w:rPr>
        <w:tab/>
      </w:r>
      <w:r w:rsidRPr="00E26C83">
        <w:rPr>
          <w:rFonts w:eastAsia="MS Mincho"/>
          <w:sz w:val="24"/>
          <w:szCs w:val="24"/>
          <w:lang w:val="uk-UA"/>
        </w:rPr>
        <w:tab/>
      </w:r>
      <w:r w:rsidRPr="00E26C83">
        <w:rPr>
          <w:rFonts w:eastAsia="MS Mincho"/>
          <w:sz w:val="24"/>
          <w:szCs w:val="24"/>
          <w:lang w:val="uk-UA"/>
        </w:rPr>
        <w:tab/>
      </w:r>
      <w:r w:rsidRPr="00E26C83">
        <w:rPr>
          <w:rFonts w:eastAsia="MS Mincho"/>
          <w:sz w:val="24"/>
          <w:szCs w:val="24"/>
          <w:lang w:val="uk-UA"/>
        </w:rPr>
        <w:tab/>
      </w:r>
      <w:r w:rsidRPr="00E26C83">
        <w:rPr>
          <w:rFonts w:eastAsia="MS Mincho"/>
          <w:sz w:val="24"/>
          <w:szCs w:val="24"/>
          <w:lang w:val="uk-UA"/>
        </w:rPr>
        <w:tab/>
        <w:t xml:space="preserve">Андрій МЕЛЕШКО </w:t>
      </w:r>
    </w:p>
    <w:p w:rsidR="00D701E2" w:rsidRPr="00E26C83" w:rsidRDefault="00D701E2"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B357AA" w:rsidRPr="00E26C83" w:rsidRDefault="00B357AA" w:rsidP="00D701E2">
      <w:pPr>
        <w:widowControl w:val="0"/>
        <w:suppressAutoHyphens/>
        <w:rPr>
          <w:rFonts w:eastAsia="Calibri"/>
          <w:kern w:val="2"/>
          <w:sz w:val="24"/>
          <w:szCs w:val="24"/>
          <w:lang w:val="uk-UA" w:eastAsia="uk-UA"/>
        </w:rPr>
      </w:pPr>
    </w:p>
    <w:p w:rsidR="007743AB" w:rsidRPr="00E26C83" w:rsidRDefault="007743AB" w:rsidP="00597ED5">
      <w:pPr>
        <w:widowControl w:val="0"/>
        <w:suppressAutoHyphens/>
        <w:rPr>
          <w:rFonts w:ascii="Calibri" w:eastAsia="Calibri" w:hAnsi="Calibri"/>
          <w:sz w:val="22"/>
          <w:szCs w:val="22"/>
          <w:lang w:val="uk-UA" w:eastAsia="en-US"/>
        </w:rPr>
      </w:pPr>
    </w:p>
    <w:p w:rsidR="00597ED5" w:rsidRPr="00654EDC" w:rsidRDefault="00597ED5" w:rsidP="00597ED5">
      <w:pPr>
        <w:jc w:val="center"/>
        <w:rPr>
          <w:sz w:val="24"/>
          <w:szCs w:val="24"/>
        </w:rPr>
      </w:pPr>
      <w:r>
        <w:rPr>
          <w:noProof/>
          <w:sz w:val="24"/>
          <w:szCs w:val="24"/>
        </w:rPr>
        <w:drawing>
          <wp:inline distT="0" distB="0" distL="0" distR="0">
            <wp:extent cx="1143000" cy="60261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143000" cy="602615"/>
                    </a:xfrm>
                    <a:prstGeom prst="rect">
                      <a:avLst/>
                    </a:prstGeom>
                    <a:noFill/>
                    <a:ln w="9525">
                      <a:noFill/>
                      <a:miter lim="800000"/>
                      <a:headEnd/>
                      <a:tailEnd/>
                    </a:ln>
                  </pic:spPr>
                </pic:pic>
              </a:graphicData>
            </a:graphic>
          </wp:inline>
        </w:drawing>
      </w:r>
    </w:p>
    <w:p w:rsidR="00597ED5" w:rsidRPr="00654EDC" w:rsidRDefault="00597ED5" w:rsidP="00597ED5">
      <w:pPr>
        <w:jc w:val="center"/>
        <w:rPr>
          <w:b/>
          <w:sz w:val="24"/>
          <w:szCs w:val="24"/>
        </w:rPr>
      </w:pPr>
      <w:r w:rsidRPr="00654EDC">
        <w:rPr>
          <w:b/>
          <w:sz w:val="24"/>
          <w:szCs w:val="24"/>
        </w:rPr>
        <w:t>НОВОРОЗДІЛЬСЬКА  МІСЬКА  РАДА</w:t>
      </w:r>
    </w:p>
    <w:p w:rsidR="00597ED5" w:rsidRPr="00654EDC" w:rsidRDefault="00597ED5" w:rsidP="00597ED5">
      <w:pPr>
        <w:jc w:val="center"/>
        <w:rPr>
          <w:b/>
          <w:sz w:val="24"/>
          <w:szCs w:val="24"/>
        </w:rPr>
      </w:pPr>
      <w:r w:rsidRPr="00654EDC">
        <w:rPr>
          <w:b/>
          <w:sz w:val="24"/>
          <w:szCs w:val="24"/>
        </w:rPr>
        <w:t>ЛЬВІВСЬКОЇ  ОБЛАСТІ</w:t>
      </w:r>
    </w:p>
    <w:p w:rsidR="00597ED5" w:rsidRPr="00654EDC" w:rsidRDefault="00597ED5" w:rsidP="00597ED5">
      <w:pPr>
        <w:jc w:val="center"/>
        <w:rPr>
          <w:b/>
          <w:sz w:val="24"/>
          <w:szCs w:val="24"/>
        </w:rPr>
      </w:pPr>
      <w:r w:rsidRPr="00654EDC">
        <w:rPr>
          <w:b/>
          <w:sz w:val="24"/>
          <w:szCs w:val="24"/>
        </w:rPr>
        <w:t>ВИКОНАВЧИЙ  КОМІТЕТ</w:t>
      </w:r>
    </w:p>
    <w:p w:rsidR="00597ED5" w:rsidRPr="00654EDC" w:rsidRDefault="00597ED5" w:rsidP="00597ED5">
      <w:pPr>
        <w:jc w:val="center"/>
        <w:rPr>
          <w:b/>
          <w:sz w:val="24"/>
          <w:szCs w:val="24"/>
          <w:lang w:val="uk-UA"/>
        </w:rPr>
      </w:pPr>
      <w:r w:rsidRPr="00654EDC">
        <w:rPr>
          <w:b/>
          <w:sz w:val="24"/>
          <w:szCs w:val="24"/>
        </w:rPr>
        <w:t xml:space="preserve"> Р</w:t>
      </w:r>
      <w:r w:rsidRPr="00654EDC">
        <w:rPr>
          <w:b/>
          <w:sz w:val="24"/>
          <w:szCs w:val="24"/>
          <w:lang w:val="uk-UA"/>
        </w:rPr>
        <w:t xml:space="preserve"> </w:t>
      </w:r>
      <w:r w:rsidRPr="00654EDC">
        <w:rPr>
          <w:b/>
          <w:sz w:val="24"/>
          <w:szCs w:val="24"/>
        </w:rPr>
        <w:t>І</w:t>
      </w:r>
      <w:r w:rsidRPr="00654EDC">
        <w:rPr>
          <w:b/>
          <w:sz w:val="24"/>
          <w:szCs w:val="24"/>
          <w:lang w:val="uk-UA"/>
        </w:rPr>
        <w:t xml:space="preserve"> </w:t>
      </w:r>
      <w:r w:rsidRPr="00654EDC">
        <w:rPr>
          <w:b/>
          <w:sz w:val="24"/>
          <w:szCs w:val="24"/>
        </w:rPr>
        <w:t>Ш</w:t>
      </w:r>
      <w:r w:rsidRPr="00654EDC">
        <w:rPr>
          <w:b/>
          <w:sz w:val="24"/>
          <w:szCs w:val="24"/>
          <w:lang w:val="uk-UA"/>
        </w:rPr>
        <w:t xml:space="preserve"> </w:t>
      </w:r>
      <w:r w:rsidRPr="00654EDC">
        <w:rPr>
          <w:b/>
          <w:sz w:val="24"/>
          <w:szCs w:val="24"/>
        </w:rPr>
        <w:t>Е</w:t>
      </w:r>
      <w:r w:rsidRPr="00654EDC">
        <w:rPr>
          <w:b/>
          <w:sz w:val="24"/>
          <w:szCs w:val="24"/>
          <w:lang w:val="uk-UA"/>
        </w:rPr>
        <w:t xml:space="preserve"> </w:t>
      </w:r>
      <w:r w:rsidRPr="00654EDC">
        <w:rPr>
          <w:b/>
          <w:sz w:val="24"/>
          <w:szCs w:val="24"/>
        </w:rPr>
        <w:t>Н</w:t>
      </w:r>
      <w:r w:rsidRPr="00654EDC">
        <w:rPr>
          <w:b/>
          <w:sz w:val="24"/>
          <w:szCs w:val="24"/>
          <w:lang w:val="uk-UA"/>
        </w:rPr>
        <w:t xml:space="preserve"> </w:t>
      </w:r>
      <w:proofErr w:type="gramStart"/>
      <w:r w:rsidRPr="00654EDC">
        <w:rPr>
          <w:b/>
          <w:sz w:val="24"/>
          <w:szCs w:val="24"/>
        </w:rPr>
        <w:t>Н</w:t>
      </w:r>
      <w:proofErr w:type="gramEnd"/>
      <w:r w:rsidRPr="00654EDC">
        <w:rPr>
          <w:b/>
          <w:sz w:val="24"/>
          <w:szCs w:val="24"/>
          <w:lang w:val="uk-UA"/>
        </w:rPr>
        <w:t xml:space="preserve"> </w:t>
      </w:r>
      <w:r w:rsidRPr="00654EDC">
        <w:rPr>
          <w:b/>
          <w:sz w:val="24"/>
          <w:szCs w:val="24"/>
        </w:rPr>
        <w:t>Я №</w:t>
      </w:r>
    </w:p>
    <w:p w:rsidR="007743AB" w:rsidRPr="00E26C83" w:rsidRDefault="007743AB" w:rsidP="00C70332">
      <w:pPr>
        <w:widowControl w:val="0"/>
        <w:suppressAutoHyphens/>
        <w:rPr>
          <w:rFonts w:eastAsia="Andale Sans UI"/>
          <w:b/>
          <w:kern w:val="2"/>
          <w:sz w:val="24"/>
          <w:szCs w:val="24"/>
          <w:u w:val="single"/>
          <w:lang w:val="uk-UA"/>
        </w:rPr>
      </w:pPr>
    </w:p>
    <w:p w:rsidR="00CA5597" w:rsidRPr="00E26C83" w:rsidRDefault="00CC5ACE" w:rsidP="00CA5597">
      <w:pPr>
        <w:widowControl w:val="0"/>
        <w:suppressAutoHyphens/>
        <w:ind w:left="4956" w:firstLine="708"/>
        <w:rPr>
          <w:rFonts w:eastAsia="Andale Sans UI"/>
          <w:b/>
          <w:kern w:val="2"/>
          <w:sz w:val="24"/>
          <w:szCs w:val="24"/>
          <w:lang w:val="uk-UA"/>
        </w:rPr>
      </w:pPr>
      <w:r w:rsidRPr="00E26C83">
        <w:rPr>
          <w:rFonts w:eastAsia="Andale Sans UI"/>
          <w:b/>
          <w:kern w:val="2"/>
          <w:sz w:val="24"/>
          <w:szCs w:val="24"/>
          <w:lang w:val="uk-UA"/>
        </w:rPr>
        <w:t>321</w:t>
      </w:r>
    </w:p>
    <w:p w:rsidR="00CC5ACE" w:rsidRPr="00E26C83" w:rsidRDefault="00CC5ACE" w:rsidP="00CA55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CC5ACE" w:rsidRPr="00E26C83" w:rsidRDefault="00CC5ACE" w:rsidP="00CA55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CA5597" w:rsidRPr="00E26C83" w:rsidRDefault="00CA5597" w:rsidP="00CA55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r w:rsidRPr="00E26C83">
        <w:rPr>
          <w:rFonts w:eastAsia="Andale Sans UI"/>
          <w:kern w:val="2"/>
          <w:sz w:val="24"/>
          <w:szCs w:val="24"/>
          <w:lang w:val="uk-UA" w:eastAsia="uk-UA"/>
        </w:rPr>
        <w:t>28 грудня  2016 року</w:t>
      </w:r>
    </w:p>
    <w:p w:rsidR="00CA5597" w:rsidRPr="00E26C83" w:rsidRDefault="00CA5597" w:rsidP="00CA5597">
      <w:pPr>
        <w:jc w:val="both"/>
        <w:rPr>
          <w:sz w:val="24"/>
          <w:szCs w:val="24"/>
          <w:lang w:val="uk-UA"/>
        </w:rPr>
      </w:pPr>
    </w:p>
    <w:p w:rsidR="00CA5597" w:rsidRPr="00E26C83" w:rsidRDefault="00CA5597" w:rsidP="00CA5597">
      <w:pPr>
        <w:jc w:val="both"/>
        <w:rPr>
          <w:sz w:val="24"/>
          <w:szCs w:val="24"/>
          <w:lang w:val="uk-UA"/>
        </w:rPr>
      </w:pPr>
      <w:r w:rsidRPr="00E26C83">
        <w:rPr>
          <w:sz w:val="24"/>
          <w:szCs w:val="24"/>
          <w:lang w:val="uk-UA"/>
        </w:rPr>
        <w:t>Про коригування тарифів на послуги</w:t>
      </w:r>
    </w:p>
    <w:p w:rsidR="00CA5597" w:rsidRPr="00E26C83" w:rsidRDefault="00CA5597" w:rsidP="00CA5597">
      <w:pPr>
        <w:jc w:val="both"/>
        <w:rPr>
          <w:sz w:val="24"/>
          <w:szCs w:val="24"/>
          <w:lang w:val="uk-UA"/>
        </w:rPr>
      </w:pPr>
      <w:r w:rsidRPr="00E26C83">
        <w:rPr>
          <w:sz w:val="24"/>
          <w:szCs w:val="24"/>
          <w:lang w:val="uk-UA"/>
        </w:rPr>
        <w:t xml:space="preserve">з утримання будинків і споруд та </w:t>
      </w:r>
    </w:p>
    <w:p w:rsidR="00CA5597" w:rsidRPr="00E26C83" w:rsidRDefault="00CA5597" w:rsidP="00CA5597">
      <w:pPr>
        <w:jc w:val="both"/>
        <w:rPr>
          <w:sz w:val="24"/>
          <w:szCs w:val="24"/>
          <w:lang w:val="uk-UA"/>
        </w:rPr>
      </w:pPr>
      <w:r w:rsidRPr="00E26C83">
        <w:rPr>
          <w:sz w:val="24"/>
          <w:szCs w:val="24"/>
          <w:lang w:val="uk-UA"/>
        </w:rPr>
        <w:t>прибудинкових територій</w:t>
      </w:r>
    </w:p>
    <w:p w:rsidR="00CA5597" w:rsidRPr="00E26C83" w:rsidRDefault="00CA5597" w:rsidP="00CA5597">
      <w:pPr>
        <w:jc w:val="both"/>
        <w:rPr>
          <w:sz w:val="24"/>
          <w:szCs w:val="24"/>
          <w:lang w:val="uk-UA"/>
        </w:rPr>
      </w:pPr>
    </w:p>
    <w:p w:rsidR="00CA5597" w:rsidRPr="00E26C83" w:rsidRDefault="00CA5597" w:rsidP="00A77CE4">
      <w:pPr>
        <w:autoSpaceDE w:val="0"/>
        <w:autoSpaceDN w:val="0"/>
        <w:adjustRightInd w:val="0"/>
        <w:ind w:right="74" w:firstLine="539"/>
        <w:jc w:val="both"/>
        <w:rPr>
          <w:sz w:val="24"/>
          <w:szCs w:val="24"/>
          <w:lang w:val="uk-UA"/>
        </w:rPr>
      </w:pPr>
      <w:r w:rsidRPr="00E26C83">
        <w:rPr>
          <w:sz w:val="24"/>
          <w:szCs w:val="24"/>
          <w:lang w:val="uk-UA"/>
        </w:rPr>
        <w:t>Розглянувши подання комунального підприємства «</w:t>
      </w:r>
      <w:proofErr w:type="spellStart"/>
      <w:r w:rsidRPr="00E26C83">
        <w:rPr>
          <w:sz w:val="24"/>
          <w:szCs w:val="24"/>
          <w:lang w:val="uk-UA"/>
        </w:rPr>
        <w:t>Розділжитлосервіс</w:t>
      </w:r>
      <w:proofErr w:type="spellEnd"/>
      <w:r w:rsidRPr="00E26C83">
        <w:rPr>
          <w:sz w:val="24"/>
          <w:szCs w:val="24"/>
          <w:lang w:val="uk-UA"/>
        </w:rPr>
        <w:t xml:space="preserve">» (директор Жук Б. Л.) про проведене коригування тарифів на послуги з утримання будинків і споруд та прибудинкових територій у зв’язку із зміною з 1 грудня 2016 року розміру мінімальної заробітної плати (Закон України «Про Державний бюджет України на 2016 рік» №928-VIII від 25.12.2015 року (зі змінами)), </w:t>
      </w:r>
      <w:r w:rsidRPr="00E26C83">
        <w:rPr>
          <w:bCs/>
          <w:iCs/>
          <w:sz w:val="24"/>
          <w:szCs w:val="24"/>
          <w:lang w:val="uk-UA"/>
        </w:rPr>
        <w:t xml:space="preserve">відповідно до Порядку формування тарифів на послуги з утримання будинків і споруд та прибудинкових територій, затвердженого постановою Кабінету Міністрів України від 01.06.2011 р. № 869, керуючись ч.10 ст.31 Закону України </w:t>
      </w:r>
      <w:proofErr w:type="spellStart"/>
      <w:r w:rsidRPr="00E26C83">
        <w:rPr>
          <w:bCs/>
          <w:iCs/>
          <w:sz w:val="24"/>
          <w:szCs w:val="24"/>
          <w:lang w:val="uk-UA"/>
        </w:rPr>
        <w:t>“Про</w:t>
      </w:r>
      <w:proofErr w:type="spellEnd"/>
      <w:r w:rsidRPr="00E26C83">
        <w:rPr>
          <w:bCs/>
          <w:iCs/>
          <w:sz w:val="24"/>
          <w:szCs w:val="24"/>
          <w:lang w:val="uk-UA"/>
        </w:rPr>
        <w:t xml:space="preserve"> житлово-комунальні </w:t>
      </w:r>
      <w:proofErr w:type="spellStart"/>
      <w:r w:rsidRPr="00E26C83">
        <w:rPr>
          <w:bCs/>
          <w:iCs/>
          <w:sz w:val="24"/>
          <w:szCs w:val="24"/>
          <w:lang w:val="uk-UA"/>
        </w:rPr>
        <w:t>послуги”</w:t>
      </w:r>
      <w:proofErr w:type="spellEnd"/>
      <w:r w:rsidRPr="00E26C83">
        <w:rPr>
          <w:bCs/>
          <w:iCs/>
          <w:sz w:val="24"/>
          <w:szCs w:val="24"/>
          <w:lang w:val="uk-UA"/>
        </w:rPr>
        <w:t xml:space="preserve">, пп.2 </w:t>
      </w:r>
      <w:proofErr w:type="spellStart"/>
      <w:r w:rsidRPr="00E26C83">
        <w:rPr>
          <w:bCs/>
          <w:iCs/>
          <w:sz w:val="24"/>
          <w:szCs w:val="24"/>
          <w:lang w:val="uk-UA"/>
        </w:rPr>
        <w:t>п.“а”</w:t>
      </w:r>
      <w:proofErr w:type="spellEnd"/>
      <w:r w:rsidRPr="00E26C83">
        <w:rPr>
          <w:bCs/>
          <w:iCs/>
          <w:sz w:val="24"/>
          <w:szCs w:val="24"/>
          <w:lang w:val="uk-UA"/>
        </w:rPr>
        <w:t xml:space="preserve"> ст.28 Закону України </w:t>
      </w:r>
      <w:proofErr w:type="spellStart"/>
      <w:r w:rsidRPr="00E26C83">
        <w:rPr>
          <w:bCs/>
          <w:iCs/>
          <w:sz w:val="24"/>
          <w:szCs w:val="24"/>
          <w:lang w:val="uk-UA"/>
        </w:rPr>
        <w:t>“Про</w:t>
      </w:r>
      <w:proofErr w:type="spellEnd"/>
      <w:r w:rsidRPr="00E26C83">
        <w:rPr>
          <w:bCs/>
          <w:iCs/>
          <w:sz w:val="24"/>
          <w:szCs w:val="24"/>
          <w:lang w:val="uk-UA"/>
        </w:rPr>
        <w:t xml:space="preserve"> місцеве самоврядування в </w:t>
      </w:r>
      <w:proofErr w:type="spellStart"/>
      <w:r w:rsidRPr="00E26C83">
        <w:rPr>
          <w:bCs/>
          <w:iCs/>
          <w:sz w:val="24"/>
          <w:szCs w:val="24"/>
          <w:lang w:val="uk-UA"/>
        </w:rPr>
        <w:t>Україні”</w:t>
      </w:r>
      <w:proofErr w:type="spellEnd"/>
      <w:r w:rsidRPr="00E26C83">
        <w:rPr>
          <w:bCs/>
          <w:iCs/>
          <w:sz w:val="24"/>
          <w:szCs w:val="24"/>
          <w:lang w:val="uk-UA"/>
        </w:rPr>
        <w:t xml:space="preserve">, </w:t>
      </w:r>
      <w:r w:rsidRPr="00E26C83">
        <w:rPr>
          <w:sz w:val="24"/>
          <w:szCs w:val="24"/>
          <w:lang w:val="uk-UA"/>
        </w:rPr>
        <w:t xml:space="preserve"> виконавчий комітет Новороздільської міської ради </w:t>
      </w:r>
    </w:p>
    <w:p w:rsidR="00CA5597" w:rsidRPr="00E26C83" w:rsidRDefault="00CA5597" w:rsidP="00A77CE4">
      <w:pPr>
        <w:autoSpaceDE w:val="0"/>
        <w:autoSpaceDN w:val="0"/>
        <w:adjustRightInd w:val="0"/>
        <w:ind w:right="74" w:firstLine="539"/>
        <w:jc w:val="both"/>
        <w:rPr>
          <w:sz w:val="24"/>
          <w:szCs w:val="24"/>
          <w:lang w:val="uk-UA"/>
        </w:rPr>
      </w:pPr>
    </w:p>
    <w:p w:rsidR="00CA5597" w:rsidRPr="00E26C83" w:rsidRDefault="00CA5597" w:rsidP="00A77CE4">
      <w:pPr>
        <w:jc w:val="both"/>
        <w:rPr>
          <w:sz w:val="24"/>
          <w:szCs w:val="24"/>
          <w:lang w:val="uk-UA"/>
        </w:rPr>
      </w:pPr>
      <w:r w:rsidRPr="00E26C83">
        <w:rPr>
          <w:sz w:val="24"/>
          <w:szCs w:val="24"/>
          <w:lang w:val="uk-UA"/>
        </w:rPr>
        <w:t xml:space="preserve"> В И Р І Ш И В:</w:t>
      </w:r>
    </w:p>
    <w:p w:rsidR="00A77CE4" w:rsidRPr="00E26C83" w:rsidRDefault="00A77CE4" w:rsidP="00A77CE4">
      <w:pPr>
        <w:jc w:val="both"/>
        <w:rPr>
          <w:sz w:val="24"/>
          <w:szCs w:val="24"/>
          <w:lang w:val="uk-UA"/>
        </w:rPr>
      </w:pPr>
    </w:p>
    <w:p w:rsidR="00CA5597" w:rsidRPr="00E26C83" w:rsidRDefault="00CA5597" w:rsidP="00A77CE4">
      <w:pPr>
        <w:ind w:firstLine="708"/>
        <w:jc w:val="both"/>
        <w:rPr>
          <w:sz w:val="24"/>
          <w:szCs w:val="24"/>
          <w:lang w:val="uk-UA"/>
        </w:rPr>
      </w:pPr>
      <w:r w:rsidRPr="00E26C83">
        <w:rPr>
          <w:sz w:val="24"/>
          <w:szCs w:val="24"/>
          <w:lang w:val="uk-UA"/>
        </w:rPr>
        <w:t>1. Затвердити скориговані тарифи на послуги з утримання будинків і споруд та прибудинкових територій, встановлені рішенням виконавчого комітету від 01.07.2013 року №192 «Про затвердження тарифів на послуги з утримання будинків і споруд та прибудинкових територій в м. Новий Розділ» (скориговані рішенням виконавчого комітету від 15.11.2016 р. №266 «Про коригування тарифів на послуги з утримання будинків і споруд та прибудинкових територій»), у зв’язку з чим додатки 2 та 3 до рішення виконавчого комітету від 01.07.2013 року №192 «Про затвердження тарифів на послуги з утримання будинків і споруд та прибудинкових територій в м. Новий Розділ» викласти в новій редакції (додаються).</w:t>
      </w:r>
    </w:p>
    <w:p w:rsidR="00CA5597" w:rsidRPr="00E26C83" w:rsidRDefault="00CA5597" w:rsidP="00A77CE4">
      <w:pPr>
        <w:spacing w:after="120"/>
        <w:ind w:firstLine="708"/>
        <w:jc w:val="both"/>
        <w:rPr>
          <w:sz w:val="24"/>
          <w:szCs w:val="24"/>
          <w:lang w:val="uk-UA"/>
        </w:rPr>
      </w:pPr>
      <w:r w:rsidRPr="00E26C83">
        <w:rPr>
          <w:sz w:val="24"/>
          <w:szCs w:val="24"/>
          <w:lang w:val="uk-UA"/>
        </w:rPr>
        <w:t>2. Додатки 1 та 2 до рішення виконавчого комітету від 15.11.2016 р. №266 «Про коригування тарифів на послуги з утримання будинків і споруд та прибудинкових територій» вважати такими, що втратили чинність.</w:t>
      </w:r>
    </w:p>
    <w:p w:rsidR="00CA5597" w:rsidRPr="00E26C83" w:rsidRDefault="00CA5597" w:rsidP="00A77CE4">
      <w:pPr>
        <w:tabs>
          <w:tab w:val="left" w:pos="4454"/>
          <w:tab w:val="left" w:pos="4535"/>
          <w:tab w:val="right" w:pos="9355"/>
          <w:tab w:val="right" w:pos="9639"/>
        </w:tabs>
        <w:ind w:firstLine="708"/>
        <w:jc w:val="both"/>
        <w:rPr>
          <w:bCs/>
          <w:iCs/>
          <w:sz w:val="24"/>
          <w:szCs w:val="24"/>
          <w:lang w:val="uk-UA"/>
        </w:rPr>
      </w:pPr>
      <w:r w:rsidRPr="00E26C83">
        <w:rPr>
          <w:bCs/>
          <w:iCs/>
          <w:sz w:val="24"/>
          <w:szCs w:val="24"/>
          <w:lang w:val="uk-UA"/>
        </w:rPr>
        <w:t xml:space="preserve">3. Відділу комунального майна та приватизації  (начальник </w:t>
      </w:r>
      <w:proofErr w:type="spellStart"/>
      <w:r w:rsidRPr="00E26C83">
        <w:rPr>
          <w:bCs/>
          <w:iCs/>
          <w:sz w:val="24"/>
          <w:szCs w:val="24"/>
          <w:lang w:val="uk-UA"/>
        </w:rPr>
        <w:t>Пасемко</w:t>
      </w:r>
      <w:proofErr w:type="spellEnd"/>
      <w:r w:rsidRPr="00E26C83">
        <w:rPr>
          <w:bCs/>
          <w:iCs/>
          <w:sz w:val="24"/>
          <w:szCs w:val="24"/>
          <w:lang w:val="uk-UA"/>
        </w:rPr>
        <w:t xml:space="preserve"> Н. А.) забезпечити оприлюднення цього рішення на офіційному сайті міської  ради  та в міській газеті  </w:t>
      </w:r>
      <w:proofErr w:type="spellStart"/>
      <w:r w:rsidRPr="00E26C83">
        <w:rPr>
          <w:bCs/>
          <w:iCs/>
          <w:sz w:val="24"/>
          <w:szCs w:val="24"/>
          <w:lang w:val="uk-UA"/>
        </w:rPr>
        <w:t>“Вісник</w:t>
      </w:r>
      <w:proofErr w:type="spellEnd"/>
      <w:r w:rsidRPr="00E26C83">
        <w:rPr>
          <w:bCs/>
          <w:iCs/>
          <w:sz w:val="24"/>
          <w:szCs w:val="24"/>
          <w:lang w:val="uk-UA"/>
        </w:rPr>
        <w:t xml:space="preserve"> </w:t>
      </w:r>
      <w:proofErr w:type="spellStart"/>
      <w:r w:rsidRPr="00E26C83">
        <w:rPr>
          <w:bCs/>
          <w:iCs/>
          <w:sz w:val="24"/>
          <w:szCs w:val="24"/>
          <w:lang w:val="uk-UA"/>
        </w:rPr>
        <w:t>Розділля</w:t>
      </w:r>
      <w:proofErr w:type="spellEnd"/>
      <w:r w:rsidRPr="00E26C83">
        <w:rPr>
          <w:bCs/>
          <w:iCs/>
          <w:sz w:val="24"/>
          <w:szCs w:val="24"/>
          <w:lang w:val="uk-UA"/>
        </w:rPr>
        <w:t>».</w:t>
      </w:r>
    </w:p>
    <w:p w:rsidR="00CA5597" w:rsidRPr="00E26C83" w:rsidRDefault="00CA5597" w:rsidP="00A77CE4">
      <w:pPr>
        <w:tabs>
          <w:tab w:val="left" w:pos="4454"/>
          <w:tab w:val="left" w:pos="4535"/>
          <w:tab w:val="right" w:pos="9355"/>
          <w:tab w:val="right" w:pos="9639"/>
        </w:tabs>
        <w:ind w:firstLine="708"/>
        <w:jc w:val="both"/>
        <w:rPr>
          <w:bCs/>
          <w:iCs/>
          <w:sz w:val="24"/>
          <w:szCs w:val="24"/>
          <w:lang w:val="uk-UA"/>
        </w:rPr>
      </w:pPr>
      <w:r w:rsidRPr="00E26C83">
        <w:rPr>
          <w:bCs/>
          <w:iCs/>
          <w:sz w:val="24"/>
          <w:szCs w:val="24"/>
          <w:lang w:val="uk-UA"/>
        </w:rPr>
        <w:t>4. Дане рішення вводиться в дію через 15 днів з дня опублікування.</w:t>
      </w:r>
    </w:p>
    <w:p w:rsidR="00CA5597" w:rsidRPr="00E26C83" w:rsidRDefault="00CA5597" w:rsidP="00A77CE4">
      <w:pPr>
        <w:tabs>
          <w:tab w:val="left" w:pos="4454"/>
          <w:tab w:val="left" w:pos="4535"/>
          <w:tab w:val="right" w:pos="9355"/>
          <w:tab w:val="right" w:pos="9639"/>
        </w:tabs>
        <w:ind w:firstLine="708"/>
        <w:jc w:val="both"/>
        <w:rPr>
          <w:bCs/>
          <w:iCs/>
          <w:sz w:val="24"/>
          <w:szCs w:val="24"/>
          <w:lang w:val="uk-UA"/>
        </w:rPr>
      </w:pPr>
      <w:r w:rsidRPr="00E26C83">
        <w:rPr>
          <w:bCs/>
          <w:iCs/>
          <w:sz w:val="24"/>
          <w:szCs w:val="24"/>
          <w:lang w:val="uk-UA"/>
        </w:rPr>
        <w:t xml:space="preserve">5. Контроль за виконанням даного рішення покласти на заступника міського голови </w:t>
      </w:r>
      <w:proofErr w:type="spellStart"/>
      <w:r w:rsidRPr="00E26C83">
        <w:rPr>
          <w:bCs/>
          <w:iCs/>
          <w:sz w:val="24"/>
          <w:szCs w:val="24"/>
          <w:lang w:val="uk-UA"/>
        </w:rPr>
        <w:t>Цюру</w:t>
      </w:r>
      <w:proofErr w:type="spellEnd"/>
      <w:r w:rsidRPr="00E26C83">
        <w:rPr>
          <w:bCs/>
          <w:iCs/>
          <w:sz w:val="24"/>
          <w:szCs w:val="24"/>
          <w:lang w:val="uk-UA"/>
        </w:rPr>
        <w:t xml:space="preserve"> А. С.</w:t>
      </w:r>
    </w:p>
    <w:p w:rsidR="00CA5597" w:rsidRPr="00E26C83" w:rsidRDefault="00CA5597" w:rsidP="00CA5597">
      <w:pPr>
        <w:tabs>
          <w:tab w:val="left" w:pos="4427"/>
          <w:tab w:val="left" w:pos="4454"/>
          <w:tab w:val="left" w:pos="4535"/>
          <w:tab w:val="right" w:pos="9355"/>
          <w:tab w:val="right" w:pos="9639"/>
        </w:tabs>
        <w:rPr>
          <w:b/>
          <w:bCs/>
          <w:i/>
          <w:iCs/>
          <w:sz w:val="24"/>
          <w:szCs w:val="24"/>
          <w:lang w:val="uk-UA"/>
        </w:rPr>
      </w:pPr>
    </w:p>
    <w:p w:rsidR="00CA5597" w:rsidRPr="00E26C83" w:rsidRDefault="00CA5597" w:rsidP="00CA5597">
      <w:pPr>
        <w:jc w:val="both"/>
        <w:rPr>
          <w:sz w:val="24"/>
          <w:szCs w:val="24"/>
          <w:lang w:val="uk-UA"/>
        </w:rPr>
      </w:pPr>
      <w:r w:rsidRPr="00E26C83">
        <w:rPr>
          <w:sz w:val="24"/>
          <w:szCs w:val="24"/>
          <w:lang w:val="uk-UA"/>
        </w:rPr>
        <w:t>МІСЬКИЙ ГОЛОВА                                                                       Андрій МЕЛЕШКО</w:t>
      </w:r>
    </w:p>
    <w:p w:rsidR="00CA5597" w:rsidRPr="00E26C83" w:rsidRDefault="00CA5597" w:rsidP="00CA5597">
      <w:pPr>
        <w:tabs>
          <w:tab w:val="left" w:pos="3738"/>
        </w:tabs>
        <w:rPr>
          <w:sz w:val="24"/>
          <w:szCs w:val="24"/>
          <w:lang w:val="uk-UA"/>
        </w:rPr>
      </w:pPr>
    </w:p>
    <w:p w:rsidR="00CA5597" w:rsidRPr="00E26C83" w:rsidRDefault="00CA5597" w:rsidP="00CA5597">
      <w:pPr>
        <w:tabs>
          <w:tab w:val="left" w:pos="3738"/>
        </w:tabs>
        <w:rPr>
          <w:sz w:val="24"/>
          <w:szCs w:val="24"/>
          <w:lang w:val="uk-UA"/>
        </w:rPr>
      </w:pPr>
    </w:p>
    <w:p w:rsidR="007743AB" w:rsidRPr="00E26C83" w:rsidRDefault="007743AB" w:rsidP="00CA5597">
      <w:pPr>
        <w:tabs>
          <w:tab w:val="left" w:pos="3738"/>
        </w:tabs>
        <w:rPr>
          <w:sz w:val="24"/>
          <w:szCs w:val="24"/>
          <w:lang w:val="uk-UA"/>
        </w:rPr>
      </w:pPr>
    </w:p>
    <w:p w:rsidR="007743AB" w:rsidRPr="00E26C83" w:rsidRDefault="007743AB" w:rsidP="00CA5597">
      <w:pPr>
        <w:tabs>
          <w:tab w:val="left" w:pos="3738"/>
        </w:tabs>
        <w:rPr>
          <w:sz w:val="24"/>
          <w:szCs w:val="24"/>
          <w:lang w:val="uk-UA"/>
        </w:rPr>
      </w:pPr>
    </w:p>
    <w:p w:rsidR="007743AB" w:rsidRPr="00E26C83" w:rsidRDefault="007743AB" w:rsidP="00CA5597">
      <w:pPr>
        <w:tabs>
          <w:tab w:val="left" w:pos="3738"/>
        </w:tabs>
        <w:rPr>
          <w:sz w:val="24"/>
          <w:szCs w:val="24"/>
          <w:lang w:val="uk-UA"/>
        </w:rPr>
      </w:pPr>
    </w:p>
    <w:p w:rsidR="00C70332" w:rsidRDefault="00C70332" w:rsidP="00CA5597">
      <w:pPr>
        <w:tabs>
          <w:tab w:val="left" w:pos="3738"/>
        </w:tabs>
        <w:rPr>
          <w:sz w:val="24"/>
          <w:szCs w:val="24"/>
          <w:lang w:val="uk-UA"/>
        </w:rPr>
        <w:sectPr w:rsidR="00C70332" w:rsidSect="00230A87">
          <w:pgSz w:w="11909" w:h="16834"/>
          <w:pgMar w:top="539" w:right="427" w:bottom="539" w:left="1418" w:header="720" w:footer="720" w:gutter="0"/>
          <w:cols w:space="60"/>
          <w:noEndnote/>
        </w:sectPr>
      </w:pPr>
    </w:p>
    <w:tbl>
      <w:tblPr>
        <w:tblW w:w="16405" w:type="dxa"/>
        <w:tblInd w:w="-176" w:type="dxa"/>
        <w:tblLayout w:type="fixed"/>
        <w:tblLook w:val="04A0"/>
      </w:tblPr>
      <w:tblGrid>
        <w:gridCol w:w="284"/>
        <w:gridCol w:w="1134"/>
        <w:gridCol w:w="426"/>
        <w:gridCol w:w="567"/>
        <w:gridCol w:w="621"/>
        <w:gridCol w:w="567"/>
        <w:gridCol w:w="49"/>
        <w:gridCol w:w="552"/>
        <w:gridCol w:w="49"/>
        <w:gridCol w:w="552"/>
        <w:gridCol w:w="49"/>
        <w:gridCol w:w="552"/>
        <w:gridCol w:w="49"/>
        <w:gridCol w:w="552"/>
        <w:gridCol w:w="49"/>
        <w:gridCol w:w="552"/>
        <w:gridCol w:w="49"/>
        <w:gridCol w:w="591"/>
        <w:gridCol w:w="49"/>
        <w:gridCol w:w="525"/>
        <w:gridCol w:w="49"/>
        <w:gridCol w:w="518"/>
        <w:gridCol w:w="49"/>
        <w:gridCol w:w="518"/>
        <w:gridCol w:w="49"/>
        <w:gridCol w:w="518"/>
        <w:gridCol w:w="49"/>
        <w:gridCol w:w="659"/>
        <w:gridCol w:w="49"/>
        <w:gridCol w:w="518"/>
        <w:gridCol w:w="49"/>
        <w:gridCol w:w="528"/>
        <w:gridCol w:w="49"/>
        <w:gridCol w:w="482"/>
        <w:gridCol w:w="49"/>
        <w:gridCol w:w="482"/>
        <w:gridCol w:w="49"/>
        <w:gridCol w:w="482"/>
        <w:gridCol w:w="49"/>
        <w:gridCol w:w="482"/>
        <w:gridCol w:w="49"/>
        <w:gridCol w:w="552"/>
        <w:gridCol w:w="49"/>
        <w:gridCol w:w="518"/>
        <w:gridCol w:w="49"/>
        <w:gridCol w:w="518"/>
        <w:gridCol w:w="49"/>
        <w:gridCol w:w="518"/>
        <w:gridCol w:w="49"/>
        <w:gridCol w:w="510"/>
        <w:gridCol w:w="49"/>
      </w:tblGrid>
      <w:tr w:rsidR="00C70332" w:rsidRPr="00C70332" w:rsidTr="00C70332">
        <w:trPr>
          <w:trHeight w:val="240"/>
        </w:trPr>
        <w:tc>
          <w:tcPr>
            <w:tcW w:w="284" w:type="dxa"/>
            <w:tcBorders>
              <w:top w:val="nil"/>
              <w:left w:val="nil"/>
              <w:bottom w:val="nil"/>
              <w:right w:val="nil"/>
            </w:tcBorders>
            <w:shd w:val="clear" w:color="auto" w:fill="auto"/>
            <w:noWrap/>
            <w:vAlign w:val="bottom"/>
            <w:hideMark/>
          </w:tcPr>
          <w:p w:rsidR="00C70332" w:rsidRPr="00C70332" w:rsidRDefault="00C70332" w:rsidP="00C70332">
            <w:pPr>
              <w:jc w:val="center"/>
              <w:rPr>
                <w:rFonts w:ascii="Arial" w:hAnsi="Arial" w:cs="Arial"/>
                <w:sz w:val="16"/>
                <w:szCs w:val="16"/>
              </w:rPr>
            </w:pPr>
          </w:p>
        </w:tc>
        <w:tc>
          <w:tcPr>
            <w:tcW w:w="1134" w:type="dxa"/>
            <w:tcBorders>
              <w:top w:val="nil"/>
              <w:left w:val="nil"/>
              <w:bottom w:val="nil"/>
              <w:right w:val="nil"/>
            </w:tcBorders>
            <w:shd w:val="clear" w:color="auto" w:fill="auto"/>
            <w:noWrap/>
            <w:vAlign w:val="bottom"/>
            <w:hideMark/>
          </w:tcPr>
          <w:p w:rsidR="00C70332" w:rsidRPr="00C70332" w:rsidRDefault="00C70332" w:rsidP="00C70332">
            <w:pPr>
              <w:rPr>
                <w:rFonts w:ascii="Arial" w:hAnsi="Arial" w:cs="Arial"/>
              </w:rPr>
            </w:pPr>
          </w:p>
        </w:tc>
        <w:tc>
          <w:tcPr>
            <w:tcW w:w="426" w:type="dxa"/>
            <w:tcBorders>
              <w:top w:val="nil"/>
              <w:left w:val="nil"/>
              <w:bottom w:val="nil"/>
              <w:right w:val="nil"/>
            </w:tcBorders>
            <w:shd w:val="clear" w:color="auto" w:fill="auto"/>
            <w:noWrap/>
            <w:vAlign w:val="bottom"/>
            <w:hideMark/>
          </w:tcPr>
          <w:p w:rsidR="00C70332" w:rsidRPr="00C70332" w:rsidRDefault="00C70332" w:rsidP="00C70332">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b/>
                <w:bCs/>
                <w:i/>
                <w:iCs/>
                <w:sz w:val="16"/>
                <w:szCs w:val="16"/>
              </w:rPr>
            </w:pPr>
          </w:p>
        </w:tc>
        <w:tc>
          <w:tcPr>
            <w:tcW w:w="621" w:type="dxa"/>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b/>
                <w:bCs/>
                <w:i/>
                <w:iCs/>
                <w:sz w:val="16"/>
                <w:szCs w:val="16"/>
              </w:rPr>
            </w:pPr>
          </w:p>
        </w:tc>
        <w:tc>
          <w:tcPr>
            <w:tcW w:w="616"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b/>
                <w:bCs/>
                <w:i/>
                <w:iCs/>
                <w:sz w:val="16"/>
                <w:szCs w:val="16"/>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i/>
                <w:iCs/>
                <w:sz w:val="14"/>
                <w:szCs w:val="14"/>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i/>
                <w:iCs/>
                <w:sz w:val="14"/>
                <w:szCs w:val="14"/>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i/>
                <w:iCs/>
                <w:sz w:val="14"/>
                <w:szCs w:val="14"/>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i/>
                <w:iCs/>
                <w:sz w:val="16"/>
                <w:szCs w:val="16"/>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i/>
                <w:iCs/>
                <w:sz w:val="14"/>
                <w:szCs w:val="14"/>
              </w:rPr>
            </w:pPr>
          </w:p>
        </w:tc>
        <w:tc>
          <w:tcPr>
            <w:tcW w:w="640"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b/>
                <w:bCs/>
                <w:i/>
                <w:iCs/>
                <w:sz w:val="16"/>
                <w:szCs w:val="16"/>
              </w:rPr>
            </w:pPr>
          </w:p>
        </w:tc>
        <w:tc>
          <w:tcPr>
            <w:tcW w:w="574"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b/>
                <w:bCs/>
                <w:i/>
                <w:iCs/>
                <w:sz w:val="16"/>
                <w:szCs w:val="16"/>
              </w:rPr>
            </w:pPr>
          </w:p>
        </w:tc>
        <w:tc>
          <w:tcPr>
            <w:tcW w:w="8538" w:type="dxa"/>
            <w:gridSpan w:val="30"/>
            <w:vMerge w:val="restart"/>
            <w:tcBorders>
              <w:top w:val="nil"/>
              <w:left w:val="nil"/>
              <w:right w:val="nil"/>
            </w:tcBorders>
            <w:shd w:val="clear" w:color="auto" w:fill="auto"/>
            <w:noWrap/>
            <w:vAlign w:val="bottom"/>
            <w:hideMark/>
          </w:tcPr>
          <w:p w:rsidR="00C70332" w:rsidRPr="00C70332" w:rsidRDefault="009D1241" w:rsidP="00C70332">
            <w:pPr>
              <w:rPr>
                <w:rFonts w:ascii="Bookman Old Style" w:hAnsi="Bookman Old Style" w:cs="Arial"/>
                <w:sz w:val="22"/>
                <w:szCs w:val="22"/>
              </w:rPr>
            </w:pPr>
            <w:proofErr w:type="spellStart"/>
            <w:r>
              <w:rPr>
                <w:rFonts w:ascii="Bookman Old Style" w:hAnsi="Bookman Old Style" w:cs="Arial"/>
                <w:sz w:val="22"/>
                <w:szCs w:val="22"/>
              </w:rPr>
              <w:t>Додаток</w:t>
            </w:r>
            <w:proofErr w:type="spellEnd"/>
            <w:r>
              <w:rPr>
                <w:rFonts w:ascii="Bookman Old Style" w:hAnsi="Bookman Old Style" w:cs="Arial"/>
                <w:sz w:val="22"/>
                <w:szCs w:val="22"/>
              </w:rPr>
              <w:t xml:space="preserve"> </w:t>
            </w:r>
            <w:r>
              <w:rPr>
                <w:rFonts w:ascii="Bookman Old Style" w:hAnsi="Bookman Old Style" w:cs="Arial"/>
                <w:sz w:val="22"/>
                <w:szCs w:val="22"/>
                <w:lang w:val="uk-UA"/>
              </w:rPr>
              <w:t>1</w:t>
            </w:r>
            <w:r w:rsidR="00C70332" w:rsidRPr="00C70332">
              <w:rPr>
                <w:rFonts w:ascii="Bookman Old Style" w:hAnsi="Bookman Old Style" w:cs="Arial"/>
                <w:sz w:val="22"/>
                <w:szCs w:val="22"/>
              </w:rPr>
              <w:t xml:space="preserve"> </w:t>
            </w:r>
          </w:p>
          <w:p w:rsidR="00C70332" w:rsidRDefault="00C70332" w:rsidP="00C70332">
            <w:pPr>
              <w:rPr>
                <w:rFonts w:ascii="Bookman Old Style" w:hAnsi="Bookman Old Style" w:cs="Arial"/>
                <w:lang w:val="uk-UA"/>
              </w:rPr>
            </w:pPr>
            <w:r w:rsidRPr="00C70332">
              <w:rPr>
                <w:rFonts w:ascii="Bookman Old Style" w:hAnsi="Bookman Old Style" w:cs="Arial"/>
              </w:rPr>
              <w:t xml:space="preserve">до </w:t>
            </w:r>
            <w:proofErr w:type="spellStart"/>
            <w:proofErr w:type="gramStart"/>
            <w:r w:rsidRPr="00C70332">
              <w:rPr>
                <w:rFonts w:ascii="Bookman Old Style" w:hAnsi="Bookman Old Style" w:cs="Arial"/>
              </w:rPr>
              <w:t>р</w:t>
            </w:r>
            <w:proofErr w:type="gramEnd"/>
            <w:r w:rsidRPr="00C70332">
              <w:rPr>
                <w:rFonts w:ascii="Bookman Old Style" w:hAnsi="Bookman Old Style" w:cs="Arial"/>
              </w:rPr>
              <w:t>ішення</w:t>
            </w:r>
            <w:proofErr w:type="spellEnd"/>
            <w:r w:rsidRPr="00C70332">
              <w:rPr>
                <w:rFonts w:ascii="Bookman Old Style" w:hAnsi="Bookman Old Style" w:cs="Arial"/>
              </w:rPr>
              <w:t xml:space="preserve"> </w:t>
            </w:r>
            <w:proofErr w:type="spellStart"/>
            <w:r w:rsidRPr="00C70332">
              <w:rPr>
                <w:rFonts w:ascii="Bookman Old Style" w:hAnsi="Bookman Old Style" w:cs="Arial"/>
              </w:rPr>
              <w:t>виконавчого</w:t>
            </w:r>
            <w:proofErr w:type="spellEnd"/>
            <w:r w:rsidRPr="00C70332">
              <w:rPr>
                <w:rFonts w:ascii="Bookman Old Style" w:hAnsi="Bookman Old Style" w:cs="Arial"/>
              </w:rPr>
              <w:t xml:space="preserve"> </w:t>
            </w:r>
            <w:proofErr w:type="spellStart"/>
            <w:r w:rsidRPr="00C70332">
              <w:rPr>
                <w:rFonts w:ascii="Bookman Old Style" w:hAnsi="Bookman Old Style" w:cs="Arial"/>
              </w:rPr>
              <w:t>комітету</w:t>
            </w:r>
            <w:proofErr w:type="spellEnd"/>
            <w:r w:rsidRPr="00C70332">
              <w:rPr>
                <w:rFonts w:ascii="Bookman Old Style" w:hAnsi="Bookman Old Style" w:cs="Arial"/>
              </w:rPr>
              <w:t xml:space="preserve"> </w:t>
            </w:r>
          </w:p>
          <w:p w:rsidR="00C70332" w:rsidRPr="00C70332" w:rsidRDefault="00C70332" w:rsidP="00C70332">
            <w:pPr>
              <w:rPr>
                <w:rFonts w:ascii="Bookman Old Style" w:hAnsi="Bookman Old Style" w:cs="Arial"/>
                <w:b/>
                <w:bCs/>
                <w:i/>
                <w:iCs/>
              </w:rPr>
            </w:pPr>
            <w:r w:rsidRPr="00C70332">
              <w:rPr>
                <w:rFonts w:ascii="Bookman Old Style" w:hAnsi="Bookman Old Style" w:cs="Arial"/>
              </w:rPr>
              <w:t xml:space="preserve">Новороздільської </w:t>
            </w:r>
            <w:proofErr w:type="spellStart"/>
            <w:r w:rsidRPr="00C70332">
              <w:rPr>
                <w:rFonts w:ascii="Bookman Old Style" w:hAnsi="Bookman Old Style" w:cs="Arial"/>
              </w:rPr>
              <w:t>міської</w:t>
            </w:r>
            <w:proofErr w:type="spellEnd"/>
            <w:r w:rsidRPr="00C70332">
              <w:rPr>
                <w:rFonts w:ascii="Bookman Old Style" w:hAnsi="Bookman Old Style" w:cs="Arial"/>
              </w:rPr>
              <w:t xml:space="preserve"> ради №  321  </w:t>
            </w:r>
            <w:proofErr w:type="spellStart"/>
            <w:r w:rsidRPr="00C70332">
              <w:rPr>
                <w:rFonts w:ascii="Bookman Old Style" w:hAnsi="Bookman Old Style" w:cs="Arial"/>
              </w:rPr>
              <w:t>від</w:t>
            </w:r>
            <w:proofErr w:type="spellEnd"/>
            <w:r w:rsidRPr="00C70332">
              <w:rPr>
                <w:rFonts w:ascii="Bookman Old Style" w:hAnsi="Bookman Old Style" w:cs="Arial"/>
              </w:rPr>
              <w:t xml:space="preserve">    28  </w:t>
            </w:r>
            <w:proofErr w:type="spellStart"/>
            <w:r w:rsidRPr="00C70332">
              <w:rPr>
                <w:rFonts w:ascii="Bookman Old Style" w:hAnsi="Bookman Old Style" w:cs="Arial"/>
              </w:rPr>
              <w:t>грудня</w:t>
            </w:r>
            <w:proofErr w:type="spellEnd"/>
            <w:r w:rsidRPr="00C70332">
              <w:rPr>
                <w:rFonts w:ascii="Bookman Old Style" w:hAnsi="Bookman Old Style" w:cs="Arial"/>
              </w:rPr>
              <w:t xml:space="preserve"> 2016 року</w:t>
            </w:r>
          </w:p>
        </w:tc>
      </w:tr>
      <w:tr w:rsidR="00C70332" w:rsidRPr="00C70332" w:rsidTr="00C70332">
        <w:trPr>
          <w:trHeight w:val="285"/>
        </w:trPr>
        <w:tc>
          <w:tcPr>
            <w:tcW w:w="284" w:type="dxa"/>
            <w:tcBorders>
              <w:top w:val="nil"/>
              <w:left w:val="nil"/>
              <w:bottom w:val="nil"/>
              <w:right w:val="nil"/>
            </w:tcBorders>
            <w:shd w:val="clear" w:color="auto" w:fill="auto"/>
            <w:noWrap/>
            <w:vAlign w:val="bottom"/>
            <w:hideMark/>
          </w:tcPr>
          <w:p w:rsidR="00C70332" w:rsidRPr="00C70332" w:rsidRDefault="00C70332" w:rsidP="00C70332">
            <w:pPr>
              <w:jc w:val="center"/>
              <w:rPr>
                <w:rFonts w:ascii="Arial" w:hAnsi="Arial" w:cs="Arial"/>
                <w:sz w:val="16"/>
                <w:szCs w:val="16"/>
              </w:rPr>
            </w:pPr>
          </w:p>
        </w:tc>
        <w:tc>
          <w:tcPr>
            <w:tcW w:w="1134" w:type="dxa"/>
            <w:tcBorders>
              <w:top w:val="nil"/>
              <w:left w:val="nil"/>
              <w:bottom w:val="nil"/>
              <w:right w:val="nil"/>
            </w:tcBorders>
            <w:shd w:val="clear" w:color="auto" w:fill="auto"/>
            <w:noWrap/>
            <w:vAlign w:val="bottom"/>
            <w:hideMark/>
          </w:tcPr>
          <w:p w:rsidR="00C70332" w:rsidRPr="00C70332" w:rsidRDefault="00C70332" w:rsidP="00C70332">
            <w:pPr>
              <w:rPr>
                <w:rFonts w:ascii="Arial" w:hAnsi="Arial" w:cs="Arial"/>
              </w:rPr>
            </w:pPr>
          </w:p>
        </w:tc>
        <w:tc>
          <w:tcPr>
            <w:tcW w:w="426" w:type="dxa"/>
            <w:tcBorders>
              <w:top w:val="nil"/>
              <w:left w:val="nil"/>
              <w:bottom w:val="nil"/>
              <w:right w:val="nil"/>
            </w:tcBorders>
            <w:shd w:val="clear" w:color="auto" w:fill="auto"/>
            <w:noWrap/>
            <w:vAlign w:val="bottom"/>
            <w:hideMark/>
          </w:tcPr>
          <w:p w:rsidR="00C70332" w:rsidRPr="00C70332" w:rsidRDefault="00C70332" w:rsidP="00C70332">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b/>
                <w:bCs/>
                <w:i/>
                <w:iCs/>
                <w:sz w:val="16"/>
                <w:szCs w:val="16"/>
              </w:rPr>
            </w:pPr>
          </w:p>
        </w:tc>
        <w:tc>
          <w:tcPr>
            <w:tcW w:w="621" w:type="dxa"/>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b/>
                <w:bCs/>
                <w:i/>
                <w:iCs/>
                <w:sz w:val="16"/>
                <w:szCs w:val="16"/>
              </w:rPr>
            </w:pPr>
          </w:p>
        </w:tc>
        <w:tc>
          <w:tcPr>
            <w:tcW w:w="616"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b/>
                <w:bCs/>
                <w:i/>
                <w:iCs/>
                <w:sz w:val="16"/>
                <w:szCs w:val="16"/>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i/>
                <w:iCs/>
                <w:sz w:val="14"/>
                <w:szCs w:val="14"/>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i/>
                <w:iCs/>
                <w:sz w:val="14"/>
                <w:szCs w:val="14"/>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i/>
                <w:iCs/>
                <w:sz w:val="14"/>
                <w:szCs w:val="14"/>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i/>
                <w:iCs/>
                <w:sz w:val="16"/>
                <w:szCs w:val="16"/>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i/>
                <w:iCs/>
                <w:sz w:val="14"/>
                <w:szCs w:val="14"/>
              </w:rPr>
            </w:pPr>
          </w:p>
        </w:tc>
        <w:tc>
          <w:tcPr>
            <w:tcW w:w="640"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b/>
                <w:bCs/>
                <w:i/>
                <w:iCs/>
                <w:sz w:val="16"/>
                <w:szCs w:val="16"/>
              </w:rPr>
            </w:pPr>
          </w:p>
        </w:tc>
        <w:tc>
          <w:tcPr>
            <w:tcW w:w="574"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b/>
                <w:bCs/>
                <w:i/>
                <w:iCs/>
                <w:sz w:val="16"/>
                <w:szCs w:val="16"/>
              </w:rPr>
            </w:pPr>
          </w:p>
        </w:tc>
        <w:tc>
          <w:tcPr>
            <w:tcW w:w="8538" w:type="dxa"/>
            <w:gridSpan w:val="30"/>
            <w:vMerge/>
            <w:tcBorders>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rPr>
            </w:pPr>
          </w:p>
        </w:tc>
      </w:tr>
      <w:tr w:rsidR="00C70332" w:rsidRPr="00C70332" w:rsidTr="00C70332">
        <w:trPr>
          <w:trHeight w:val="348"/>
        </w:trPr>
        <w:tc>
          <w:tcPr>
            <w:tcW w:w="284" w:type="dxa"/>
            <w:tcBorders>
              <w:top w:val="nil"/>
              <w:left w:val="nil"/>
              <w:bottom w:val="nil"/>
              <w:right w:val="nil"/>
            </w:tcBorders>
            <w:shd w:val="clear" w:color="auto" w:fill="auto"/>
            <w:noWrap/>
            <w:vAlign w:val="bottom"/>
            <w:hideMark/>
          </w:tcPr>
          <w:p w:rsidR="00C70332" w:rsidRPr="00C70332" w:rsidRDefault="00C70332" w:rsidP="00C70332">
            <w:pPr>
              <w:jc w:val="center"/>
              <w:rPr>
                <w:sz w:val="16"/>
                <w:szCs w:val="16"/>
              </w:rPr>
            </w:pPr>
          </w:p>
        </w:tc>
        <w:tc>
          <w:tcPr>
            <w:tcW w:w="1134" w:type="dxa"/>
            <w:tcBorders>
              <w:top w:val="nil"/>
              <w:left w:val="nil"/>
              <w:bottom w:val="nil"/>
              <w:right w:val="nil"/>
            </w:tcBorders>
            <w:shd w:val="clear" w:color="auto" w:fill="auto"/>
            <w:noWrap/>
            <w:vAlign w:val="bottom"/>
            <w:hideMark/>
          </w:tcPr>
          <w:p w:rsidR="00C70332" w:rsidRPr="00C70332" w:rsidRDefault="00C70332" w:rsidP="00C70332">
            <w:pPr>
              <w:rPr>
                <w:sz w:val="16"/>
                <w:szCs w:val="16"/>
              </w:rPr>
            </w:pPr>
          </w:p>
        </w:tc>
        <w:tc>
          <w:tcPr>
            <w:tcW w:w="14428" w:type="dxa"/>
            <w:gridSpan w:val="47"/>
            <w:tcBorders>
              <w:top w:val="nil"/>
              <w:left w:val="nil"/>
              <w:bottom w:val="nil"/>
              <w:right w:val="nil"/>
            </w:tcBorders>
            <w:shd w:val="clear" w:color="auto" w:fill="auto"/>
            <w:noWrap/>
            <w:vAlign w:val="bottom"/>
            <w:hideMark/>
          </w:tcPr>
          <w:p w:rsidR="00C70332" w:rsidRPr="00C70332" w:rsidRDefault="00C70332" w:rsidP="00C70332">
            <w:pPr>
              <w:rPr>
                <w:b/>
                <w:bCs/>
                <w:sz w:val="28"/>
                <w:szCs w:val="28"/>
              </w:rPr>
            </w:pPr>
            <w:proofErr w:type="spellStart"/>
            <w:r w:rsidRPr="00C70332">
              <w:rPr>
                <w:b/>
                <w:bCs/>
                <w:sz w:val="28"/>
                <w:szCs w:val="28"/>
              </w:rPr>
              <w:t>Коригування</w:t>
            </w:r>
            <w:proofErr w:type="spellEnd"/>
            <w:r w:rsidRPr="00C70332">
              <w:rPr>
                <w:b/>
                <w:bCs/>
                <w:sz w:val="28"/>
                <w:szCs w:val="28"/>
              </w:rPr>
              <w:t xml:space="preserve"> </w:t>
            </w:r>
            <w:proofErr w:type="spellStart"/>
            <w:r w:rsidRPr="00C70332">
              <w:rPr>
                <w:b/>
                <w:bCs/>
                <w:sz w:val="28"/>
                <w:szCs w:val="28"/>
              </w:rPr>
              <w:t>тарифі</w:t>
            </w:r>
            <w:proofErr w:type="gramStart"/>
            <w:r w:rsidRPr="00C70332">
              <w:rPr>
                <w:b/>
                <w:bCs/>
                <w:sz w:val="28"/>
                <w:szCs w:val="28"/>
              </w:rPr>
              <w:t>в</w:t>
            </w:r>
            <w:proofErr w:type="spellEnd"/>
            <w:proofErr w:type="gramEnd"/>
            <w:r w:rsidRPr="00C70332">
              <w:rPr>
                <w:b/>
                <w:bCs/>
                <w:sz w:val="28"/>
                <w:szCs w:val="28"/>
              </w:rPr>
              <w:t xml:space="preserve"> на </w:t>
            </w:r>
            <w:proofErr w:type="spellStart"/>
            <w:r w:rsidRPr="00C70332">
              <w:rPr>
                <w:b/>
                <w:bCs/>
                <w:sz w:val="28"/>
                <w:szCs w:val="28"/>
              </w:rPr>
              <w:t>послуги</w:t>
            </w:r>
            <w:proofErr w:type="spellEnd"/>
            <w:r w:rsidRPr="00C70332">
              <w:rPr>
                <w:b/>
                <w:bCs/>
                <w:sz w:val="28"/>
                <w:szCs w:val="28"/>
              </w:rPr>
              <w:t xml:space="preserve"> </w:t>
            </w:r>
            <w:proofErr w:type="spellStart"/>
            <w:r w:rsidRPr="00C70332">
              <w:rPr>
                <w:b/>
                <w:bCs/>
                <w:sz w:val="28"/>
                <w:szCs w:val="28"/>
              </w:rPr>
              <w:t>з</w:t>
            </w:r>
            <w:proofErr w:type="spellEnd"/>
            <w:r w:rsidRPr="00C70332">
              <w:rPr>
                <w:b/>
                <w:bCs/>
                <w:sz w:val="28"/>
                <w:szCs w:val="28"/>
              </w:rPr>
              <w:t xml:space="preserve"> </w:t>
            </w:r>
            <w:proofErr w:type="spellStart"/>
            <w:r w:rsidRPr="00C70332">
              <w:rPr>
                <w:b/>
                <w:bCs/>
                <w:sz w:val="28"/>
                <w:szCs w:val="28"/>
              </w:rPr>
              <w:t>утримання</w:t>
            </w:r>
            <w:proofErr w:type="spellEnd"/>
            <w:r w:rsidRPr="00C70332">
              <w:rPr>
                <w:b/>
                <w:bCs/>
                <w:sz w:val="28"/>
                <w:szCs w:val="28"/>
              </w:rPr>
              <w:t xml:space="preserve"> </w:t>
            </w:r>
            <w:proofErr w:type="spellStart"/>
            <w:r w:rsidRPr="00C70332">
              <w:rPr>
                <w:b/>
                <w:bCs/>
                <w:sz w:val="28"/>
                <w:szCs w:val="28"/>
              </w:rPr>
              <w:t>будинків</w:t>
            </w:r>
            <w:proofErr w:type="spellEnd"/>
            <w:r w:rsidRPr="00C70332">
              <w:rPr>
                <w:b/>
                <w:bCs/>
                <w:sz w:val="28"/>
                <w:szCs w:val="28"/>
              </w:rPr>
              <w:t xml:space="preserve"> </w:t>
            </w:r>
            <w:proofErr w:type="spellStart"/>
            <w:r w:rsidRPr="00C70332">
              <w:rPr>
                <w:b/>
                <w:bCs/>
                <w:sz w:val="28"/>
                <w:szCs w:val="28"/>
              </w:rPr>
              <w:t>і</w:t>
            </w:r>
            <w:proofErr w:type="spellEnd"/>
            <w:r w:rsidRPr="00C70332">
              <w:rPr>
                <w:b/>
                <w:bCs/>
                <w:sz w:val="28"/>
                <w:szCs w:val="28"/>
              </w:rPr>
              <w:t xml:space="preserve"> </w:t>
            </w:r>
            <w:proofErr w:type="spellStart"/>
            <w:r w:rsidRPr="00C70332">
              <w:rPr>
                <w:b/>
                <w:bCs/>
                <w:sz w:val="28"/>
                <w:szCs w:val="28"/>
              </w:rPr>
              <w:t>споруд</w:t>
            </w:r>
            <w:proofErr w:type="spellEnd"/>
            <w:r w:rsidRPr="00C70332">
              <w:rPr>
                <w:b/>
                <w:bCs/>
                <w:sz w:val="28"/>
                <w:szCs w:val="28"/>
              </w:rPr>
              <w:t xml:space="preserve"> та </w:t>
            </w:r>
            <w:proofErr w:type="spellStart"/>
            <w:r w:rsidRPr="00C70332">
              <w:rPr>
                <w:b/>
                <w:bCs/>
                <w:sz w:val="28"/>
                <w:szCs w:val="28"/>
              </w:rPr>
              <w:t>прибудинкових</w:t>
            </w:r>
            <w:proofErr w:type="spellEnd"/>
            <w:r w:rsidRPr="00C70332">
              <w:rPr>
                <w:b/>
                <w:bCs/>
                <w:sz w:val="28"/>
                <w:szCs w:val="28"/>
              </w:rPr>
              <w:t xml:space="preserve"> </w:t>
            </w:r>
            <w:proofErr w:type="spellStart"/>
            <w:r w:rsidRPr="00C70332">
              <w:rPr>
                <w:b/>
                <w:bCs/>
                <w:sz w:val="28"/>
                <w:szCs w:val="28"/>
              </w:rPr>
              <w:t>територій</w:t>
            </w:r>
            <w:proofErr w:type="spellEnd"/>
            <w:r w:rsidRPr="00C70332">
              <w:rPr>
                <w:b/>
                <w:bCs/>
                <w:sz w:val="28"/>
                <w:szCs w:val="28"/>
              </w:rPr>
              <w:t xml:space="preserve"> для </w:t>
            </w:r>
            <w:proofErr w:type="spellStart"/>
            <w:r w:rsidRPr="00C70332">
              <w:rPr>
                <w:b/>
                <w:bCs/>
                <w:sz w:val="28"/>
                <w:szCs w:val="28"/>
              </w:rPr>
              <w:t>населення</w:t>
            </w:r>
            <w:proofErr w:type="spellEnd"/>
            <w:r w:rsidRPr="00C70332">
              <w:rPr>
                <w:b/>
                <w:bCs/>
                <w:sz w:val="28"/>
                <w:szCs w:val="28"/>
              </w:rPr>
              <w:t xml:space="preserve"> </w:t>
            </w:r>
          </w:p>
        </w:tc>
        <w:tc>
          <w:tcPr>
            <w:tcW w:w="559" w:type="dxa"/>
            <w:gridSpan w:val="2"/>
            <w:tcBorders>
              <w:top w:val="nil"/>
              <w:left w:val="nil"/>
              <w:bottom w:val="nil"/>
              <w:right w:val="nil"/>
            </w:tcBorders>
            <w:shd w:val="clear" w:color="auto" w:fill="auto"/>
            <w:noWrap/>
            <w:vAlign w:val="bottom"/>
            <w:hideMark/>
          </w:tcPr>
          <w:p w:rsidR="00C70332" w:rsidRPr="00C70332" w:rsidRDefault="00C70332" w:rsidP="00C70332">
            <w:pPr>
              <w:rPr>
                <w:b/>
                <w:bCs/>
                <w:sz w:val="16"/>
                <w:szCs w:val="16"/>
              </w:rPr>
            </w:pPr>
          </w:p>
        </w:tc>
      </w:tr>
      <w:tr w:rsidR="00C70332" w:rsidRPr="00C70332" w:rsidTr="00C70332">
        <w:trPr>
          <w:trHeight w:val="360"/>
        </w:trPr>
        <w:tc>
          <w:tcPr>
            <w:tcW w:w="284" w:type="dxa"/>
            <w:tcBorders>
              <w:top w:val="nil"/>
              <w:left w:val="nil"/>
              <w:bottom w:val="nil"/>
              <w:right w:val="nil"/>
            </w:tcBorders>
            <w:shd w:val="clear" w:color="auto" w:fill="auto"/>
            <w:noWrap/>
            <w:vAlign w:val="bottom"/>
            <w:hideMark/>
          </w:tcPr>
          <w:p w:rsidR="00C70332" w:rsidRPr="00C70332" w:rsidRDefault="00C70332" w:rsidP="00C70332">
            <w:pPr>
              <w:jc w:val="center"/>
              <w:rPr>
                <w:sz w:val="16"/>
                <w:szCs w:val="16"/>
              </w:rPr>
            </w:pPr>
          </w:p>
        </w:tc>
        <w:tc>
          <w:tcPr>
            <w:tcW w:w="1134" w:type="dxa"/>
            <w:tcBorders>
              <w:top w:val="nil"/>
              <w:left w:val="nil"/>
              <w:bottom w:val="nil"/>
              <w:right w:val="nil"/>
            </w:tcBorders>
            <w:shd w:val="clear" w:color="auto" w:fill="auto"/>
            <w:noWrap/>
            <w:vAlign w:val="bottom"/>
            <w:hideMark/>
          </w:tcPr>
          <w:p w:rsidR="00C70332" w:rsidRPr="00C70332" w:rsidRDefault="00C70332" w:rsidP="00C70332">
            <w:pPr>
              <w:rPr>
                <w:sz w:val="16"/>
                <w:szCs w:val="16"/>
              </w:rPr>
            </w:pPr>
          </w:p>
        </w:tc>
        <w:tc>
          <w:tcPr>
            <w:tcW w:w="426" w:type="dxa"/>
            <w:tcBorders>
              <w:top w:val="nil"/>
              <w:left w:val="nil"/>
              <w:bottom w:val="nil"/>
              <w:right w:val="nil"/>
            </w:tcBorders>
            <w:shd w:val="clear" w:color="auto" w:fill="auto"/>
            <w:noWrap/>
            <w:vAlign w:val="bottom"/>
            <w:hideMark/>
          </w:tcPr>
          <w:p w:rsidR="00C70332" w:rsidRPr="00C70332" w:rsidRDefault="00C70332" w:rsidP="00C70332">
            <w:pPr>
              <w:rPr>
                <w:b/>
                <w:bCs/>
                <w:sz w:val="22"/>
                <w:szCs w:val="22"/>
              </w:rPr>
            </w:pPr>
          </w:p>
        </w:tc>
        <w:tc>
          <w:tcPr>
            <w:tcW w:w="567" w:type="dxa"/>
            <w:tcBorders>
              <w:top w:val="nil"/>
              <w:left w:val="nil"/>
              <w:bottom w:val="nil"/>
              <w:right w:val="nil"/>
            </w:tcBorders>
            <w:shd w:val="clear" w:color="auto" w:fill="auto"/>
            <w:noWrap/>
            <w:vAlign w:val="bottom"/>
            <w:hideMark/>
          </w:tcPr>
          <w:p w:rsidR="00C70332" w:rsidRPr="00C70332" w:rsidRDefault="00C70332" w:rsidP="00C70332">
            <w:pPr>
              <w:rPr>
                <w:rFonts w:ascii="Bookman Old Style" w:hAnsi="Bookman Old Style" w:cs="Arial"/>
                <w:sz w:val="16"/>
                <w:szCs w:val="16"/>
                <w:u w:val="single"/>
              </w:rPr>
            </w:pPr>
          </w:p>
        </w:tc>
        <w:tc>
          <w:tcPr>
            <w:tcW w:w="7865" w:type="dxa"/>
            <w:gridSpan w:val="25"/>
            <w:tcBorders>
              <w:top w:val="nil"/>
              <w:left w:val="nil"/>
              <w:bottom w:val="nil"/>
              <w:right w:val="nil"/>
            </w:tcBorders>
            <w:shd w:val="clear" w:color="auto" w:fill="auto"/>
            <w:noWrap/>
            <w:vAlign w:val="bottom"/>
            <w:hideMark/>
          </w:tcPr>
          <w:p w:rsidR="00C70332" w:rsidRPr="00C70332" w:rsidRDefault="00C70332" w:rsidP="00C70332">
            <w:pPr>
              <w:rPr>
                <w:b/>
                <w:bCs/>
                <w:sz w:val="28"/>
                <w:szCs w:val="28"/>
              </w:rPr>
            </w:pPr>
            <w:r w:rsidRPr="00C70332">
              <w:rPr>
                <w:b/>
                <w:bCs/>
                <w:sz w:val="28"/>
                <w:szCs w:val="28"/>
              </w:rPr>
              <w:t>КП "</w:t>
            </w:r>
            <w:proofErr w:type="spellStart"/>
            <w:r w:rsidRPr="00C70332">
              <w:rPr>
                <w:b/>
                <w:bCs/>
                <w:sz w:val="28"/>
                <w:szCs w:val="28"/>
              </w:rPr>
              <w:t>Розділжитлосервіс</w:t>
            </w:r>
            <w:proofErr w:type="spellEnd"/>
            <w:r w:rsidRPr="00C70332">
              <w:rPr>
                <w:b/>
                <w:bCs/>
                <w:sz w:val="28"/>
                <w:szCs w:val="28"/>
              </w:rPr>
              <w:t xml:space="preserve">" Новороздільської </w:t>
            </w:r>
            <w:proofErr w:type="spellStart"/>
            <w:r w:rsidRPr="00C70332">
              <w:rPr>
                <w:b/>
                <w:bCs/>
                <w:sz w:val="28"/>
                <w:szCs w:val="28"/>
              </w:rPr>
              <w:t>міської</w:t>
            </w:r>
            <w:proofErr w:type="spellEnd"/>
            <w:r w:rsidRPr="00C70332">
              <w:rPr>
                <w:b/>
                <w:bCs/>
                <w:sz w:val="28"/>
                <w:szCs w:val="28"/>
              </w:rPr>
              <w:t xml:space="preserve"> ради</w:t>
            </w:r>
          </w:p>
        </w:tc>
        <w:tc>
          <w:tcPr>
            <w:tcW w:w="567" w:type="dxa"/>
            <w:gridSpan w:val="2"/>
            <w:tcBorders>
              <w:top w:val="nil"/>
              <w:left w:val="nil"/>
              <w:bottom w:val="nil"/>
              <w:right w:val="nil"/>
            </w:tcBorders>
            <w:shd w:val="clear" w:color="auto" w:fill="auto"/>
            <w:noWrap/>
            <w:vAlign w:val="bottom"/>
            <w:hideMark/>
          </w:tcPr>
          <w:p w:rsidR="00C70332" w:rsidRPr="00C70332" w:rsidRDefault="00C70332" w:rsidP="00C70332">
            <w:pPr>
              <w:rPr>
                <w:b/>
                <w:bCs/>
                <w:sz w:val="16"/>
                <w:szCs w:val="16"/>
              </w:rPr>
            </w:pPr>
          </w:p>
        </w:tc>
        <w:tc>
          <w:tcPr>
            <w:tcW w:w="577" w:type="dxa"/>
            <w:gridSpan w:val="2"/>
            <w:tcBorders>
              <w:top w:val="nil"/>
              <w:left w:val="nil"/>
              <w:bottom w:val="nil"/>
              <w:right w:val="nil"/>
            </w:tcBorders>
            <w:shd w:val="clear" w:color="auto" w:fill="auto"/>
            <w:noWrap/>
            <w:vAlign w:val="bottom"/>
            <w:hideMark/>
          </w:tcPr>
          <w:p w:rsidR="00C70332" w:rsidRPr="00C70332" w:rsidRDefault="00C70332" w:rsidP="00C70332">
            <w:pPr>
              <w:rPr>
                <w:sz w:val="14"/>
                <w:szCs w:val="14"/>
              </w:rPr>
            </w:pPr>
          </w:p>
        </w:tc>
        <w:tc>
          <w:tcPr>
            <w:tcW w:w="531" w:type="dxa"/>
            <w:gridSpan w:val="2"/>
            <w:tcBorders>
              <w:top w:val="nil"/>
              <w:left w:val="nil"/>
              <w:bottom w:val="nil"/>
              <w:right w:val="nil"/>
            </w:tcBorders>
            <w:shd w:val="clear" w:color="auto" w:fill="auto"/>
            <w:noWrap/>
            <w:vAlign w:val="bottom"/>
            <w:hideMark/>
          </w:tcPr>
          <w:p w:rsidR="00C70332" w:rsidRPr="00C70332" w:rsidRDefault="00C70332" w:rsidP="00C70332">
            <w:pPr>
              <w:rPr>
                <w:sz w:val="14"/>
                <w:szCs w:val="14"/>
              </w:rPr>
            </w:pPr>
          </w:p>
        </w:tc>
        <w:tc>
          <w:tcPr>
            <w:tcW w:w="531" w:type="dxa"/>
            <w:gridSpan w:val="2"/>
            <w:tcBorders>
              <w:top w:val="nil"/>
              <w:left w:val="nil"/>
              <w:bottom w:val="nil"/>
              <w:right w:val="nil"/>
            </w:tcBorders>
            <w:shd w:val="clear" w:color="auto" w:fill="auto"/>
            <w:noWrap/>
            <w:vAlign w:val="bottom"/>
            <w:hideMark/>
          </w:tcPr>
          <w:p w:rsidR="00C70332" w:rsidRPr="00C70332" w:rsidRDefault="00C70332" w:rsidP="00C70332">
            <w:pPr>
              <w:rPr>
                <w:sz w:val="14"/>
                <w:szCs w:val="14"/>
              </w:rPr>
            </w:pPr>
          </w:p>
        </w:tc>
        <w:tc>
          <w:tcPr>
            <w:tcW w:w="531" w:type="dxa"/>
            <w:gridSpan w:val="2"/>
            <w:tcBorders>
              <w:top w:val="nil"/>
              <w:left w:val="nil"/>
              <w:bottom w:val="nil"/>
              <w:right w:val="nil"/>
            </w:tcBorders>
            <w:shd w:val="clear" w:color="auto" w:fill="auto"/>
            <w:noWrap/>
            <w:vAlign w:val="bottom"/>
            <w:hideMark/>
          </w:tcPr>
          <w:p w:rsidR="00C70332" w:rsidRPr="00C70332" w:rsidRDefault="00C70332" w:rsidP="00C70332">
            <w:pPr>
              <w:rPr>
                <w:sz w:val="14"/>
                <w:szCs w:val="14"/>
              </w:rPr>
            </w:pPr>
          </w:p>
        </w:tc>
        <w:tc>
          <w:tcPr>
            <w:tcW w:w="531" w:type="dxa"/>
            <w:gridSpan w:val="2"/>
            <w:tcBorders>
              <w:top w:val="nil"/>
              <w:left w:val="nil"/>
              <w:bottom w:val="nil"/>
              <w:right w:val="nil"/>
            </w:tcBorders>
            <w:shd w:val="clear" w:color="auto" w:fill="auto"/>
            <w:noWrap/>
            <w:vAlign w:val="bottom"/>
            <w:hideMark/>
          </w:tcPr>
          <w:p w:rsidR="00C70332" w:rsidRPr="00C70332" w:rsidRDefault="00C70332" w:rsidP="00C70332">
            <w:pPr>
              <w:rPr>
                <w:sz w:val="14"/>
                <w:szCs w:val="14"/>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rPr>
                <w:b/>
                <w:bCs/>
                <w:sz w:val="16"/>
                <w:szCs w:val="16"/>
              </w:rPr>
            </w:pPr>
          </w:p>
        </w:tc>
        <w:tc>
          <w:tcPr>
            <w:tcW w:w="567" w:type="dxa"/>
            <w:gridSpan w:val="2"/>
            <w:tcBorders>
              <w:top w:val="nil"/>
              <w:left w:val="nil"/>
              <w:bottom w:val="nil"/>
              <w:right w:val="nil"/>
            </w:tcBorders>
            <w:shd w:val="clear" w:color="auto" w:fill="auto"/>
            <w:noWrap/>
            <w:vAlign w:val="bottom"/>
            <w:hideMark/>
          </w:tcPr>
          <w:p w:rsidR="00C70332" w:rsidRPr="00C70332" w:rsidRDefault="00C70332" w:rsidP="00C70332">
            <w:pPr>
              <w:rPr>
                <w:b/>
                <w:bCs/>
                <w:sz w:val="16"/>
                <w:szCs w:val="16"/>
              </w:rPr>
            </w:pPr>
          </w:p>
        </w:tc>
        <w:tc>
          <w:tcPr>
            <w:tcW w:w="567" w:type="dxa"/>
            <w:gridSpan w:val="2"/>
            <w:tcBorders>
              <w:top w:val="nil"/>
              <w:left w:val="nil"/>
              <w:bottom w:val="nil"/>
              <w:right w:val="nil"/>
            </w:tcBorders>
            <w:shd w:val="clear" w:color="auto" w:fill="auto"/>
            <w:noWrap/>
            <w:vAlign w:val="bottom"/>
            <w:hideMark/>
          </w:tcPr>
          <w:p w:rsidR="00C70332" w:rsidRPr="00C70332" w:rsidRDefault="00C70332" w:rsidP="00C70332">
            <w:pPr>
              <w:rPr>
                <w:b/>
                <w:bCs/>
                <w:sz w:val="16"/>
                <w:szCs w:val="16"/>
              </w:rPr>
            </w:pPr>
          </w:p>
        </w:tc>
        <w:tc>
          <w:tcPr>
            <w:tcW w:w="567" w:type="dxa"/>
            <w:gridSpan w:val="2"/>
            <w:tcBorders>
              <w:top w:val="nil"/>
              <w:left w:val="nil"/>
              <w:bottom w:val="nil"/>
              <w:right w:val="nil"/>
            </w:tcBorders>
            <w:shd w:val="clear" w:color="auto" w:fill="auto"/>
            <w:noWrap/>
            <w:vAlign w:val="bottom"/>
            <w:hideMark/>
          </w:tcPr>
          <w:p w:rsidR="00C70332" w:rsidRPr="00C70332" w:rsidRDefault="00C70332" w:rsidP="00C70332">
            <w:pPr>
              <w:rPr>
                <w:b/>
                <w:bCs/>
                <w:sz w:val="16"/>
                <w:szCs w:val="16"/>
              </w:rPr>
            </w:pPr>
          </w:p>
        </w:tc>
        <w:tc>
          <w:tcPr>
            <w:tcW w:w="559" w:type="dxa"/>
            <w:gridSpan w:val="2"/>
            <w:tcBorders>
              <w:top w:val="nil"/>
              <w:left w:val="nil"/>
              <w:bottom w:val="nil"/>
              <w:right w:val="nil"/>
            </w:tcBorders>
            <w:shd w:val="clear" w:color="auto" w:fill="auto"/>
            <w:noWrap/>
            <w:vAlign w:val="bottom"/>
            <w:hideMark/>
          </w:tcPr>
          <w:p w:rsidR="00C70332" w:rsidRPr="00C70332" w:rsidRDefault="00C70332" w:rsidP="00C70332">
            <w:pPr>
              <w:jc w:val="right"/>
              <w:rPr>
                <w:b/>
                <w:bCs/>
                <w:sz w:val="16"/>
                <w:szCs w:val="16"/>
              </w:rPr>
            </w:pPr>
            <w:r w:rsidRPr="00C70332">
              <w:rPr>
                <w:b/>
                <w:bCs/>
                <w:sz w:val="16"/>
                <w:szCs w:val="16"/>
              </w:rPr>
              <w:t>1,2</w:t>
            </w:r>
          </w:p>
        </w:tc>
      </w:tr>
      <w:tr w:rsidR="00C70332" w:rsidRPr="00C70332" w:rsidTr="00C70332">
        <w:trPr>
          <w:trHeight w:val="255"/>
        </w:trPr>
        <w:tc>
          <w:tcPr>
            <w:tcW w:w="1844"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70332" w:rsidRPr="00C70332" w:rsidRDefault="00C70332" w:rsidP="00C70332">
            <w:pPr>
              <w:rPr>
                <w:b/>
                <w:bCs/>
              </w:rPr>
            </w:pPr>
            <w:proofErr w:type="spellStart"/>
            <w:r w:rsidRPr="00C70332">
              <w:rPr>
                <w:b/>
                <w:bCs/>
              </w:rPr>
              <w:t>Коефіцієнт</w:t>
            </w:r>
            <w:proofErr w:type="spellEnd"/>
            <w:r w:rsidRPr="00C70332">
              <w:rPr>
                <w:b/>
                <w:bCs/>
              </w:rPr>
              <w:t xml:space="preserve"> </w:t>
            </w:r>
            <w:proofErr w:type="spellStart"/>
            <w:r w:rsidRPr="00C70332">
              <w:rPr>
                <w:b/>
                <w:bCs/>
              </w:rPr>
              <w:t>зміни</w:t>
            </w:r>
            <w:proofErr w:type="spellEnd"/>
            <w:r w:rsidRPr="00C70332">
              <w:rPr>
                <w:b/>
                <w:bCs/>
              </w:rPr>
              <w:t xml:space="preserve"> </w:t>
            </w:r>
            <w:proofErr w:type="spellStart"/>
            <w:r w:rsidRPr="00C70332">
              <w:rPr>
                <w:b/>
                <w:bCs/>
              </w:rPr>
              <w:t>витрат</w:t>
            </w:r>
            <w:proofErr w:type="spellEnd"/>
          </w:p>
        </w:tc>
        <w:tc>
          <w:tcPr>
            <w:tcW w:w="567" w:type="dxa"/>
            <w:tcBorders>
              <w:top w:val="single" w:sz="8" w:space="0" w:color="auto"/>
              <w:left w:val="nil"/>
              <w:bottom w:val="nil"/>
              <w:right w:val="single" w:sz="8" w:space="0" w:color="auto"/>
            </w:tcBorders>
            <w:shd w:val="clear" w:color="auto" w:fill="auto"/>
            <w:noWrap/>
            <w:vAlign w:val="bottom"/>
            <w:hideMark/>
          </w:tcPr>
          <w:p w:rsidR="00C70332" w:rsidRPr="00C70332" w:rsidRDefault="00C70332" w:rsidP="00C70332">
            <w:pPr>
              <w:jc w:val="center"/>
              <w:rPr>
                <w:b/>
                <w:bCs/>
                <w:sz w:val="16"/>
                <w:szCs w:val="16"/>
              </w:rPr>
            </w:pPr>
            <w:r w:rsidRPr="00C70332">
              <w:rPr>
                <w:b/>
                <w:bCs/>
                <w:sz w:val="16"/>
                <w:szCs w:val="16"/>
              </w:rPr>
              <w:t>1,145</w:t>
            </w:r>
          </w:p>
        </w:tc>
        <w:tc>
          <w:tcPr>
            <w:tcW w:w="621" w:type="dxa"/>
            <w:tcBorders>
              <w:top w:val="single" w:sz="8" w:space="0" w:color="auto"/>
              <w:left w:val="nil"/>
              <w:bottom w:val="nil"/>
              <w:right w:val="single" w:sz="8" w:space="0" w:color="auto"/>
            </w:tcBorders>
            <w:shd w:val="clear" w:color="auto" w:fill="auto"/>
            <w:noWrap/>
            <w:vAlign w:val="bottom"/>
            <w:hideMark/>
          </w:tcPr>
          <w:p w:rsidR="00C70332" w:rsidRPr="00C70332" w:rsidRDefault="00C70332" w:rsidP="00C70332">
            <w:pPr>
              <w:jc w:val="center"/>
              <w:rPr>
                <w:b/>
                <w:bCs/>
                <w:sz w:val="16"/>
                <w:szCs w:val="16"/>
              </w:rPr>
            </w:pPr>
            <w:r w:rsidRPr="00C70332">
              <w:rPr>
                <w:b/>
                <w:bCs/>
                <w:sz w:val="16"/>
                <w:szCs w:val="16"/>
              </w:rPr>
              <w:t>1,145</w:t>
            </w:r>
          </w:p>
        </w:tc>
        <w:tc>
          <w:tcPr>
            <w:tcW w:w="616"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6"/>
                <w:szCs w:val="16"/>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4"/>
                <w:szCs w:val="14"/>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4"/>
                <w:szCs w:val="14"/>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4"/>
                <w:szCs w:val="14"/>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6"/>
                <w:szCs w:val="16"/>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4"/>
                <w:szCs w:val="14"/>
              </w:rPr>
            </w:pPr>
          </w:p>
        </w:tc>
        <w:tc>
          <w:tcPr>
            <w:tcW w:w="640" w:type="dxa"/>
            <w:gridSpan w:val="2"/>
            <w:tcBorders>
              <w:top w:val="single" w:sz="8" w:space="0" w:color="auto"/>
              <w:left w:val="single" w:sz="8" w:space="0" w:color="auto"/>
              <w:bottom w:val="nil"/>
              <w:right w:val="single" w:sz="8" w:space="0" w:color="auto"/>
            </w:tcBorders>
            <w:shd w:val="clear" w:color="auto" w:fill="auto"/>
            <w:noWrap/>
            <w:vAlign w:val="bottom"/>
            <w:hideMark/>
          </w:tcPr>
          <w:p w:rsidR="00C70332" w:rsidRPr="00C70332" w:rsidRDefault="00C70332" w:rsidP="00C70332">
            <w:pPr>
              <w:jc w:val="center"/>
              <w:rPr>
                <w:b/>
                <w:bCs/>
                <w:sz w:val="16"/>
                <w:szCs w:val="16"/>
              </w:rPr>
            </w:pPr>
            <w:r w:rsidRPr="00C70332">
              <w:rPr>
                <w:b/>
                <w:bCs/>
                <w:sz w:val="16"/>
                <w:szCs w:val="16"/>
              </w:rPr>
              <w:t>2,874</w:t>
            </w:r>
          </w:p>
        </w:tc>
        <w:tc>
          <w:tcPr>
            <w:tcW w:w="574"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6"/>
                <w:szCs w:val="16"/>
              </w:rPr>
            </w:pPr>
          </w:p>
        </w:tc>
        <w:tc>
          <w:tcPr>
            <w:tcW w:w="567" w:type="dxa"/>
            <w:gridSpan w:val="2"/>
            <w:tcBorders>
              <w:top w:val="single" w:sz="8" w:space="0" w:color="auto"/>
              <w:left w:val="single" w:sz="8" w:space="0" w:color="auto"/>
              <w:bottom w:val="nil"/>
              <w:right w:val="single" w:sz="8" w:space="0" w:color="auto"/>
            </w:tcBorders>
            <w:shd w:val="clear" w:color="auto" w:fill="auto"/>
            <w:noWrap/>
            <w:vAlign w:val="bottom"/>
            <w:hideMark/>
          </w:tcPr>
          <w:p w:rsidR="00C70332" w:rsidRPr="00C70332" w:rsidRDefault="00C70332" w:rsidP="00C70332">
            <w:pPr>
              <w:jc w:val="center"/>
              <w:rPr>
                <w:b/>
                <w:bCs/>
                <w:sz w:val="16"/>
                <w:szCs w:val="16"/>
              </w:rPr>
            </w:pPr>
            <w:r w:rsidRPr="00C70332">
              <w:rPr>
                <w:b/>
                <w:bCs/>
                <w:sz w:val="16"/>
                <w:szCs w:val="16"/>
              </w:rPr>
              <w:t>1,145</w:t>
            </w:r>
          </w:p>
        </w:tc>
        <w:tc>
          <w:tcPr>
            <w:tcW w:w="567" w:type="dxa"/>
            <w:gridSpan w:val="2"/>
            <w:tcBorders>
              <w:top w:val="single" w:sz="8" w:space="0" w:color="auto"/>
              <w:left w:val="nil"/>
              <w:bottom w:val="nil"/>
              <w:right w:val="single" w:sz="8" w:space="0" w:color="auto"/>
            </w:tcBorders>
            <w:shd w:val="clear" w:color="auto" w:fill="auto"/>
            <w:noWrap/>
            <w:vAlign w:val="bottom"/>
            <w:hideMark/>
          </w:tcPr>
          <w:p w:rsidR="00C70332" w:rsidRPr="00C70332" w:rsidRDefault="00C70332" w:rsidP="00C70332">
            <w:pPr>
              <w:jc w:val="center"/>
              <w:rPr>
                <w:b/>
                <w:bCs/>
                <w:sz w:val="16"/>
                <w:szCs w:val="16"/>
              </w:rPr>
            </w:pPr>
            <w:r w:rsidRPr="00C70332">
              <w:rPr>
                <w:b/>
                <w:bCs/>
                <w:sz w:val="16"/>
                <w:szCs w:val="16"/>
              </w:rPr>
              <w:t>1,111</w:t>
            </w:r>
          </w:p>
        </w:tc>
        <w:tc>
          <w:tcPr>
            <w:tcW w:w="567" w:type="dxa"/>
            <w:gridSpan w:val="2"/>
            <w:tcBorders>
              <w:top w:val="single" w:sz="8" w:space="0" w:color="auto"/>
              <w:left w:val="nil"/>
              <w:bottom w:val="nil"/>
              <w:right w:val="single" w:sz="8" w:space="0" w:color="auto"/>
            </w:tcBorders>
            <w:shd w:val="clear" w:color="auto" w:fill="auto"/>
            <w:noWrap/>
            <w:vAlign w:val="bottom"/>
            <w:hideMark/>
          </w:tcPr>
          <w:p w:rsidR="00C70332" w:rsidRPr="00C70332" w:rsidRDefault="00C70332" w:rsidP="00C70332">
            <w:pPr>
              <w:jc w:val="center"/>
              <w:rPr>
                <w:b/>
                <w:bCs/>
                <w:sz w:val="16"/>
                <w:szCs w:val="16"/>
              </w:rPr>
            </w:pPr>
            <w:r w:rsidRPr="00C70332">
              <w:rPr>
                <w:b/>
                <w:bCs/>
                <w:sz w:val="16"/>
                <w:szCs w:val="16"/>
              </w:rPr>
              <w:t>1,145</w:t>
            </w:r>
          </w:p>
        </w:tc>
        <w:tc>
          <w:tcPr>
            <w:tcW w:w="708" w:type="dxa"/>
            <w:gridSpan w:val="2"/>
            <w:tcBorders>
              <w:top w:val="single" w:sz="8" w:space="0" w:color="auto"/>
              <w:left w:val="nil"/>
              <w:bottom w:val="nil"/>
              <w:right w:val="single" w:sz="8" w:space="0" w:color="auto"/>
            </w:tcBorders>
            <w:shd w:val="clear" w:color="auto" w:fill="auto"/>
            <w:noWrap/>
            <w:vAlign w:val="bottom"/>
            <w:hideMark/>
          </w:tcPr>
          <w:p w:rsidR="00C70332" w:rsidRPr="00C70332" w:rsidRDefault="00C70332" w:rsidP="00C70332">
            <w:pPr>
              <w:jc w:val="center"/>
              <w:rPr>
                <w:b/>
                <w:bCs/>
                <w:sz w:val="16"/>
                <w:szCs w:val="16"/>
              </w:rPr>
            </w:pPr>
            <w:r w:rsidRPr="00C70332">
              <w:rPr>
                <w:b/>
                <w:bCs/>
                <w:sz w:val="16"/>
                <w:szCs w:val="16"/>
              </w:rPr>
              <w:t>1,142</w:t>
            </w:r>
          </w:p>
        </w:tc>
        <w:tc>
          <w:tcPr>
            <w:tcW w:w="567"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6"/>
                <w:szCs w:val="16"/>
              </w:rPr>
            </w:pPr>
          </w:p>
        </w:tc>
        <w:tc>
          <w:tcPr>
            <w:tcW w:w="577"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4"/>
                <w:szCs w:val="14"/>
              </w:rPr>
            </w:pPr>
          </w:p>
        </w:tc>
        <w:tc>
          <w:tcPr>
            <w:tcW w:w="531"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4"/>
                <w:szCs w:val="14"/>
              </w:rPr>
            </w:pPr>
          </w:p>
        </w:tc>
        <w:tc>
          <w:tcPr>
            <w:tcW w:w="531"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4"/>
                <w:szCs w:val="14"/>
              </w:rPr>
            </w:pPr>
          </w:p>
        </w:tc>
        <w:tc>
          <w:tcPr>
            <w:tcW w:w="531"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4"/>
                <w:szCs w:val="14"/>
              </w:rPr>
            </w:pPr>
          </w:p>
        </w:tc>
        <w:tc>
          <w:tcPr>
            <w:tcW w:w="531"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4"/>
                <w:szCs w:val="14"/>
              </w:rPr>
            </w:pPr>
          </w:p>
        </w:tc>
        <w:tc>
          <w:tcPr>
            <w:tcW w:w="601"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6"/>
                <w:szCs w:val="16"/>
              </w:rPr>
            </w:pPr>
          </w:p>
        </w:tc>
        <w:tc>
          <w:tcPr>
            <w:tcW w:w="567" w:type="dxa"/>
            <w:gridSpan w:val="2"/>
            <w:tcBorders>
              <w:top w:val="nil"/>
              <w:left w:val="nil"/>
              <w:bottom w:val="nil"/>
              <w:right w:val="nil"/>
            </w:tcBorders>
            <w:shd w:val="clear" w:color="auto" w:fill="auto"/>
            <w:noWrap/>
            <w:vAlign w:val="bottom"/>
            <w:hideMark/>
          </w:tcPr>
          <w:p w:rsidR="00C70332" w:rsidRPr="00C70332" w:rsidRDefault="00C70332" w:rsidP="00C70332">
            <w:pPr>
              <w:jc w:val="center"/>
              <w:rPr>
                <w:b/>
                <w:bCs/>
                <w:sz w:val="16"/>
                <w:szCs w:val="16"/>
              </w:rPr>
            </w:pPr>
          </w:p>
        </w:tc>
        <w:tc>
          <w:tcPr>
            <w:tcW w:w="567" w:type="dxa"/>
            <w:gridSpan w:val="2"/>
            <w:tcBorders>
              <w:top w:val="single" w:sz="8" w:space="0" w:color="auto"/>
              <w:left w:val="single" w:sz="8" w:space="0" w:color="auto"/>
              <w:bottom w:val="nil"/>
              <w:right w:val="single" w:sz="8" w:space="0" w:color="auto"/>
            </w:tcBorders>
            <w:shd w:val="clear" w:color="auto" w:fill="auto"/>
            <w:noWrap/>
            <w:vAlign w:val="bottom"/>
            <w:hideMark/>
          </w:tcPr>
          <w:p w:rsidR="00C70332" w:rsidRPr="00C70332" w:rsidRDefault="00C70332" w:rsidP="00C70332">
            <w:pPr>
              <w:jc w:val="center"/>
              <w:rPr>
                <w:b/>
                <w:bCs/>
                <w:sz w:val="16"/>
                <w:szCs w:val="16"/>
              </w:rPr>
            </w:pPr>
            <w:r w:rsidRPr="00C70332">
              <w:rPr>
                <w:b/>
                <w:bCs/>
                <w:sz w:val="16"/>
                <w:szCs w:val="16"/>
              </w:rPr>
              <w:t>3,536</w:t>
            </w:r>
          </w:p>
        </w:tc>
        <w:tc>
          <w:tcPr>
            <w:tcW w:w="567" w:type="dxa"/>
            <w:gridSpan w:val="2"/>
            <w:tcBorders>
              <w:top w:val="nil"/>
              <w:left w:val="nil"/>
              <w:bottom w:val="nil"/>
              <w:right w:val="nil"/>
            </w:tcBorders>
            <w:shd w:val="clear" w:color="auto" w:fill="auto"/>
            <w:noWrap/>
            <w:vAlign w:val="bottom"/>
            <w:hideMark/>
          </w:tcPr>
          <w:p w:rsidR="00C70332" w:rsidRPr="00C70332" w:rsidRDefault="00C70332" w:rsidP="00C70332">
            <w:pPr>
              <w:rPr>
                <w:b/>
                <w:bCs/>
                <w:sz w:val="16"/>
                <w:szCs w:val="16"/>
              </w:rPr>
            </w:pPr>
          </w:p>
        </w:tc>
        <w:tc>
          <w:tcPr>
            <w:tcW w:w="559" w:type="dxa"/>
            <w:gridSpan w:val="2"/>
            <w:tcBorders>
              <w:top w:val="nil"/>
              <w:left w:val="nil"/>
              <w:bottom w:val="nil"/>
              <w:right w:val="nil"/>
            </w:tcBorders>
            <w:shd w:val="clear" w:color="auto" w:fill="auto"/>
            <w:noWrap/>
            <w:vAlign w:val="bottom"/>
            <w:hideMark/>
          </w:tcPr>
          <w:p w:rsidR="00C70332" w:rsidRPr="00C70332" w:rsidRDefault="00C70332" w:rsidP="00C70332">
            <w:pPr>
              <w:rPr>
                <w:rFonts w:ascii="Arial" w:hAnsi="Arial" w:cs="Arial"/>
                <w:b/>
                <w:bCs/>
                <w:sz w:val="24"/>
                <w:szCs w:val="24"/>
              </w:rPr>
            </w:pPr>
          </w:p>
        </w:tc>
      </w:tr>
      <w:tr w:rsidR="00C70332" w:rsidRPr="00C70332" w:rsidTr="00C70332">
        <w:trPr>
          <w:trHeight w:val="1815"/>
        </w:trPr>
        <w:tc>
          <w:tcPr>
            <w:tcW w:w="284" w:type="dxa"/>
            <w:tcBorders>
              <w:top w:val="nil"/>
              <w:left w:val="single" w:sz="8" w:space="0" w:color="auto"/>
              <w:bottom w:val="nil"/>
              <w:right w:val="single" w:sz="4" w:space="0" w:color="auto"/>
            </w:tcBorders>
            <w:shd w:val="clear" w:color="auto" w:fill="auto"/>
            <w:noWrap/>
            <w:textDirection w:val="btLr"/>
            <w:vAlign w:val="center"/>
            <w:hideMark/>
          </w:tcPr>
          <w:p w:rsidR="00C70332" w:rsidRPr="00C70332" w:rsidRDefault="00C70332" w:rsidP="00C70332">
            <w:pPr>
              <w:jc w:val="center"/>
              <w:rPr>
                <w:sz w:val="14"/>
                <w:szCs w:val="14"/>
              </w:rPr>
            </w:pPr>
            <w:r w:rsidRPr="00C70332">
              <w:rPr>
                <w:sz w:val="14"/>
                <w:szCs w:val="14"/>
              </w:rPr>
              <w:t xml:space="preserve">№ </w:t>
            </w:r>
            <w:proofErr w:type="spellStart"/>
            <w:proofErr w:type="gramStart"/>
            <w:r w:rsidRPr="00C70332">
              <w:rPr>
                <w:sz w:val="14"/>
                <w:szCs w:val="14"/>
              </w:rPr>
              <w:t>п</w:t>
            </w:r>
            <w:proofErr w:type="spellEnd"/>
            <w:proofErr w:type="gramEnd"/>
            <w:r w:rsidRPr="00C70332">
              <w:rPr>
                <w:sz w:val="14"/>
                <w:szCs w:val="14"/>
              </w:rPr>
              <w:t>/</w:t>
            </w:r>
            <w:proofErr w:type="spellStart"/>
            <w:r w:rsidRPr="00C70332">
              <w:rPr>
                <w:sz w:val="14"/>
                <w:szCs w:val="14"/>
              </w:rPr>
              <w:t>п</w:t>
            </w:r>
            <w:proofErr w:type="spellEnd"/>
          </w:p>
        </w:tc>
        <w:tc>
          <w:tcPr>
            <w:tcW w:w="1134" w:type="dxa"/>
            <w:tcBorders>
              <w:top w:val="nil"/>
              <w:left w:val="nil"/>
              <w:bottom w:val="nil"/>
              <w:right w:val="single" w:sz="4" w:space="0" w:color="auto"/>
            </w:tcBorders>
            <w:shd w:val="clear" w:color="auto" w:fill="auto"/>
            <w:noWrap/>
            <w:vAlign w:val="center"/>
            <w:hideMark/>
          </w:tcPr>
          <w:p w:rsidR="00C70332" w:rsidRPr="00C70332" w:rsidRDefault="00C70332" w:rsidP="00C70332">
            <w:pPr>
              <w:jc w:val="center"/>
              <w:rPr>
                <w:sz w:val="14"/>
                <w:szCs w:val="14"/>
              </w:rPr>
            </w:pPr>
            <w:r w:rsidRPr="00C70332">
              <w:rPr>
                <w:sz w:val="14"/>
                <w:szCs w:val="14"/>
              </w:rPr>
              <w:t>АДРЕСА</w:t>
            </w:r>
          </w:p>
        </w:tc>
        <w:tc>
          <w:tcPr>
            <w:tcW w:w="426" w:type="dxa"/>
            <w:tcBorders>
              <w:top w:val="nil"/>
              <w:left w:val="nil"/>
              <w:bottom w:val="nil"/>
              <w:right w:val="single" w:sz="4" w:space="0" w:color="auto"/>
            </w:tcBorders>
            <w:shd w:val="clear" w:color="auto" w:fill="auto"/>
            <w:noWrap/>
            <w:textDirection w:val="btLr"/>
            <w:vAlign w:val="center"/>
            <w:hideMark/>
          </w:tcPr>
          <w:p w:rsidR="00C70332" w:rsidRPr="00C70332" w:rsidRDefault="00C70332" w:rsidP="00C70332">
            <w:pPr>
              <w:jc w:val="center"/>
              <w:rPr>
                <w:sz w:val="14"/>
                <w:szCs w:val="14"/>
              </w:rPr>
            </w:pPr>
            <w:r w:rsidRPr="00C70332">
              <w:rPr>
                <w:sz w:val="14"/>
                <w:szCs w:val="14"/>
              </w:rPr>
              <w:t>№ буд.</w:t>
            </w:r>
          </w:p>
        </w:tc>
        <w:tc>
          <w:tcPr>
            <w:tcW w:w="567" w:type="dxa"/>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Прибирання</w:t>
            </w:r>
            <w:proofErr w:type="spellEnd"/>
            <w:r w:rsidRPr="00C70332">
              <w:rPr>
                <w:b/>
                <w:bCs/>
                <w:sz w:val="14"/>
                <w:szCs w:val="14"/>
              </w:rPr>
              <w:t xml:space="preserve"> </w:t>
            </w:r>
            <w:proofErr w:type="spellStart"/>
            <w:r w:rsidRPr="00C70332">
              <w:rPr>
                <w:b/>
                <w:bCs/>
                <w:sz w:val="14"/>
                <w:szCs w:val="14"/>
              </w:rPr>
              <w:t>прибудинкової</w:t>
            </w:r>
            <w:proofErr w:type="spellEnd"/>
            <w:r w:rsidRPr="00C70332">
              <w:rPr>
                <w:b/>
                <w:bCs/>
                <w:sz w:val="14"/>
                <w:szCs w:val="14"/>
              </w:rPr>
              <w:br/>
              <w:t xml:space="preserve"> </w:t>
            </w:r>
            <w:proofErr w:type="spellStart"/>
            <w:r w:rsidRPr="00C70332">
              <w:rPr>
                <w:b/>
                <w:bCs/>
                <w:sz w:val="14"/>
                <w:szCs w:val="14"/>
              </w:rPr>
              <w:t>території</w:t>
            </w:r>
            <w:proofErr w:type="spellEnd"/>
          </w:p>
        </w:tc>
        <w:tc>
          <w:tcPr>
            <w:tcW w:w="621" w:type="dxa"/>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Прибирання</w:t>
            </w:r>
            <w:proofErr w:type="spellEnd"/>
            <w:r w:rsidRPr="00C70332">
              <w:rPr>
                <w:b/>
                <w:bCs/>
                <w:sz w:val="14"/>
                <w:szCs w:val="14"/>
              </w:rPr>
              <w:t xml:space="preserve"> </w:t>
            </w:r>
            <w:proofErr w:type="spellStart"/>
            <w:r w:rsidRPr="00C70332">
              <w:rPr>
                <w:b/>
                <w:bCs/>
                <w:sz w:val="14"/>
                <w:szCs w:val="14"/>
              </w:rPr>
              <w:t>сходових</w:t>
            </w:r>
            <w:proofErr w:type="spellEnd"/>
            <w:r w:rsidRPr="00C70332">
              <w:rPr>
                <w:b/>
                <w:bCs/>
                <w:sz w:val="14"/>
                <w:szCs w:val="14"/>
              </w:rPr>
              <w:br/>
              <w:t xml:space="preserve"> </w:t>
            </w:r>
            <w:proofErr w:type="spellStart"/>
            <w:r w:rsidRPr="00C70332">
              <w:rPr>
                <w:b/>
                <w:bCs/>
                <w:sz w:val="14"/>
                <w:szCs w:val="14"/>
              </w:rPr>
              <w:t>кліток</w:t>
            </w:r>
            <w:proofErr w:type="spellEnd"/>
          </w:p>
        </w:tc>
        <w:tc>
          <w:tcPr>
            <w:tcW w:w="616"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Технічне</w:t>
            </w:r>
            <w:proofErr w:type="spellEnd"/>
            <w:r w:rsidRPr="00C70332">
              <w:rPr>
                <w:b/>
                <w:bCs/>
                <w:sz w:val="14"/>
                <w:szCs w:val="14"/>
              </w:rPr>
              <w:t xml:space="preserve"> </w:t>
            </w:r>
            <w:proofErr w:type="spellStart"/>
            <w:r w:rsidRPr="00C70332">
              <w:rPr>
                <w:b/>
                <w:bCs/>
                <w:sz w:val="14"/>
                <w:szCs w:val="14"/>
              </w:rPr>
              <w:t>обслуговування</w:t>
            </w:r>
            <w:proofErr w:type="spellEnd"/>
            <w:r w:rsidRPr="00C70332">
              <w:rPr>
                <w:b/>
                <w:bCs/>
                <w:sz w:val="14"/>
                <w:szCs w:val="14"/>
              </w:rPr>
              <w:t xml:space="preserve"> </w:t>
            </w:r>
            <w:proofErr w:type="spellStart"/>
            <w:r w:rsidRPr="00C70332">
              <w:rPr>
                <w:b/>
                <w:bCs/>
                <w:sz w:val="14"/>
                <w:szCs w:val="14"/>
              </w:rPr>
              <w:t>внутрішньобудинкових</w:t>
            </w:r>
            <w:proofErr w:type="spellEnd"/>
            <w:r w:rsidRPr="00C70332">
              <w:rPr>
                <w:b/>
                <w:bCs/>
                <w:sz w:val="14"/>
                <w:szCs w:val="14"/>
              </w:rPr>
              <w:t xml:space="preserve"> систем:</w:t>
            </w:r>
          </w:p>
        </w:tc>
        <w:tc>
          <w:tcPr>
            <w:tcW w:w="601"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sz w:val="14"/>
                <w:szCs w:val="14"/>
              </w:rPr>
            </w:pPr>
            <w:r w:rsidRPr="00C70332">
              <w:rPr>
                <w:sz w:val="14"/>
                <w:szCs w:val="14"/>
              </w:rPr>
              <w:t xml:space="preserve">холодного </w:t>
            </w:r>
            <w:proofErr w:type="spellStart"/>
            <w:r w:rsidRPr="00C70332">
              <w:rPr>
                <w:sz w:val="14"/>
                <w:szCs w:val="14"/>
              </w:rPr>
              <w:t>водопостачання</w:t>
            </w:r>
            <w:proofErr w:type="spellEnd"/>
          </w:p>
        </w:tc>
        <w:tc>
          <w:tcPr>
            <w:tcW w:w="601"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sz w:val="14"/>
                <w:szCs w:val="14"/>
              </w:rPr>
            </w:pPr>
            <w:r w:rsidRPr="00C70332">
              <w:rPr>
                <w:sz w:val="14"/>
                <w:szCs w:val="14"/>
              </w:rPr>
              <w:t xml:space="preserve"> </w:t>
            </w:r>
            <w:proofErr w:type="spellStart"/>
            <w:r w:rsidRPr="00C70332">
              <w:rPr>
                <w:sz w:val="14"/>
                <w:szCs w:val="14"/>
              </w:rPr>
              <w:t>водовідведення</w:t>
            </w:r>
            <w:proofErr w:type="spellEnd"/>
          </w:p>
        </w:tc>
        <w:tc>
          <w:tcPr>
            <w:tcW w:w="601"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sz w:val="14"/>
                <w:szCs w:val="14"/>
              </w:rPr>
            </w:pPr>
            <w:proofErr w:type="spellStart"/>
            <w:r w:rsidRPr="00C70332">
              <w:rPr>
                <w:sz w:val="14"/>
                <w:szCs w:val="14"/>
              </w:rPr>
              <w:t>централізованого</w:t>
            </w:r>
            <w:proofErr w:type="spellEnd"/>
            <w:r w:rsidRPr="00C70332">
              <w:rPr>
                <w:sz w:val="14"/>
                <w:szCs w:val="14"/>
              </w:rPr>
              <w:t xml:space="preserve"> </w:t>
            </w:r>
            <w:proofErr w:type="spellStart"/>
            <w:r w:rsidRPr="00C70332">
              <w:rPr>
                <w:sz w:val="14"/>
                <w:szCs w:val="14"/>
              </w:rPr>
              <w:t>опалення</w:t>
            </w:r>
            <w:proofErr w:type="spellEnd"/>
          </w:p>
        </w:tc>
        <w:tc>
          <w:tcPr>
            <w:tcW w:w="601"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sz w:val="14"/>
                <w:szCs w:val="14"/>
              </w:rPr>
            </w:pPr>
            <w:proofErr w:type="spellStart"/>
            <w:r w:rsidRPr="00C70332">
              <w:rPr>
                <w:sz w:val="14"/>
                <w:szCs w:val="14"/>
              </w:rPr>
              <w:t>гарячого</w:t>
            </w:r>
            <w:proofErr w:type="spellEnd"/>
            <w:r w:rsidRPr="00C70332">
              <w:rPr>
                <w:sz w:val="14"/>
                <w:szCs w:val="14"/>
              </w:rPr>
              <w:t xml:space="preserve"> </w:t>
            </w:r>
            <w:proofErr w:type="spellStart"/>
            <w:r w:rsidRPr="00C70332">
              <w:rPr>
                <w:sz w:val="14"/>
                <w:szCs w:val="14"/>
              </w:rPr>
              <w:t>водопостачання</w:t>
            </w:r>
            <w:proofErr w:type="spellEnd"/>
          </w:p>
        </w:tc>
        <w:tc>
          <w:tcPr>
            <w:tcW w:w="601"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sz w:val="14"/>
                <w:szCs w:val="14"/>
              </w:rPr>
            </w:pPr>
            <w:proofErr w:type="spellStart"/>
            <w:r w:rsidRPr="00C70332">
              <w:rPr>
                <w:sz w:val="14"/>
                <w:szCs w:val="14"/>
              </w:rPr>
              <w:t>зливової</w:t>
            </w:r>
            <w:proofErr w:type="spellEnd"/>
            <w:r w:rsidRPr="00C70332">
              <w:rPr>
                <w:sz w:val="14"/>
                <w:szCs w:val="14"/>
              </w:rPr>
              <w:t xml:space="preserve"> </w:t>
            </w:r>
            <w:proofErr w:type="spellStart"/>
            <w:r w:rsidRPr="00C70332">
              <w:rPr>
                <w:sz w:val="14"/>
                <w:szCs w:val="14"/>
              </w:rPr>
              <w:t>каналізації</w:t>
            </w:r>
            <w:proofErr w:type="spellEnd"/>
          </w:p>
        </w:tc>
        <w:tc>
          <w:tcPr>
            <w:tcW w:w="640"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Освітлення</w:t>
            </w:r>
            <w:proofErr w:type="spellEnd"/>
            <w:r w:rsidRPr="00C70332">
              <w:rPr>
                <w:b/>
                <w:bCs/>
                <w:sz w:val="14"/>
                <w:szCs w:val="14"/>
              </w:rPr>
              <w:t xml:space="preserve"> </w:t>
            </w:r>
            <w:proofErr w:type="spellStart"/>
            <w:r w:rsidRPr="00C70332">
              <w:rPr>
                <w:b/>
                <w:bCs/>
                <w:sz w:val="14"/>
                <w:szCs w:val="14"/>
              </w:rPr>
              <w:t>місць</w:t>
            </w:r>
            <w:proofErr w:type="spellEnd"/>
            <w:r w:rsidRPr="00C70332">
              <w:rPr>
                <w:b/>
                <w:bCs/>
                <w:sz w:val="14"/>
                <w:szCs w:val="14"/>
              </w:rPr>
              <w:t xml:space="preserve"> </w:t>
            </w:r>
            <w:proofErr w:type="spellStart"/>
            <w:r w:rsidRPr="00C70332">
              <w:rPr>
                <w:b/>
                <w:bCs/>
                <w:sz w:val="14"/>
                <w:szCs w:val="14"/>
              </w:rPr>
              <w:t>загального</w:t>
            </w:r>
            <w:proofErr w:type="spellEnd"/>
            <w:r w:rsidRPr="00C70332">
              <w:rPr>
                <w:b/>
                <w:bCs/>
                <w:sz w:val="14"/>
                <w:szCs w:val="14"/>
              </w:rPr>
              <w:t xml:space="preserve"> </w:t>
            </w:r>
            <w:proofErr w:type="spellStart"/>
            <w:r w:rsidRPr="00C70332">
              <w:rPr>
                <w:b/>
                <w:bCs/>
                <w:sz w:val="14"/>
                <w:szCs w:val="14"/>
              </w:rPr>
              <w:t>користування</w:t>
            </w:r>
            <w:proofErr w:type="spellEnd"/>
          </w:p>
        </w:tc>
        <w:tc>
          <w:tcPr>
            <w:tcW w:w="574"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Дератизація</w:t>
            </w:r>
            <w:proofErr w:type="spellEnd"/>
          </w:p>
        </w:tc>
        <w:tc>
          <w:tcPr>
            <w:tcW w:w="567"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Обслуговування</w:t>
            </w:r>
            <w:proofErr w:type="spellEnd"/>
            <w:r w:rsidRPr="00C70332">
              <w:rPr>
                <w:b/>
                <w:bCs/>
                <w:sz w:val="14"/>
                <w:szCs w:val="14"/>
              </w:rPr>
              <w:t xml:space="preserve"> </w:t>
            </w:r>
            <w:proofErr w:type="spellStart"/>
            <w:r w:rsidRPr="00C70332">
              <w:rPr>
                <w:b/>
                <w:bCs/>
                <w:sz w:val="14"/>
                <w:szCs w:val="14"/>
              </w:rPr>
              <w:t>димовентиляційних</w:t>
            </w:r>
            <w:proofErr w:type="spellEnd"/>
            <w:r w:rsidRPr="00C70332">
              <w:rPr>
                <w:b/>
                <w:bCs/>
                <w:sz w:val="14"/>
                <w:szCs w:val="14"/>
              </w:rPr>
              <w:t xml:space="preserve"> </w:t>
            </w:r>
            <w:proofErr w:type="spellStart"/>
            <w:r w:rsidRPr="00C70332">
              <w:rPr>
                <w:b/>
                <w:bCs/>
                <w:sz w:val="14"/>
                <w:szCs w:val="14"/>
              </w:rPr>
              <w:t>каналі</w:t>
            </w:r>
            <w:proofErr w:type="gramStart"/>
            <w:r w:rsidRPr="00C70332">
              <w:rPr>
                <w:b/>
                <w:bCs/>
                <w:sz w:val="14"/>
                <w:szCs w:val="14"/>
              </w:rPr>
              <w:t>в</w:t>
            </w:r>
            <w:proofErr w:type="spellEnd"/>
            <w:proofErr w:type="gramEnd"/>
          </w:p>
        </w:tc>
        <w:tc>
          <w:tcPr>
            <w:tcW w:w="567"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Поточний</w:t>
            </w:r>
            <w:proofErr w:type="spellEnd"/>
            <w:r w:rsidRPr="00C70332">
              <w:rPr>
                <w:b/>
                <w:bCs/>
                <w:sz w:val="14"/>
                <w:szCs w:val="14"/>
              </w:rPr>
              <w:t xml:space="preserve"> ремонт </w:t>
            </w:r>
            <w:proofErr w:type="spellStart"/>
            <w:r w:rsidRPr="00C70332">
              <w:rPr>
                <w:b/>
                <w:bCs/>
                <w:sz w:val="14"/>
                <w:szCs w:val="14"/>
              </w:rPr>
              <w:t>покрі</w:t>
            </w:r>
            <w:proofErr w:type="gramStart"/>
            <w:r w:rsidRPr="00C70332">
              <w:rPr>
                <w:b/>
                <w:bCs/>
                <w:sz w:val="14"/>
                <w:szCs w:val="14"/>
              </w:rPr>
              <w:t>вл</w:t>
            </w:r>
            <w:proofErr w:type="gramEnd"/>
            <w:r w:rsidRPr="00C70332">
              <w:rPr>
                <w:b/>
                <w:bCs/>
                <w:sz w:val="14"/>
                <w:szCs w:val="14"/>
              </w:rPr>
              <w:t>і</w:t>
            </w:r>
            <w:proofErr w:type="spellEnd"/>
          </w:p>
        </w:tc>
        <w:tc>
          <w:tcPr>
            <w:tcW w:w="567"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Поточний</w:t>
            </w:r>
            <w:proofErr w:type="spellEnd"/>
            <w:r w:rsidRPr="00C70332">
              <w:rPr>
                <w:b/>
                <w:bCs/>
                <w:sz w:val="14"/>
                <w:szCs w:val="14"/>
              </w:rPr>
              <w:t xml:space="preserve"> ремонт </w:t>
            </w:r>
            <w:proofErr w:type="spellStart"/>
            <w:r w:rsidRPr="00C70332">
              <w:rPr>
                <w:b/>
                <w:bCs/>
                <w:sz w:val="14"/>
                <w:szCs w:val="14"/>
              </w:rPr>
              <w:t>сходових</w:t>
            </w:r>
            <w:proofErr w:type="spellEnd"/>
            <w:r w:rsidRPr="00C70332">
              <w:rPr>
                <w:b/>
                <w:bCs/>
                <w:sz w:val="14"/>
                <w:szCs w:val="14"/>
              </w:rPr>
              <w:t xml:space="preserve"> </w:t>
            </w:r>
            <w:proofErr w:type="spellStart"/>
            <w:r w:rsidRPr="00C70332">
              <w:rPr>
                <w:b/>
                <w:bCs/>
                <w:sz w:val="14"/>
                <w:szCs w:val="14"/>
              </w:rPr>
              <w:t>кліток</w:t>
            </w:r>
            <w:proofErr w:type="spellEnd"/>
          </w:p>
        </w:tc>
        <w:tc>
          <w:tcPr>
            <w:tcW w:w="708"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Поточний</w:t>
            </w:r>
            <w:proofErr w:type="spellEnd"/>
            <w:r w:rsidRPr="00C70332">
              <w:rPr>
                <w:b/>
                <w:bCs/>
                <w:sz w:val="14"/>
                <w:szCs w:val="14"/>
              </w:rPr>
              <w:t xml:space="preserve"> ремонт </w:t>
            </w:r>
            <w:proofErr w:type="spellStart"/>
            <w:r w:rsidRPr="00C70332">
              <w:rPr>
                <w:b/>
                <w:bCs/>
                <w:sz w:val="14"/>
                <w:szCs w:val="14"/>
              </w:rPr>
              <w:t>столярних</w:t>
            </w:r>
            <w:proofErr w:type="spellEnd"/>
            <w:r w:rsidRPr="00C70332">
              <w:rPr>
                <w:b/>
                <w:bCs/>
                <w:sz w:val="14"/>
                <w:szCs w:val="14"/>
              </w:rPr>
              <w:t xml:space="preserve"> </w:t>
            </w:r>
            <w:proofErr w:type="spellStart"/>
            <w:r w:rsidRPr="00C70332">
              <w:rPr>
                <w:b/>
                <w:bCs/>
                <w:sz w:val="14"/>
                <w:szCs w:val="14"/>
              </w:rPr>
              <w:t>виробі</w:t>
            </w:r>
            <w:proofErr w:type="gramStart"/>
            <w:r w:rsidRPr="00C70332">
              <w:rPr>
                <w:b/>
                <w:bCs/>
                <w:sz w:val="14"/>
                <w:szCs w:val="14"/>
              </w:rPr>
              <w:t>в</w:t>
            </w:r>
            <w:proofErr w:type="spellEnd"/>
            <w:proofErr w:type="gramEnd"/>
          </w:p>
        </w:tc>
        <w:tc>
          <w:tcPr>
            <w:tcW w:w="567"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Поточний</w:t>
            </w:r>
            <w:proofErr w:type="spellEnd"/>
            <w:r w:rsidRPr="00C70332">
              <w:rPr>
                <w:b/>
                <w:bCs/>
                <w:sz w:val="14"/>
                <w:szCs w:val="14"/>
              </w:rPr>
              <w:t xml:space="preserve"> </w:t>
            </w:r>
            <w:proofErr w:type="spellStart"/>
            <w:r w:rsidRPr="00C70332">
              <w:rPr>
                <w:b/>
                <w:bCs/>
                <w:sz w:val="14"/>
                <w:szCs w:val="14"/>
              </w:rPr>
              <w:t>ремонтвнутрішньобудинкових</w:t>
            </w:r>
            <w:proofErr w:type="spellEnd"/>
            <w:r w:rsidRPr="00C70332">
              <w:rPr>
                <w:b/>
                <w:bCs/>
                <w:sz w:val="14"/>
                <w:szCs w:val="14"/>
              </w:rPr>
              <w:t xml:space="preserve"> систем:</w:t>
            </w:r>
          </w:p>
        </w:tc>
        <w:tc>
          <w:tcPr>
            <w:tcW w:w="577"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sz w:val="14"/>
                <w:szCs w:val="14"/>
              </w:rPr>
            </w:pPr>
            <w:proofErr w:type="spellStart"/>
            <w:r w:rsidRPr="00C70332">
              <w:rPr>
                <w:sz w:val="14"/>
                <w:szCs w:val="14"/>
              </w:rPr>
              <w:t>гарячого</w:t>
            </w:r>
            <w:proofErr w:type="spellEnd"/>
            <w:r w:rsidRPr="00C70332">
              <w:rPr>
                <w:sz w:val="14"/>
                <w:szCs w:val="14"/>
              </w:rPr>
              <w:t xml:space="preserve"> </w:t>
            </w:r>
            <w:proofErr w:type="spellStart"/>
            <w:r w:rsidRPr="00C70332">
              <w:rPr>
                <w:sz w:val="14"/>
                <w:szCs w:val="14"/>
              </w:rPr>
              <w:t>водопостачання</w:t>
            </w:r>
            <w:proofErr w:type="spellEnd"/>
          </w:p>
        </w:tc>
        <w:tc>
          <w:tcPr>
            <w:tcW w:w="531"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sz w:val="14"/>
                <w:szCs w:val="14"/>
              </w:rPr>
            </w:pPr>
            <w:r w:rsidRPr="00C70332">
              <w:rPr>
                <w:sz w:val="14"/>
                <w:szCs w:val="14"/>
              </w:rPr>
              <w:t xml:space="preserve">холодного </w:t>
            </w:r>
            <w:proofErr w:type="spellStart"/>
            <w:r w:rsidRPr="00C70332">
              <w:rPr>
                <w:sz w:val="14"/>
                <w:szCs w:val="14"/>
              </w:rPr>
              <w:t>водопостачання</w:t>
            </w:r>
            <w:proofErr w:type="spellEnd"/>
          </w:p>
        </w:tc>
        <w:tc>
          <w:tcPr>
            <w:tcW w:w="531"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sz w:val="14"/>
                <w:szCs w:val="14"/>
              </w:rPr>
            </w:pPr>
            <w:r w:rsidRPr="00C70332">
              <w:rPr>
                <w:sz w:val="14"/>
                <w:szCs w:val="14"/>
              </w:rPr>
              <w:t xml:space="preserve"> </w:t>
            </w:r>
            <w:proofErr w:type="spellStart"/>
            <w:r w:rsidRPr="00C70332">
              <w:rPr>
                <w:sz w:val="14"/>
                <w:szCs w:val="14"/>
              </w:rPr>
              <w:t>водовідведення</w:t>
            </w:r>
            <w:proofErr w:type="spellEnd"/>
          </w:p>
        </w:tc>
        <w:tc>
          <w:tcPr>
            <w:tcW w:w="531"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sz w:val="14"/>
                <w:szCs w:val="14"/>
              </w:rPr>
            </w:pPr>
            <w:proofErr w:type="spellStart"/>
            <w:r w:rsidRPr="00C70332">
              <w:rPr>
                <w:sz w:val="14"/>
                <w:szCs w:val="14"/>
              </w:rPr>
              <w:t>централізованого</w:t>
            </w:r>
            <w:proofErr w:type="spellEnd"/>
            <w:r w:rsidRPr="00C70332">
              <w:rPr>
                <w:sz w:val="14"/>
                <w:szCs w:val="14"/>
              </w:rPr>
              <w:t xml:space="preserve"> </w:t>
            </w:r>
            <w:proofErr w:type="spellStart"/>
            <w:r w:rsidRPr="00C70332">
              <w:rPr>
                <w:sz w:val="14"/>
                <w:szCs w:val="14"/>
              </w:rPr>
              <w:t>опалення</w:t>
            </w:r>
            <w:proofErr w:type="spellEnd"/>
          </w:p>
        </w:tc>
        <w:tc>
          <w:tcPr>
            <w:tcW w:w="531"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sz w:val="14"/>
                <w:szCs w:val="14"/>
              </w:rPr>
            </w:pPr>
            <w:proofErr w:type="spellStart"/>
            <w:r w:rsidRPr="00C70332">
              <w:rPr>
                <w:sz w:val="14"/>
                <w:szCs w:val="14"/>
              </w:rPr>
              <w:t>зливової</w:t>
            </w:r>
            <w:proofErr w:type="spellEnd"/>
            <w:r w:rsidRPr="00C70332">
              <w:rPr>
                <w:sz w:val="14"/>
                <w:szCs w:val="14"/>
              </w:rPr>
              <w:t xml:space="preserve"> </w:t>
            </w:r>
            <w:proofErr w:type="spellStart"/>
            <w:r w:rsidRPr="00C70332">
              <w:rPr>
                <w:sz w:val="14"/>
                <w:szCs w:val="14"/>
              </w:rPr>
              <w:t>каналізації</w:t>
            </w:r>
            <w:proofErr w:type="spellEnd"/>
          </w:p>
        </w:tc>
        <w:tc>
          <w:tcPr>
            <w:tcW w:w="601" w:type="dxa"/>
            <w:gridSpan w:val="2"/>
            <w:tcBorders>
              <w:top w:val="single" w:sz="8" w:space="0" w:color="auto"/>
              <w:left w:val="nil"/>
              <w:bottom w:val="nil"/>
              <w:right w:val="single" w:sz="4" w:space="0" w:color="auto"/>
            </w:tcBorders>
            <w:shd w:val="clear" w:color="auto" w:fill="auto"/>
            <w:vAlign w:val="bottom"/>
            <w:hideMark/>
          </w:tcPr>
          <w:p w:rsidR="00C70332" w:rsidRPr="00C70332" w:rsidRDefault="00C70332" w:rsidP="00C70332">
            <w:pPr>
              <w:jc w:val="center"/>
              <w:rPr>
                <w:b/>
                <w:bCs/>
                <w:sz w:val="14"/>
                <w:szCs w:val="14"/>
              </w:rPr>
            </w:pPr>
            <w:r w:rsidRPr="00C70332">
              <w:rPr>
                <w:b/>
                <w:bCs/>
                <w:sz w:val="14"/>
                <w:szCs w:val="14"/>
              </w:rPr>
              <w:t xml:space="preserve">Тарифу без </w:t>
            </w:r>
            <w:proofErr w:type="spellStart"/>
            <w:r w:rsidRPr="00C70332">
              <w:rPr>
                <w:b/>
                <w:bCs/>
                <w:sz w:val="14"/>
                <w:szCs w:val="14"/>
              </w:rPr>
              <w:t>ліфтів</w:t>
            </w:r>
            <w:proofErr w:type="spellEnd"/>
            <w:r w:rsidRPr="00C70332">
              <w:rPr>
                <w:b/>
                <w:bCs/>
                <w:sz w:val="14"/>
                <w:szCs w:val="14"/>
              </w:rPr>
              <w:br/>
              <w:t xml:space="preserve">без ПДВ </w:t>
            </w:r>
            <w:proofErr w:type="spellStart"/>
            <w:r w:rsidRPr="00C70332">
              <w:rPr>
                <w:b/>
                <w:bCs/>
                <w:sz w:val="14"/>
                <w:szCs w:val="14"/>
              </w:rPr>
              <w:t>грн</w:t>
            </w:r>
            <w:proofErr w:type="spellEnd"/>
            <w:r w:rsidRPr="00C70332">
              <w:rPr>
                <w:b/>
                <w:bCs/>
                <w:sz w:val="14"/>
                <w:szCs w:val="14"/>
              </w:rPr>
              <w:t>/м</w:t>
            </w:r>
            <w:proofErr w:type="gramStart"/>
            <w:r w:rsidRPr="00C70332">
              <w:rPr>
                <w:b/>
                <w:bCs/>
                <w:sz w:val="14"/>
                <w:szCs w:val="14"/>
              </w:rPr>
              <w:t>2</w:t>
            </w:r>
            <w:proofErr w:type="gramEnd"/>
          </w:p>
        </w:tc>
        <w:tc>
          <w:tcPr>
            <w:tcW w:w="567"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Технічне</w:t>
            </w:r>
            <w:proofErr w:type="spellEnd"/>
            <w:r w:rsidRPr="00C70332">
              <w:rPr>
                <w:b/>
                <w:bCs/>
                <w:sz w:val="14"/>
                <w:szCs w:val="14"/>
              </w:rPr>
              <w:t xml:space="preserve"> </w:t>
            </w:r>
            <w:proofErr w:type="spellStart"/>
            <w:r w:rsidRPr="00C70332">
              <w:rPr>
                <w:b/>
                <w:bCs/>
                <w:sz w:val="14"/>
                <w:szCs w:val="14"/>
              </w:rPr>
              <w:t>обслуговування</w:t>
            </w:r>
            <w:proofErr w:type="spellEnd"/>
            <w:r w:rsidRPr="00C70332">
              <w:rPr>
                <w:b/>
                <w:bCs/>
                <w:sz w:val="14"/>
                <w:szCs w:val="14"/>
              </w:rPr>
              <w:t xml:space="preserve"> </w:t>
            </w:r>
            <w:proofErr w:type="spellStart"/>
            <w:r w:rsidRPr="00C70332">
              <w:rPr>
                <w:b/>
                <w:bCs/>
                <w:sz w:val="14"/>
                <w:szCs w:val="14"/>
              </w:rPr>
              <w:t>ліфтів</w:t>
            </w:r>
            <w:proofErr w:type="spellEnd"/>
          </w:p>
        </w:tc>
        <w:tc>
          <w:tcPr>
            <w:tcW w:w="567" w:type="dxa"/>
            <w:gridSpan w:val="2"/>
            <w:tcBorders>
              <w:top w:val="single" w:sz="8" w:space="0" w:color="auto"/>
              <w:left w:val="nil"/>
              <w:bottom w:val="nil"/>
              <w:right w:val="single" w:sz="4" w:space="0" w:color="auto"/>
            </w:tcBorders>
            <w:shd w:val="clear" w:color="auto" w:fill="auto"/>
            <w:textDirection w:val="btLr"/>
            <w:vAlign w:val="center"/>
            <w:hideMark/>
          </w:tcPr>
          <w:p w:rsidR="00C70332" w:rsidRPr="00C70332" w:rsidRDefault="00C70332" w:rsidP="00C70332">
            <w:pPr>
              <w:jc w:val="center"/>
              <w:rPr>
                <w:b/>
                <w:bCs/>
                <w:sz w:val="14"/>
                <w:szCs w:val="14"/>
              </w:rPr>
            </w:pPr>
            <w:proofErr w:type="spellStart"/>
            <w:r w:rsidRPr="00C70332">
              <w:rPr>
                <w:b/>
                <w:bCs/>
                <w:sz w:val="14"/>
                <w:szCs w:val="14"/>
              </w:rPr>
              <w:t>Енергопостачання</w:t>
            </w:r>
            <w:proofErr w:type="spellEnd"/>
            <w:r w:rsidRPr="00C70332">
              <w:rPr>
                <w:b/>
                <w:bCs/>
                <w:sz w:val="14"/>
                <w:szCs w:val="14"/>
              </w:rPr>
              <w:t xml:space="preserve"> </w:t>
            </w:r>
            <w:proofErr w:type="spellStart"/>
            <w:r w:rsidRPr="00C70332">
              <w:rPr>
                <w:b/>
                <w:bCs/>
                <w:sz w:val="14"/>
                <w:szCs w:val="14"/>
              </w:rPr>
              <w:t>ліфтів</w:t>
            </w:r>
            <w:proofErr w:type="spellEnd"/>
          </w:p>
        </w:tc>
        <w:tc>
          <w:tcPr>
            <w:tcW w:w="567" w:type="dxa"/>
            <w:gridSpan w:val="2"/>
            <w:tcBorders>
              <w:top w:val="single" w:sz="8" w:space="0" w:color="auto"/>
              <w:left w:val="nil"/>
              <w:bottom w:val="nil"/>
              <w:right w:val="single" w:sz="4" w:space="0" w:color="auto"/>
            </w:tcBorders>
            <w:shd w:val="clear" w:color="auto" w:fill="auto"/>
            <w:vAlign w:val="bottom"/>
            <w:hideMark/>
          </w:tcPr>
          <w:p w:rsidR="00C70332" w:rsidRPr="00C70332" w:rsidRDefault="00C70332" w:rsidP="00C70332">
            <w:pPr>
              <w:jc w:val="center"/>
              <w:rPr>
                <w:b/>
                <w:bCs/>
                <w:sz w:val="14"/>
                <w:szCs w:val="14"/>
              </w:rPr>
            </w:pPr>
            <w:r w:rsidRPr="00C70332">
              <w:rPr>
                <w:b/>
                <w:bCs/>
                <w:sz w:val="14"/>
                <w:szCs w:val="14"/>
              </w:rPr>
              <w:t>Тариф</w:t>
            </w:r>
            <w:r w:rsidRPr="00C70332">
              <w:rPr>
                <w:b/>
                <w:bCs/>
                <w:sz w:val="14"/>
                <w:szCs w:val="14"/>
              </w:rPr>
              <w:br/>
              <w:t xml:space="preserve">без ПДВ </w:t>
            </w:r>
            <w:proofErr w:type="spellStart"/>
            <w:r w:rsidRPr="00C70332">
              <w:rPr>
                <w:b/>
                <w:bCs/>
                <w:sz w:val="14"/>
                <w:szCs w:val="14"/>
              </w:rPr>
              <w:t>грн</w:t>
            </w:r>
            <w:proofErr w:type="spellEnd"/>
            <w:r w:rsidRPr="00C70332">
              <w:rPr>
                <w:b/>
                <w:bCs/>
                <w:sz w:val="14"/>
                <w:szCs w:val="14"/>
              </w:rPr>
              <w:t>/м</w:t>
            </w:r>
            <w:proofErr w:type="gramStart"/>
            <w:r w:rsidRPr="00C70332">
              <w:rPr>
                <w:b/>
                <w:bCs/>
                <w:sz w:val="14"/>
                <w:szCs w:val="14"/>
              </w:rPr>
              <w:t>2</w:t>
            </w:r>
            <w:proofErr w:type="gramEnd"/>
          </w:p>
        </w:tc>
        <w:tc>
          <w:tcPr>
            <w:tcW w:w="559" w:type="dxa"/>
            <w:gridSpan w:val="2"/>
            <w:tcBorders>
              <w:top w:val="single" w:sz="8" w:space="0" w:color="auto"/>
              <w:left w:val="nil"/>
              <w:bottom w:val="nil"/>
              <w:right w:val="single" w:sz="8" w:space="0" w:color="auto"/>
            </w:tcBorders>
            <w:shd w:val="clear" w:color="auto" w:fill="auto"/>
            <w:vAlign w:val="bottom"/>
            <w:hideMark/>
          </w:tcPr>
          <w:p w:rsidR="00C70332" w:rsidRPr="00C70332" w:rsidRDefault="00C70332" w:rsidP="00C70332">
            <w:pPr>
              <w:spacing w:after="240"/>
              <w:jc w:val="center"/>
              <w:rPr>
                <w:b/>
                <w:bCs/>
                <w:sz w:val="14"/>
                <w:szCs w:val="14"/>
              </w:rPr>
            </w:pPr>
            <w:r w:rsidRPr="00C70332">
              <w:rPr>
                <w:b/>
                <w:bCs/>
                <w:sz w:val="14"/>
                <w:szCs w:val="14"/>
              </w:rPr>
              <w:t>Тариф</w:t>
            </w:r>
            <w:r w:rsidRPr="00C70332">
              <w:rPr>
                <w:b/>
                <w:bCs/>
                <w:sz w:val="14"/>
                <w:szCs w:val="14"/>
              </w:rPr>
              <w:br/>
            </w:r>
            <w:proofErr w:type="spellStart"/>
            <w:r w:rsidRPr="00C70332">
              <w:rPr>
                <w:b/>
                <w:bCs/>
                <w:sz w:val="14"/>
                <w:szCs w:val="14"/>
              </w:rPr>
              <w:t>з</w:t>
            </w:r>
            <w:proofErr w:type="spellEnd"/>
            <w:r w:rsidRPr="00C70332">
              <w:rPr>
                <w:b/>
                <w:bCs/>
                <w:sz w:val="14"/>
                <w:szCs w:val="14"/>
              </w:rPr>
              <w:t xml:space="preserve"> ПДВ </w:t>
            </w:r>
            <w:proofErr w:type="spellStart"/>
            <w:r w:rsidRPr="00C70332">
              <w:rPr>
                <w:b/>
                <w:bCs/>
                <w:sz w:val="14"/>
                <w:szCs w:val="14"/>
              </w:rPr>
              <w:t>грн</w:t>
            </w:r>
            <w:proofErr w:type="spellEnd"/>
            <w:r w:rsidRPr="00C70332">
              <w:rPr>
                <w:b/>
                <w:bCs/>
                <w:sz w:val="14"/>
                <w:szCs w:val="14"/>
              </w:rPr>
              <w:t>/м</w:t>
            </w:r>
            <w:proofErr w:type="gramStart"/>
            <w:r w:rsidRPr="00C70332">
              <w:rPr>
                <w:b/>
                <w:bCs/>
                <w:sz w:val="14"/>
                <w:szCs w:val="14"/>
              </w:rPr>
              <w:t>2</w:t>
            </w:r>
            <w:proofErr w:type="gramEnd"/>
          </w:p>
        </w:tc>
      </w:tr>
      <w:tr w:rsidR="00C70332" w:rsidRPr="00C70332" w:rsidTr="00C70332">
        <w:trPr>
          <w:trHeight w:val="240"/>
        </w:trPr>
        <w:tc>
          <w:tcPr>
            <w:tcW w:w="28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w:t>
            </w:r>
          </w:p>
        </w:tc>
        <w:tc>
          <w:tcPr>
            <w:tcW w:w="1134" w:type="dxa"/>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w:t>
            </w:r>
          </w:p>
        </w:tc>
        <w:tc>
          <w:tcPr>
            <w:tcW w:w="426" w:type="dxa"/>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w:t>
            </w:r>
          </w:p>
        </w:tc>
        <w:tc>
          <w:tcPr>
            <w:tcW w:w="567" w:type="dxa"/>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w:t>
            </w:r>
          </w:p>
        </w:tc>
        <w:tc>
          <w:tcPr>
            <w:tcW w:w="621" w:type="dxa"/>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5</w:t>
            </w:r>
          </w:p>
        </w:tc>
        <w:tc>
          <w:tcPr>
            <w:tcW w:w="616"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6</w:t>
            </w:r>
          </w:p>
        </w:tc>
        <w:tc>
          <w:tcPr>
            <w:tcW w:w="601"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7</w:t>
            </w:r>
          </w:p>
        </w:tc>
        <w:tc>
          <w:tcPr>
            <w:tcW w:w="601"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8</w:t>
            </w:r>
          </w:p>
        </w:tc>
        <w:tc>
          <w:tcPr>
            <w:tcW w:w="601"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9</w:t>
            </w:r>
          </w:p>
        </w:tc>
        <w:tc>
          <w:tcPr>
            <w:tcW w:w="601"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10</w:t>
            </w:r>
          </w:p>
        </w:tc>
        <w:tc>
          <w:tcPr>
            <w:tcW w:w="601"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11</w:t>
            </w:r>
          </w:p>
        </w:tc>
        <w:tc>
          <w:tcPr>
            <w:tcW w:w="640"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12</w:t>
            </w:r>
          </w:p>
        </w:tc>
        <w:tc>
          <w:tcPr>
            <w:tcW w:w="574"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13</w:t>
            </w:r>
          </w:p>
        </w:tc>
        <w:tc>
          <w:tcPr>
            <w:tcW w:w="567"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14</w:t>
            </w:r>
          </w:p>
        </w:tc>
        <w:tc>
          <w:tcPr>
            <w:tcW w:w="567"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15</w:t>
            </w:r>
          </w:p>
        </w:tc>
        <w:tc>
          <w:tcPr>
            <w:tcW w:w="567"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16</w:t>
            </w:r>
          </w:p>
        </w:tc>
        <w:tc>
          <w:tcPr>
            <w:tcW w:w="708"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17</w:t>
            </w:r>
          </w:p>
        </w:tc>
        <w:tc>
          <w:tcPr>
            <w:tcW w:w="567"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18</w:t>
            </w:r>
          </w:p>
        </w:tc>
        <w:tc>
          <w:tcPr>
            <w:tcW w:w="577"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19</w:t>
            </w:r>
          </w:p>
        </w:tc>
        <w:tc>
          <w:tcPr>
            <w:tcW w:w="531"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20</w:t>
            </w:r>
          </w:p>
        </w:tc>
        <w:tc>
          <w:tcPr>
            <w:tcW w:w="531"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21</w:t>
            </w:r>
          </w:p>
        </w:tc>
        <w:tc>
          <w:tcPr>
            <w:tcW w:w="531"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22</w:t>
            </w:r>
          </w:p>
        </w:tc>
        <w:tc>
          <w:tcPr>
            <w:tcW w:w="531"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23</w:t>
            </w:r>
          </w:p>
        </w:tc>
        <w:tc>
          <w:tcPr>
            <w:tcW w:w="601"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24</w:t>
            </w:r>
          </w:p>
        </w:tc>
        <w:tc>
          <w:tcPr>
            <w:tcW w:w="567"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25</w:t>
            </w:r>
          </w:p>
        </w:tc>
        <w:tc>
          <w:tcPr>
            <w:tcW w:w="567"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26</w:t>
            </w:r>
          </w:p>
        </w:tc>
        <w:tc>
          <w:tcPr>
            <w:tcW w:w="567" w:type="dxa"/>
            <w:gridSpan w:val="2"/>
            <w:tcBorders>
              <w:top w:val="single" w:sz="8" w:space="0" w:color="auto"/>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27</w:t>
            </w:r>
          </w:p>
        </w:tc>
        <w:tc>
          <w:tcPr>
            <w:tcW w:w="559" w:type="dxa"/>
            <w:gridSpan w:val="2"/>
            <w:tcBorders>
              <w:top w:val="single" w:sz="8" w:space="0" w:color="auto"/>
              <w:left w:val="nil"/>
              <w:bottom w:val="single" w:sz="8" w:space="0" w:color="auto"/>
              <w:right w:val="single" w:sz="8"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0,0622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0,518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0,0474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1,96</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2,350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0,680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0,373</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0,0771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5а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0,205</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0,0464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1,76</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5б</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0,499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2,54</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6</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0,534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7а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0,0516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8</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0,540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0,0756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9а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10</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0,484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0,397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0,0618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0,398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0,0586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2,24</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11а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0,0570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11б</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0,397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0,610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0,0459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0,0770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0,628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0,0475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0,0591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2,41</w:t>
            </w:r>
          </w:p>
        </w:tc>
      </w:tr>
      <w:tr w:rsidR="00C70332" w:rsidRPr="00C70332" w:rsidTr="00C70332">
        <w:trPr>
          <w:gridAfter w:val="1"/>
          <w:wAfter w:w="49" w:type="dxa"/>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0,0551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0,512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0,0121</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0,0490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2,73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17а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0,429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0,0012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0,0533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18</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0,464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0,0462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0,0334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0,0656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lastRenderedPageBreak/>
              <w:t>22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18а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0,414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0,0462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0,0529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0,0012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0,0545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20</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0,440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0,0459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0,0653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20а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0,0462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0,0635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1,52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1,52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0,728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0,0011</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0,0697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2,44</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0,472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0,0289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0,0653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22а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0,431</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0,0328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0,0595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2,07</w:t>
            </w:r>
          </w:p>
        </w:tc>
      </w:tr>
      <w:tr w:rsidR="00C70332" w:rsidRPr="00C70332" w:rsidTr="00C70332">
        <w:trPr>
          <w:trHeight w:val="285"/>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0,410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0,505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0,0483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0,0659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0,419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0,0012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0,0534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26</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0,426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0,0289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2,04</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26а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0,431</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0,0328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0,0596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0,496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0,0369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0,0011</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0,0686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28</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0,428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0,0495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0,0630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1,76</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28а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0,395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0,0638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0,0527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0,0126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2,80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 </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1,36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0,485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0,0754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0,117</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0,110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0,838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0,0956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0,664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0,395</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2,15</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0,783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0,0404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0,377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0,0987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0,567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0,0740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0,127</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1,66</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0,535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0,0579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0,859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0,237</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0,503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0,0526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0,0629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0,0724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0,572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0,379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0,469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1,75</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0,444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0,0637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0,447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0,0359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0,0645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0,0559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lastRenderedPageBreak/>
              <w:t>54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Винниченка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0,127</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0,0538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0,114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0,0801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0,117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0,114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0,806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6</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0,479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0,472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0,0590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0,445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0,550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1,96</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16</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0,0382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0,0572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1,65</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16а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1,51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1,51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18</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1,55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1,55</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18а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20</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0,0576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0,370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0,0578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Чорновола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22а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0,361</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Мазепи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0,701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0,0516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0,370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0,0965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0,115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Мазепи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0,885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0,0492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2,25</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Мазепи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8</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0,463</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0,0572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2,19</w:t>
            </w:r>
          </w:p>
        </w:tc>
      </w:tr>
      <w:tr w:rsidR="00C70332" w:rsidRPr="00C70332" w:rsidTr="00C70332">
        <w:trPr>
          <w:trHeight w:val="285"/>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Мазепи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0,492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Мазепи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10</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0,450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proofErr w:type="gramStart"/>
            <w:r w:rsidRPr="00C70332">
              <w:rPr>
                <w:sz w:val="14"/>
                <w:szCs w:val="14"/>
              </w:rPr>
              <w:t xml:space="preserve">. </w:t>
            </w:r>
            <w:proofErr w:type="spellStart"/>
            <w:r w:rsidRPr="00C70332">
              <w:rPr>
                <w:sz w:val="14"/>
                <w:szCs w:val="14"/>
              </w:rPr>
              <w:t>І.</w:t>
            </w:r>
            <w:proofErr w:type="gramEnd"/>
            <w:r w:rsidRPr="00C70332">
              <w:rPr>
                <w:sz w:val="14"/>
                <w:szCs w:val="14"/>
              </w:rPr>
              <w:t>Франка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0,0516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0,114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proofErr w:type="gramStart"/>
            <w:r w:rsidRPr="00C70332">
              <w:rPr>
                <w:sz w:val="14"/>
                <w:szCs w:val="14"/>
              </w:rPr>
              <w:t xml:space="preserve">. </w:t>
            </w:r>
            <w:proofErr w:type="spellStart"/>
            <w:r w:rsidRPr="00C70332">
              <w:rPr>
                <w:sz w:val="14"/>
                <w:szCs w:val="14"/>
              </w:rPr>
              <w:t>І.</w:t>
            </w:r>
            <w:proofErr w:type="gramEnd"/>
            <w:r w:rsidRPr="00C70332">
              <w:rPr>
                <w:sz w:val="14"/>
                <w:szCs w:val="14"/>
              </w:rPr>
              <w:t>Франка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0,421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0,0861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proofErr w:type="gramStart"/>
            <w:r w:rsidRPr="00C70332">
              <w:rPr>
                <w:sz w:val="14"/>
                <w:szCs w:val="14"/>
              </w:rPr>
              <w:t xml:space="preserve">. </w:t>
            </w:r>
            <w:proofErr w:type="spellStart"/>
            <w:r w:rsidRPr="00C70332">
              <w:rPr>
                <w:sz w:val="14"/>
                <w:szCs w:val="14"/>
              </w:rPr>
              <w:t>І.</w:t>
            </w:r>
            <w:proofErr w:type="gramEnd"/>
            <w:r w:rsidRPr="00C70332">
              <w:rPr>
                <w:sz w:val="14"/>
                <w:szCs w:val="14"/>
              </w:rPr>
              <w:t>Франка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6</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0,0466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0,0870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proofErr w:type="gramStart"/>
            <w:r w:rsidRPr="00C70332">
              <w:rPr>
                <w:sz w:val="14"/>
                <w:szCs w:val="14"/>
              </w:rPr>
              <w:t xml:space="preserve">. </w:t>
            </w:r>
            <w:proofErr w:type="spellStart"/>
            <w:r w:rsidRPr="00C70332">
              <w:rPr>
                <w:sz w:val="14"/>
                <w:szCs w:val="14"/>
              </w:rPr>
              <w:t>І.</w:t>
            </w:r>
            <w:proofErr w:type="gramEnd"/>
            <w:r w:rsidRPr="00C70332">
              <w:rPr>
                <w:sz w:val="14"/>
                <w:szCs w:val="14"/>
              </w:rPr>
              <w:t>Франка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10</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0,410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proofErr w:type="gramStart"/>
            <w:r w:rsidRPr="00C70332">
              <w:rPr>
                <w:sz w:val="14"/>
                <w:szCs w:val="14"/>
              </w:rPr>
              <w:t xml:space="preserve">. </w:t>
            </w:r>
            <w:proofErr w:type="spellStart"/>
            <w:r w:rsidRPr="00C70332">
              <w:rPr>
                <w:sz w:val="14"/>
                <w:szCs w:val="14"/>
              </w:rPr>
              <w:t>І.</w:t>
            </w:r>
            <w:proofErr w:type="gramEnd"/>
            <w:r w:rsidRPr="00C70332">
              <w:rPr>
                <w:sz w:val="14"/>
                <w:szCs w:val="14"/>
              </w:rPr>
              <w:t>Франка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0,395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0,0862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Яворницького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0,668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2,42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80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Яворницького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0,377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81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Яворницького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0,468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0,0578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82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Яворницького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0,460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83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20</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0,588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0,0930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2,43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84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0,0754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0,0517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0,110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85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0,394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0,0441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0,114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lastRenderedPageBreak/>
              <w:t>86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0,114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87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0,225</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0,0523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0,116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1,96</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88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30</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0,684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1,86</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89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0,448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0,0518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0,481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0,147</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0,403</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0,0380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0,0578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0,637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36</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0,410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1,59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1,59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0,0475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1,36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1,36</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0,0740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1,30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1,30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1,56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0,393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0,590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0,0458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0,295</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0,0737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Грушевського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0,372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0,599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0,0463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0,0744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2,48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Шашкевича</w:t>
            </w:r>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0,0192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0,0491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Шашкевича</w:t>
            </w:r>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0,504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0,0202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0,0590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Шашкевича</w:t>
            </w:r>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0,0752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0,245</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0,110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101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Шашкевича</w:t>
            </w:r>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0,473</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0,0656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102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Шашкевича</w:t>
            </w:r>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0,428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0,0195</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103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Шашкевича</w:t>
            </w:r>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13а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0,433</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0,0196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104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Шашкевича</w:t>
            </w:r>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0,0350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1,56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1,56</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105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Шашкевича</w:t>
            </w:r>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15а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0,0174</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0,0297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0,513</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0,0168</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0,0714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31а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0,476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0,0169</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0,0691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0,807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0,0457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0,0155</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0,0596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2,74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3,29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32а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0,0403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0,0143</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0,398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0,0729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1,95</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2,34</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0,490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0,0040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0,0159</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0,245</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0,0775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2,24</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33а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0,454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0,0173</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0,285</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0,758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0,0521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0,0584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2,56</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3,07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36</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0,616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2,77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36а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0,705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0,0288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0,0159</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0,0458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2,43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2,92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0,527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0,0163</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0,0747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1,85</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38</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0,876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0,0164</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3,00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38а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0,539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0,0457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0,0163</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lastRenderedPageBreak/>
              <w:t>13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38б</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0,700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0,0521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0,0457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0,0779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0,508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0,0457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0,0169</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0,185</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39а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0,529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0,0175</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0,0596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39б</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0,544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0,0651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2,43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40</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0,506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0,0163</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40а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0,455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0,0522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0,0153</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0,167</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19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40б</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0,391</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0,0146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0,0554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0,572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0,0403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0,0164</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41а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0,463</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0,0169</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0,0576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0,506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0,0163</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xml:space="preserve">пр. </w:t>
            </w:r>
            <w:proofErr w:type="spellStart"/>
            <w:r w:rsidRPr="00C70332">
              <w:rPr>
                <w:sz w:val="14"/>
                <w:szCs w:val="14"/>
              </w:rPr>
              <w:t>Шевченка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0,460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0,0159</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Шептицького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0,0220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0,145</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0,0719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1,94</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Шептицького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0,631</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0,0159</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0,250</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Шептицького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1б</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0,515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0,0171</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0,0657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Шептицького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 </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Шептицького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0,0283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0,0169</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29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Шептицького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0,510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0,0164</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2,28</w:t>
            </w:r>
          </w:p>
        </w:tc>
      </w:tr>
      <w:tr w:rsidR="00C70332" w:rsidRPr="00C70332" w:rsidTr="00C70332">
        <w:trPr>
          <w:trHeight w:val="345"/>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Шептицького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0,410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Стуса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0,531</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0,0227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0,0678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Стуса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0,578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0,0313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0,0159</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0,0359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2,77</w:t>
            </w:r>
          </w:p>
        </w:tc>
      </w:tr>
      <w:tr w:rsidR="00C70332" w:rsidRPr="00C70332" w:rsidTr="00C70332">
        <w:trPr>
          <w:trHeight w:val="315"/>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 </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r w:rsidRPr="00C70332">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0,217</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0,578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0,0313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0,0359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Стуса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0,506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0,0753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Стуса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0,520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0,0167</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0,0682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Стуса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6</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0,266</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0,550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0,0043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0,0171</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2,41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Бандери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0,640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0,173</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0,0817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Бандери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3б</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0,541</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0,0164</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1,95</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2,34</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Бандери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0,488</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0,0739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0,0403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0,0177</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0,0724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2,40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39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Бандери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7а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0,625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0,342</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Бандери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7б</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0,659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0,137</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0,0830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Бандери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0,517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0,0116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0,485</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2,57</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Бандери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0,633</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0,0161</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Бандери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0,433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0,381</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0,0174</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lastRenderedPageBreak/>
              <w:t>44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бульв</w:t>
            </w:r>
            <w:proofErr w:type="spellEnd"/>
            <w:r w:rsidRPr="00C70332">
              <w:rPr>
                <w:sz w:val="14"/>
                <w:szCs w:val="14"/>
              </w:rPr>
              <w:t xml:space="preserve">. </w:t>
            </w:r>
            <w:proofErr w:type="spellStart"/>
            <w:r w:rsidRPr="00C70332">
              <w:rPr>
                <w:sz w:val="14"/>
                <w:szCs w:val="14"/>
              </w:rPr>
              <w:t>Довженка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0,478</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0,0489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0,0143</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0,0549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2,14</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бульв</w:t>
            </w:r>
            <w:proofErr w:type="spellEnd"/>
            <w:r w:rsidRPr="00C70332">
              <w:rPr>
                <w:sz w:val="14"/>
                <w:szCs w:val="14"/>
              </w:rPr>
              <w:t xml:space="preserve">. </w:t>
            </w:r>
            <w:proofErr w:type="spellStart"/>
            <w:r w:rsidRPr="00C70332">
              <w:rPr>
                <w:sz w:val="14"/>
                <w:szCs w:val="14"/>
              </w:rPr>
              <w:t>Довженка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8</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0,476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0,0155</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0,373</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0,0396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2,79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бульв</w:t>
            </w:r>
            <w:proofErr w:type="spellEnd"/>
            <w:r w:rsidRPr="00C70332">
              <w:rPr>
                <w:sz w:val="14"/>
                <w:szCs w:val="14"/>
              </w:rPr>
              <w:t xml:space="preserve">. </w:t>
            </w:r>
            <w:proofErr w:type="spellStart"/>
            <w:r w:rsidRPr="00C70332">
              <w:rPr>
                <w:sz w:val="14"/>
                <w:szCs w:val="14"/>
              </w:rPr>
              <w:t>Довженка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0,531</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0,415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0,0175</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0,047</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0,0201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0,331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2,36</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бульв</w:t>
            </w:r>
            <w:proofErr w:type="spellEnd"/>
            <w:r w:rsidRPr="00C70332">
              <w:rPr>
                <w:sz w:val="14"/>
                <w:szCs w:val="14"/>
              </w:rPr>
              <w:t xml:space="preserve">. </w:t>
            </w:r>
            <w:proofErr w:type="spellStart"/>
            <w:r w:rsidRPr="00C70332">
              <w:rPr>
                <w:sz w:val="14"/>
                <w:szCs w:val="14"/>
              </w:rPr>
              <w:t>Довженка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10</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0,472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0,0399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2,10</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2,52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бульв</w:t>
            </w:r>
            <w:proofErr w:type="spellEnd"/>
            <w:r w:rsidRPr="00C70332">
              <w:rPr>
                <w:sz w:val="14"/>
                <w:szCs w:val="14"/>
              </w:rPr>
              <w:t xml:space="preserve">. </w:t>
            </w:r>
            <w:proofErr w:type="spellStart"/>
            <w:r w:rsidRPr="00C70332">
              <w:rPr>
                <w:sz w:val="14"/>
                <w:szCs w:val="14"/>
              </w:rPr>
              <w:t>Довженка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12</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0,711</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0,0157</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2,61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3,13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49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бульв</w:t>
            </w:r>
            <w:proofErr w:type="spellEnd"/>
            <w:r w:rsidRPr="00C70332">
              <w:rPr>
                <w:sz w:val="14"/>
                <w:szCs w:val="14"/>
              </w:rPr>
              <w:t xml:space="preserve">. </w:t>
            </w:r>
            <w:proofErr w:type="spellStart"/>
            <w:r w:rsidRPr="00C70332">
              <w:rPr>
                <w:sz w:val="14"/>
                <w:szCs w:val="14"/>
              </w:rPr>
              <w:t>Довженка</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14</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1,409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0,0269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0,0116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0,0157</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0,427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2,74</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3,28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0,456</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0,0700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0,0168</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0,0659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1,83</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2,20</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0,557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0,0570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0,0167</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0,185</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0,0786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0,278</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1,98</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0,364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0,567</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0,0589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0,0220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0,323</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2,48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53</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0,395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0,0505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0,0148</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0,119</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0,0504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1,86</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2,24</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54</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0,530</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0,0165</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0,414</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0,147</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0,0780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0,244</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2,49</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55</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19</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0,274</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0,524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0,0592</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0,0403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0,0173</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0,122</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0,0738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0,285</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0,086</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1,92</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2,31</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56</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21</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0,263</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0,0607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0,0497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0,0145</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0,287</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0,0371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0,326</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1,69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2,03</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57</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23</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0,305</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0,532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0,0685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0,0458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0,0186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0,0164</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0,236</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0,128</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0,0774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0,299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2,38</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58</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23а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0,584</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0,0649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0,0618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0,0290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0,0155</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0,231</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0,094</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0,0397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2,75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59</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25</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0,545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0,207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0,0651</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0,0533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0,0510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0,0220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0,119</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0,171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0,0724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0,302</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0,074</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1,87</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2,24</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60</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25а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0,260</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0,422</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0,0693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0,0567</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0,0564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0,0166</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0,185</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0,0617</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0,327</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0,101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0,082</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1,79</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2,15</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61</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Л.Українки</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27</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0,252</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0,519</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0,198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0,0376</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0,0209</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0,0162</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0,150</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0,181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0,0766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0,289</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0,099</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0,081</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0,055</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0,024</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1,85</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2,22</w:t>
            </w:r>
          </w:p>
        </w:tc>
      </w:tr>
      <w:tr w:rsidR="00C70332" w:rsidRPr="00C70332" w:rsidTr="00C70332">
        <w:trPr>
          <w:trHeight w:val="300"/>
        </w:trPr>
        <w:tc>
          <w:tcPr>
            <w:tcW w:w="284" w:type="dxa"/>
            <w:tcBorders>
              <w:top w:val="nil"/>
              <w:left w:val="single" w:sz="8" w:space="0" w:color="auto"/>
              <w:bottom w:val="single" w:sz="4"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62</w:t>
            </w:r>
          </w:p>
        </w:tc>
        <w:tc>
          <w:tcPr>
            <w:tcW w:w="1134"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Сагайдачного</w:t>
            </w:r>
            <w:proofErr w:type="spellEnd"/>
          </w:p>
        </w:tc>
        <w:tc>
          <w:tcPr>
            <w:tcW w:w="426"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17а</w:t>
            </w:r>
          </w:p>
        </w:tc>
        <w:tc>
          <w:tcPr>
            <w:tcW w:w="567"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0,449</w:t>
            </w:r>
          </w:p>
        </w:tc>
        <w:tc>
          <w:tcPr>
            <w:tcW w:w="621" w:type="dxa"/>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0,315</w:t>
            </w:r>
          </w:p>
        </w:tc>
        <w:tc>
          <w:tcPr>
            <w:tcW w:w="616"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0,213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0,0670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0,0548</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0,0430</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0,0325</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0,0160</w:t>
            </w:r>
          </w:p>
        </w:tc>
        <w:tc>
          <w:tcPr>
            <w:tcW w:w="640"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0,168</w:t>
            </w:r>
          </w:p>
        </w:tc>
        <w:tc>
          <w:tcPr>
            <w:tcW w:w="574"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0,086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0,149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0,071</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0,0300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0,311</w:t>
            </w:r>
          </w:p>
        </w:tc>
        <w:tc>
          <w:tcPr>
            <w:tcW w:w="57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0,047</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0,098</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0,080</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0,063</w:t>
            </w:r>
          </w:p>
        </w:tc>
        <w:tc>
          <w:tcPr>
            <w:tcW w:w="53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0,023</w:t>
            </w:r>
          </w:p>
        </w:tc>
        <w:tc>
          <w:tcPr>
            <w:tcW w:w="601"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1,81</w:t>
            </w:r>
          </w:p>
        </w:tc>
        <w:tc>
          <w:tcPr>
            <w:tcW w:w="559" w:type="dxa"/>
            <w:gridSpan w:val="2"/>
            <w:tcBorders>
              <w:top w:val="nil"/>
              <w:left w:val="nil"/>
              <w:bottom w:val="single" w:sz="4"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2,17</w:t>
            </w:r>
          </w:p>
        </w:tc>
      </w:tr>
      <w:tr w:rsidR="00C70332" w:rsidRPr="00C70332" w:rsidTr="00C70332">
        <w:trPr>
          <w:trHeight w:val="312"/>
        </w:trPr>
        <w:tc>
          <w:tcPr>
            <w:tcW w:w="284" w:type="dxa"/>
            <w:tcBorders>
              <w:top w:val="nil"/>
              <w:left w:val="single" w:sz="8" w:space="0" w:color="auto"/>
              <w:bottom w:val="single" w:sz="8" w:space="0" w:color="auto"/>
              <w:right w:val="single" w:sz="4" w:space="0" w:color="auto"/>
            </w:tcBorders>
            <w:shd w:val="clear" w:color="auto" w:fill="auto"/>
            <w:noWrap/>
            <w:vAlign w:val="bottom"/>
            <w:hideMark/>
          </w:tcPr>
          <w:p w:rsidR="00C70332" w:rsidRPr="00C70332" w:rsidRDefault="00C70332" w:rsidP="00C70332">
            <w:pPr>
              <w:ind w:left="-108" w:right="-108"/>
              <w:jc w:val="center"/>
              <w:rPr>
                <w:sz w:val="14"/>
                <w:szCs w:val="14"/>
              </w:rPr>
            </w:pPr>
            <w:r w:rsidRPr="00C70332">
              <w:rPr>
                <w:sz w:val="14"/>
                <w:szCs w:val="14"/>
              </w:rPr>
              <w:t>63</w:t>
            </w:r>
          </w:p>
        </w:tc>
        <w:tc>
          <w:tcPr>
            <w:tcW w:w="1134" w:type="dxa"/>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rPr>
                <w:sz w:val="14"/>
                <w:szCs w:val="14"/>
              </w:rPr>
            </w:pPr>
            <w:proofErr w:type="spellStart"/>
            <w:r w:rsidRPr="00C70332">
              <w:rPr>
                <w:sz w:val="14"/>
                <w:szCs w:val="14"/>
              </w:rPr>
              <w:t>вул</w:t>
            </w:r>
            <w:proofErr w:type="spellEnd"/>
            <w:r w:rsidRPr="00C70332">
              <w:rPr>
                <w:sz w:val="14"/>
                <w:szCs w:val="14"/>
              </w:rPr>
              <w:t xml:space="preserve">. </w:t>
            </w:r>
            <w:proofErr w:type="spellStart"/>
            <w:r w:rsidRPr="00C70332">
              <w:rPr>
                <w:sz w:val="14"/>
                <w:szCs w:val="14"/>
              </w:rPr>
              <w:t>Сагайдачного</w:t>
            </w:r>
            <w:proofErr w:type="spellEnd"/>
          </w:p>
        </w:tc>
        <w:tc>
          <w:tcPr>
            <w:tcW w:w="426" w:type="dxa"/>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17</w:t>
            </w:r>
          </w:p>
        </w:tc>
        <w:tc>
          <w:tcPr>
            <w:tcW w:w="567" w:type="dxa"/>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0,739</w:t>
            </w:r>
          </w:p>
        </w:tc>
        <w:tc>
          <w:tcPr>
            <w:tcW w:w="621" w:type="dxa"/>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0,402</w:t>
            </w:r>
          </w:p>
        </w:tc>
        <w:tc>
          <w:tcPr>
            <w:tcW w:w="616"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0,129</w:t>
            </w:r>
          </w:p>
        </w:tc>
        <w:tc>
          <w:tcPr>
            <w:tcW w:w="601"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0,0629</w:t>
            </w:r>
          </w:p>
        </w:tc>
        <w:tc>
          <w:tcPr>
            <w:tcW w:w="601"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0,0514</w:t>
            </w:r>
          </w:p>
        </w:tc>
        <w:tc>
          <w:tcPr>
            <w:tcW w:w="601"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0,0000</w:t>
            </w:r>
          </w:p>
        </w:tc>
        <w:tc>
          <w:tcPr>
            <w:tcW w:w="601"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0,0150</w:t>
            </w:r>
          </w:p>
        </w:tc>
        <w:tc>
          <w:tcPr>
            <w:tcW w:w="640"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0,306</w:t>
            </w:r>
          </w:p>
        </w:tc>
        <w:tc>
          <w:tcPr>
            <w:tcW w:w="574"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0,000</w:t>
            </w:r>
          </w:p>
        </w:tc>
        <w:tc>
          <w:tcPr>
            <w:tcW w:w="567"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0,049</w:t>
            </w:r>
          </w:p>
        </w:tc>
        <w:tc>
          <w:tcPr>
            <w:tcW w:w="567"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0,111</w:t>
            </w:r>
          </w:p>
        </w:tc>
        <w:tc>
          <w:tcPr>
            <w:tcW w:w="567"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0,018</w:t>
            </w:r>
          </w:p>
        </w:tc>
        <w:tc>
          <w:tcPr>
            <w:tcW w:w="708"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0,0077</w:t>
            </w:r>
          </w:p>
        </w:tc>
        <w:tc>
          <w:tcPr>
            <w:tcW w:w="567"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0,139</w:t>
            </w:r>
          </w:p>
        </w:tc>
        <w:tc>
          <w:tcPr>
            <w:tcW w:w="577"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0,025</w:t>
            </w:r>
          </w:p>
        </w:tc>
        <w:tc>
          <w:tcPr>
            <w:tcW w:w="531"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0,092</w:t>
            </w:r>
          </w:p>
        </w:tc>
        <w:tc>
          <w:tcPr>
            <w:tcW w:w="531"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0,000</w:t>
            </w:r>
          </w:p>
        </w:tc>
        <w:tc>
          <w:tcPr>
            <w:tcW w:w="531"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sz w:val="14"/>
                <w:szCs w:val="14"/>
              </w:rPr>
            </w:pPr>
            <w:r w:rsidRPr="00C70332">
              <w:rPr>
                <w:sz w:val="14"/>
                <w:szCs w:val="14"/>
              </w:rPr>
              <w:t>0,022</w:t>
            </w:r>
          </w:p>
        </w:tc>
        <w:tc>
          <w:tcPr>
            <w:tcW w:w="601"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1,90</w:t>
            </w:r>
          </w:p>
        </w:tc>
        <w:tc>
          <w:tcPr>
            <w:tcW w:w="567"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0,00</w:t>
            </w:r>
          </w:p>
        </w:tc>
        <w:tc>
          <w:tcPr>
            <w:tcW w:w="567" w:type="dxa"/>
            <w:gridSpan w:val="2"/>
            <w:tcBorders>
              <w:top w:val="nil"/>
              <w:left w:val="nil"/>
              <w:bottom w:val="single" w:sz="8" w:space="0" w:color="auto"/>
              <w:right w:val="single" w:sz="4"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1,90</w:t>
            </w:r>
          </w:p>
        </w:tc>
        <w:tc>
          <w:tcPr>
            <w:tcW w:w="559" w:type="dxa"/>
            <w:gridSpan w:val="2"/>
            <w:tcBorders>
              <w:top w:val="nil"/>
              <w:left w:val="nil"/>
              <w:bottom w:val="single" w:sz="8" w:space="0" w:color="auto"/>
              <w:right w:val="single" w:sz="8" w:space="0" w:color="auto"/>
            </w:tcBorders>
            <w:shd w:val="clear" w:color="auto" w:fill="auto"/>
            <w:noWrap/>
            <w:vAlign w:val="bottom"/>
            <w:hideMark/>
          </w:tcPr>
          <w:p w:rsidR="00C70332" w:rsidRPr="00C70332" w:rsidRDefault="00C70332" w:rsidP="00C70332">
            <w:pPr>
              <w:jc w:val="center"/>
              <w:rPr>
                <w:b/>
                <w:bCs/>
                <w:sz w:val="14"/>
                <w:szCs w:val="14"/>
              </w:rPr>
            </w:pPr>
            <w:r w:rsidRPr="00C70332">
              <w:rPr>
                <w:b/>
                <w:bCs/>
                <w:sz w:val="14"/>
                <w:szCs w:val="14"/>
              </w:rPr>
              <w:t>2,28</w:t>
            </w:r>
          </w:p>
        </w:tc>
      </w:tr>
    </w:tbl>
    <w:p w:rsidR="007743AB" w:rsidRPr="00C70332" w:rsidRDefault="007743AB" w:rsidP="00CA5597">
      <w:pPr>
        <w:tabs>
          <w:tab w:val="left" w:pos="3738"/>
        </w:tabs>
        <w:rPr>
          <w:sz w:val="14"/>
          <w:szCs w:val="14"/>
          <w:lang w:val="uk-UA"/>
        </w:rPr>
      </w:pPr>
    </w:p>
    <w:p w:rsidR="00C70332" w:rsidRDefault="00C70332" w:rsidP="00CA5597">
      <w:pPr>
        <w:tabs>
          <w:tab w:val="left" w:pos="3738"/>
        </w:tabs>
        <w:rPr>
          <w:sz w:val="24"/>
          <w:szCs w:val="24"/>
          <w:lang w:val="uk-UA"/>
        </w:rPr>
      </w:pPr>
    </w:p>
    <w:p w:rsidR="00C70332" w:rsidRPr="00E26C83" w:rsidRDefault="00C70332" w:rsidP="00CA5597">
      <w:pPr>
        <w:tabs>
          <w:tab w:val="left" w:pos="3738"/>
        </w:tabs>
        <w:rPr>
          <w:sz w:val="24"/>
          <w:szCs w:val="24"/>
          <w:lang w:val="uk-UA"/>
        </w:rPr>
      </w:pPr>
      <w:r>
        <w:rPr>
          <w:sz w:val="24"/>
          <w:szCs w:val="24"/>
          <w:lang w:val="uk-UA"/>
        </w:rPr>
        <w:t>Керуючий справами виконкому</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t>А.В.</w:t>
      </w:r>
      <w:proofErr w:type="spellStart"/>
      <w:r>
        <w:rPr>
          <w:sz w:val="24"/>
          <w:szCs w:val="24"/>
          <w:lang w:val="uk-UA"/>
        </w:rPr>
        <w:t>Мельніков</w:t>
      </w:r>
      <w:proofErr w:type="spellEnd"/>
    </w:p>
    <w:p w:rsidR="00C70332" w:rsidRDefault="00C70332" w:rsidP="00CA5597">
      <w:pPr>
        <w:jc w:val="center"/>
        <w:rPr>
          <w:b/>
          <w:sz w:val="24"/>
          <w:szCs w:val="24"/>
          <w:lang w:val="uk-UA" w:eastAsia="uk-UA"/>
        </w:rPr>
      </w:pPr>
    </w:p>
    <w:p w:rsidR="00C70332" w:rsidRDefault="00C70332" w:rsidP="00CA5597">
      <w:pPr>
        <w:jc w:val="center"/>
        <w:rPr>
          <w:b/>
          <w:sz w:val="24"/>
          <w:szCs w:val="24"/>
          <w:lang w:val="uk-UA" w:eastAsia="uk-UA"/>
        </w:rPr>
      </w:pPr>
    </w:p>
    <w:p w:rsidR="00C70332" w:rsidRDefault="00C70332" w:rsidP="00CA5597">
      <w:pPr>
        <w:jc w:val="center"/>
        <w:rPr>
          <w:b/>
          <w:sz w:val="24"/>
          <w:szCs w:val="24"/>
          <w:lang w:val="uk-UA" w:eastAsia="uk-UA"/>
        </w:rPr>
      </w:pPr>
    </w:p>
    <w:p w:rsidR="00C70332" w:rsidRDefault="00C70332" w:rsidP="00CA5597">
      <w:pPr>
        <w:jc w:val="center"/>
        <w:rPr>
          <w:b/>
          <w:sz w:val="24"/>
          <w:szCs w:val="24"/>
          <w:lang w:val="uk-UA" w:eastAsia="uk-UA"/>
        </w:rPr>
      </w:pPr>
    </w:p>
    <w:p w:rsidR="008C3FD0" w:rsidRDefault="008C3FD0" w:rsidP="00CA5597">
      <w:pPr>
        <w:jc w:val="center"/>
        <w:rPr>
          <w:b/>
          <w:sz w:val="24"/>
          <w:szCs w:val="24"/>
          <w:lang w:val="uk-UA" w:eastAsia="uk-UA"/>
        </w:rPr>
      </w:pPr>
    </w:p>
    <w:p w:rsidR="008C3FD0" w:rsidRDefault="008C3FD0" w:rsidP="00CA5597">
      <w:pPr>
        <w:jc w:val="center"/>
        <w:rPr>
          <w:b/>
          <w:sz w:val="24"/>
          <w:szCs w:val="24"/>
          <w:lang w:val="uk-UA" w:eastAsia="uk-UA"/>
        </w:rPr>
      </w:pPr>
    </w:p>
    <w:p w:rsidR="008C3FD0" w:rsidRDefault="008C3FD0" w:rsidP="00CA5597">
      <w:pPr>
        <w:jc w:val="center"/>
        <w:rPr>
          <w:b/>
          <w:sz w:val="24"/>
          <w:szCs w:val="24"/>
          <w:lang w:val="uk-UA" w:eastAsia="uk-UA"/>
        </w:rPr>
      </w:pPr>
    </w:p>
    <w:p w:rsidR="008C3FD0" w:rsidRDefault="008C3FD0" w:rsidP="00CA5597">
      <w:pPr>
        <w:jc w:val="center"/>
        <w:rPr>
          <w:b/>
          <w:sz w:val="24"/>
          <w:szCs w:val="24"/>
          <w:lang w:val="uk-UA" w:eastAsia="uk-UA"/>
        </w:rPr>
      </w:pPr>
    </w:p>
    <w:p w:rsidR="008C3FD0" w:rsidRDefault="008C3FD0" w:rsidP="00CA5597">
      <w:pPr>
        <w:jc w:val="center"/>
        <w:rPr>
          <w:b/>
          <w:sz w:val="24"/>
          <w:szCs w:val="24"/>
          <w:lang w:val="uk-UA" w:eastAsia="uk-UA"/>
        </w:rPr>
      </w:pPr>
    </w:p>
    <w:p w:rsidR="008C3FD0" w:rsidRDefault="008C3FD0" w:rsidP="00CA5597">
      <w:pPr>
        <w:jc w:val="center"/>
        <w:rPr>
          <w:b/>
          <w:sz w:val="24"/>
          <w:szCs w:val="24"/>
          <w:lang w:val="uk-UA" w:eastAsia="uk-UA"/>
        </w:rPr>
      </w:pPr>
    </w:p>
    <w:p w:rsidR="008C3FD0" w:rsidRDefault="008C3FD0" w:rsidP="00CA5597">
      <w:pPr>
        <w:jc w:val="center"/>
        <w:rPr>
          <w:b/>
          <w:sz w:val="24"/>
          <w:szCs w:val="24"/>
          <w:lang w:val="uk-UA" w:eastAsia="uk-UA"/>
        </w:rPr>
      </w:pPr>
    </w:p>
    <w:p w:rsidR="009D1241" w:rsidRPr="00C70332" w:rsidRDefault="009D1241" w:rsidP="009D1241">
      <w:pPr>
        <w:jc w:val="right"/>
        <w:rPr>
          <w:rFonts w:ascii="Bookman Old Style" w:hAnsi="Bookman Old Style" w:cs="Arial"/>
          <w:sz w:val="22"/>
          <w:szCs w:val="22"/>
        </w:rPr>
      </w:pPr>
      <w:proofErr w:type="spellStart"/>
      <w:r>
        <w:rPr>
          <w:rFonts w:ascii="Bookman Old Style" w:hAnsi="Bookman Old Style" w:cs="Arial"/>
          <w:sz w:val="22"/>
          <w:szCs w:val="22"/>
        </w:rPr>
        <w:lastRenderedPageBreak/>
        <w:t>Додаток</w:t>
      </w:r>
      <w:proofErr w:type="spellEnd"/>
      <w:r>
        <w:rPr>
          <w:rFonts w:ascii="Bookman Old Style" w:hAnsi="Bookman Old Style" w:cs="Arial"/>
          <w:sz w:val="22"/>
          <w:szCs w:val="22"/>
        </w:rPr>
        <w:t xml:space="preserve"> </w:t>
      </w:r>
      <w:r>
        <w:rPr>
          <w:rFonts w:ascii="Bookman Old Style" w:hAnsi="Bookman Old Style" w:cs="Arial"/>
          <w:sz w:val="22"/>
          <w:szCs w:val="22"/>
          <w:lang w:val="uk-UA"/>
        </w:rPr>
        <w:t>2</w:t>
      </w:r>
      <w:r w:rsidRPr="00C70332">
        <w:rPr>
          <w:rFonts w:ascii="Bookman Old Style" w:hAnsi="Bookman Old Style" w:cs="Arial"/>
          <w:sz w:val="22"/>
          <w:szCs w:val="22"/>
        </w:rPr>
        <w:t xml:space="preserve"> </w:t>
      </w:r>
    </w:p>
    <w:p w:rsidR="009D1241" w:rsidRDefault="009D1241" w:rsidP="009D1241">
      <w:pPr>
        <w:jc w:val="right"/>
        <w:rPr>
          <w:rFonts w:ascii="Bookman Old Style" w:hAnsi="Bookman Old Style" w:cs="Arial"/>
          <w:lang w:val="uk-UA"/>
        </w:rPr>
      </w:pPr>
      <w:r w:rsidRPr="00C70332">
        <w:rPr>
          <w:rFonts w:ascii="Bookman Old Style" w:hAnsi="Bookman Old Style" w:cs="Arial"/>
        </w:rPr>
        <w:t xml:space="preserve">до </w:t>
      </w:r>
      <w:proofErr w:type="spellStart"/>
      <w:proofErr w:type="gramStart"/>
      <w:r w:rsidRPr="00C70332">
        <w:rPr>
          <w:rFonts w:ascii="Bookman Old Style" w:hAnsi="Bookman Old Style" w:cs="Arial"/>
        </w:rPr>
        <w:t>р</w:t>
      </w:r>
      <w:proofErr w:type="gramEnd"/>
      <w:r w:rsidRPr="00C70332">
        <w:rPr>
          <w:rFonts w:ascii="Bookman Old Style" w:hAnsi="Bookman Old Style" w:cs="Arial"/>
        </w:rPr>
        <w:t>ішення</w:t>
      </w:r>
      <w:proofErr w:type="spellEnd"/>
      <w:r w:rsidRPr="00C70332">
        <w:rPr>
          <w:rFonts w:ascii="Bookman Old Style" w:hAnsi="Bookman Old Style" w:cs="Arial"/>
        </w:rPr>
        <w:t xml:space="preserve"> </w:t>
      </w:r>
      <w:proofErr w:type="spellStart"/>
      <w:r w:rsidRPr="00C70332">
        <w:rPr>
          <w:rFonts w:ascii="Bookman Old Style" w:hAnsi="Bookman Old Style" w:cs="Arial"/>
        </w:rPr>
        <w:t>виконавчого</w:t>
      </w:r>
      <w:proofErr w:type="spellEnd"/>
      <w:r w:rsidRPr="00C70332">
        <w:rPr>
          <w:rFonts w:ascii="Bookman Old Style" w:hAnsi="Bookman Old Style" w:cs="Arial"/>
        </w:rPr>
        <w:t xml:space="preserve"> </w:t>
      </w:r>
      <w:proofErr w:type="spellStart"/>
      <w:r w:rsidRPr="00C70332">
        <w:rPr>
          <w:rFonts w:ascii="Bookman Old Style" w:hAnsi="Bookman Old Style" w:cs="Arial"/>
        </w:rPr>
        <w:t>комітету</w:t>
      </w:r>
      <w:proofErr w:type="spellEnd"/>
      <w:r w:rsidRPr="00C70332">
        <w:rPr>
          <w:rFonts w:ascii="Bookman Old Style" w:hAnsi="Bookman Old Style" w:cs="Arial"/>
        </w:rPr>
        <w:t xml:space="preserve"> </w:t>
      </w:r>
    </w:p>
    <w:p w:rsidR="009D1241" w:rsidRDefault="009D1241" w:rsidP="009D1241">
      <w:pPr>
        <w:jc w:val="right"/>
        <w:rPr>
          <w:b/>
          <w:sz w:val="24"/>
          <w:szCs w:val="24"/>
          <w:lang w:val="uk-UA" w:eastAsia="uk-UA"/>
        </w:rPr>
      </w:pPr>
      <w:r w:rsidRPr="00C70332">
        <w:rPr>
          <w:rFonts w:ascii="Bookman Old Style" w:hAnsi="Bookman Old Style" w:cs="Arial"/>
        </w:rPr>
        <w:t xml:space="preserve">Новороздільської </w:t>
      </w:r>
      <w:proofErr w:type="spellStart"/>
      <w:r w:rsidRPr="00C70332">
        <w:rPr>
          <w:rFonts w:ascii="Bookman Old Style" w:hAnsi="Bookman Old Style" w:cs="Arial"/>
        </w:rPr>
        <w:t>міської</w:t>
      </w:r>
      <w:proofErr w:type="spellEnd"/>
      <w:r w:rsidRPr="00C70332">
        <w:rPr>
          <w:rFonts w:ascii="Bookman Old Style" w:hAnsi="Bookman Old Style" w:cs="Arial"/>
        </w:rPr>
        <w:t xml:space="preserve"> ради №  321  </w:t>
      </w:r>
      <w:proofErr w:type="spellStart"/>
      <w:r w:rsidRPr="00C70332">
        <w:rPr>
          <w:rFonts w:ascii="Bookman Old Style" w:hAnsi="Bookman Old Style" w:cs="Arial"/>
        </w:rPr>
        <w:t>від</w:t>
      </w:r>
      <w:proofErr w:type="spellEnd"/>
      <w:r w:rsidRPr="00C70332">
        <w:rPr>
          <w:rFonts w:ascii="Bookman Old Style" w:hAnsi="Bookman Old Style" w:cs="Arial"/>
        </w:rPr>
        <w:t xml:space="preserve">    28  </w:t>
      </w:r>
      <w:proofErr w:type="spellStart"/>
      <w:r w:rsidRPr="00C70332">
        <w:rPr>
          <w:rFonts w:ascii="Bookman Old Style" w:hAnsi="Bookman Old Style" w:cs="Arial"/>
        </w:rPr>
        <w:t>грудня</w:t>
      </w:r>
      <w:proofErr w:type="spellEnd"/>
      <w:r w:rsidRPr="00C70332">
        <w:rPr>
          <w:rFonts w:ascii="Bookman Old Style" w:hAnsi="Bookman Old Style" w:cs="Arial"/>
        </w:rPr>
        <w:t xml:space="preserve"> 2016 року</w:t>
      </w:r>
    </w:p>
    <w:p w:rsidR="009D1241" w:rsidRDefault="009D1241" w:rsidP="009D1241">
      <w:pPr>
        <w:jc w:val="right"/>
        <w:rPr>
          <w:b/>
          <w:sz w:val="24"/>
          <w:szCs w:val="24"/>
          <w:lang w:val="uk-UA" w:eastAsia="uk-UA"/>
        </w:rPr>
      </w:pPr>
    </w:p>
    <w:tbl>
      <w:tblPr>
        <w:tblW w:w="16518" w:type="dxa"/>
        <w:tblInd w:w="-318" w:type="dxa"/>
        <w:tblLayout w:type="fixed"/>
        <w:tblLook w:val="04A0"/>
      </w:tblPr>
      <w:tblGrid>
        <w:gridCol w:w="284"/>
        <w:gridCol w:w="411"/>
        <w:gridCol w:w="865"/>
        <w:gridCol w:w="448"/>
        <w:gridCol w:w="545"/>
        <w:gridCol w:w="585"/>
        <w:gridCol w:w="426"/>
        <w:gridCol w:w="567"/>
        <w:gridCol w:w="609"/>
        <w:gridCol w:w="609"/>
        <w:gridCol w:w="609"/>
        <w:gridCol w:w="609"/>
        <w:gridCol w:w="609"/>
        <w:gridCol w:w="517"/>
        <w:gridCol w:w="561"/>
        <w:gridCol w:w="693"/>
        <w:gridCol w:w="620"/>
        <w:gridCol w:w="665"/>
        <w:gridCol w:w="609"/>
        <w:gridCol w:w="609"/>
        <w:gridCol w:w="609"/>
        <w:gridCol w:w="609"/>
        <w:gridCol w:w="609"/>
        <w:gridCol w:w="616"/>
        <w:gridCol w:w="649"/>
        <w:gridCol w:w="627"/>
        <w:gridCol w:w="621"/>
        <w:gridCol w:w="728"/>
      </w:tblGrid>
      <w:tr w:rsidR="0014195D" w:rsidRPr="009D1241" w:rsidTr="000036FF">
        <w:trPr>
          <w:trHeight w:val="948"/>
        </w:trPr>
        <w:tc>
          <w:tcPr>
            <w:tcW w:w="16518" w:type="dxa"/>
            <w:gridSpan w:val="28"/>
            <w:tcBorders>
              <w:top w:val="nil"/>
              <w:left w:val="nil"/>
              <w:right w:val="nil"/>
            </w:tcBorders>
            <w:shd w:val="clear" w:color="auto" w:fill="auto"/>
            <w:noWrap/>
            <w:vAlign w:val="bottom"/>
            <w:hideMark/>
          </w:tcPr>
          <w:p w:rsidR="0014195D" w:rsidRPr="009D1241" w:rsidRDefault="0014195D" w:rsidP="0014195D">
            <w:pPr>
              <w:jc w:val="center"/>
              <w:rPr>
                <w:b/>
                <w:bCs/>
                <w:sz w:val="24"/>
                <w:szCs w:val="24"/>
              </w:rPr>
            </w:pPr>
            <w:proofErr w:type="spellStart"/>
            <w:r w:rsidRPr="009D1241">
              <w:rPr>
                <w:b/>
                <w:bCs/>
                <w:sz w:val="24"/>
                <w:szCs w:val="24"/>
              </w:rPr>
              <w:t>Коригування</w:t>
            </w:r>
            <w:proofErr w:type="spellEnd"/>
            <w:r w:rsidRPr="009D1241">
              <w:rPr>
                <w:b/>
                <w:bCs/>
                <w:sz w:val="24"/>
                <w:szCs w:val="24"/>
              </w:rPr>
              <w:t xml:space="preserve"> </w:t>
            </w:r>
            <w:proofErr w:type="spellStart"/>
            <w:r w:rsidRPr="009D1241">
              <w:rPr>
                <w:b/>
                <w:bCs/>
                <w:sz w:val="24"/>
                <w:szCs w:val="24"/>
              </w:rPr>
              <w:t>тарифі</w:t>
            </w:r>
            <w:proofErr w:type="gramStart"/>
            <w:r w:rsidRPr="009D1241">
              <w:rPr>
                <w:b/>
                <w:bCs/>
                <w:sz w:val="24"/>
                <w:szCs w:val="24"/>
              </w:rPr>
              <w:t>в</w:t>
            </w:r>
            <w:proofErr w:type="spellEnd"/>
            <w:proofErr w:type="gramEnd"/>
            <w:r w:rsidRPr="009D1241">
              <w:rPr>
                <w:b/>
                <w:bCs/>
                <w:sz w:val="24"/>
                <w:szCs w:val="24"/>
              </w:rPr>
              <w:t xml:space="preserve"> на </w:t>
            </w:r>
            <w:proofErr w:type="spellStart"/>
            <w:r w:rsidRPr="009D1241">
              <w:rPr>
                <w:b/>
                <w:bCs/>
                <w:sz w:val="24"/>
                <w:szCs w:val="24"/>
              </w:rPr>
              <w:t>послуги</w:t>
            </w:r>
            <w:proofErr w:type="spellEnd"/>
            <w:r w:rsidRPr="009D1241">
              <w:rPr>
                <w:b/>
                <w:bCs/>
                <w:sz w:val="24"/>
                <w:szCs w:val="24"/>
              </w:rPr>
              <w:t xml:space="preserve"> </w:t>
            </w:r>
            <w:proofErr w:type="spellStart"/>
            <w:r w:rsidRPr="009D1241">
              <w:rPr>
                <w:b/>
                <w:bCs/>
                <w:sz w:val="24"/>
                <w:szCs w:val="24"/>
              </w:rPr>
              <w:t>з</w:t>
            </w:r>
            <w:proofErr w:type="spellEnd"/>
            <w:r w:rsidRPr="009D1241">
              <w:rPr>
                <w:b/>
                <w:bCs/>
                <w:sz w:val="24"/>
                <w:szCs w:val="24"/>
              </w:rPr>
              <w:t xml:space="preserve"> </w:t>
            </w:r>
            <w:proofErr w:type="spellStart"/>
            <w:r w:rsidRPr="009D1241">
              <w:rPr>
                <w:b/>
                <w:bCs/>
                <w:sz w:val="24"/>
                <w:szCs w:val="24"/>
              </w:rPr>
              <w:t>утримання</w:t>
            </w:r>
            <w:proofErr w:type="spellEnd"/>
            <w:r w:rsidRPr="009D1241">
              <w:rPr>
                <w:b/>
                <w:bCs/>
                <w:sz w:val="24"/>
                <w:szCs w:val="24"/>
              </w:rPr>
              <w:t xml:space="preserve"> </w:t>
            </w:r>
            <w:proofErr w:type="spellStart"/>
            <w:r w:rsidRPr="009D1241">
              <w:rPr>
                <w:b/>
                <w:bCs/>
                <w:sz w:val="24"/>
                <w:szCs w:val="24"/>
              </w:rPr>
              <w:t>будинків</w:t>
            </w:r>
            <w:proofErr w:type="spellEnd"/>
            <w:r w:rsidRPr="009D1241">
              <w:rPr>
                <w:b/>
                <w:bCs/>
                <w:sz w:val="24"/>
                <w:szCs w:val="24"/>
              </w:rPr>
              <w:t xml:space="preserve"> </w:t>
            </w:r>
            <w:proofErr w:type="spellStart"/>
            <w:r w:rsidRPr="009D1241">
              <w:rPr>
                <w:b/>
                <w:bCs/>
                <w:sz w:val="24"/>
                <w:szCs w:val="24"/>
              </w:rPr>
              <w:t>і</w:t>
            </w:r>
            <w:proofErr w:type="spellEnd"/>
            <w:r w:rsidRPr="009D1241">
              <w:rPr>
                <w:b/>
                <w:bCs/>
                <w:sz w:val="24"/>
                <w:szCs w:val="24"/>
              </w:rPr>
              <w:t xml:space="preserve"> </w:t>
            </w:r>
            <w:proofErr w:type="spellStart"/>
            <w:r w:rsidRPr="009D1241">
              <w:rPr>
                <w:b/>
                <w:bCs/>
                <w:sz w:val="24"/>
                <w:szCs w:val="24"/>
              </w:rPr>
              <w:t>споруд</w:t>
            </w:r>
            <w:proofErr w:type="spellEnd"/>
            <w:r w:rsidRPr="009D1241">
              <w:rPr>
                <w:b/>
                <w:bCs/>
                <w:sz w:val="24"/>
                <w:szCs w:val="24"/>
              </w:rPr>
              <w:t xml:space="preserve"> та </w:t>
            </w:r>
            <w:proofErr w:type="spellStart"/>
            <w:r w:rsidRPr="009D1241">
              <w:rPr>
                <w:b/>
                <w:bCs/>
                <w:sz w:val="24"/>
                <w:szCs w:val="24"/>
              </w:rPr>
              <w:t>прибудинкових</w:t>
            </w:r>
            <w:proofErr w:type="spellEnd"/>
            <w:r w:rsidRPr="009D1241">
              <w:rPr>
                <w:b/>
                <w:bCs/>
                <w:sz w:val="24"/>
                <w:szCs w:val="24"/>
              </w:rPr>
              <w:t xml:space="preserve"> </w:t>
            </w:r>
            <w:proofErr w:type="spellStart"/>
            <w:r w:rsidRPr="009D1241">
              <w:rPr>
                <w:b/>
                <w:bCs/>
                <w:sz w:val="24"/>
                <w:szCs w:val="24"/>
              </w:rPr>
              <w:t>територій</w:t>
            </w:r>
            <w:proofErr w:type="spellEnd"/>
          </w:p>
          <w:p w:rsidR="0014195D" w:rsidRPr="009D1241" w:rsidRDefault="0014195D" w:rsidP="0014195D">
            <w:pPr>
              <w:jc w:val="center"/>
              <w:rPr>
                <w:sz w:val="24"/>
                <w:szCs w:val="24"/>
              </w:rPr>
            </w:pPr>
            <w:r w:rsidRPr="009D1241">
              <w:rPr>
                <w:sz w:val="24"/>
                <w:szCs w:val="24"/>
              </w:rPr>
              <w:t xml:space="preserve">для </w:t>
            </w:r>
            <w:proofErr w:type="spellStart"/>
            <w:r w:rsidRPr="009D1241">
              <w:rPr>
                <w:sz w:val="24"/>
                <w:szCs w:val="24"/>
              </w:rPr>
              <w:t>власників</w:t>
            </w:r>
            <w:proofErr w:type="spellEnd"/>
            <w:r w:rsidRPr="009D1241">
              <w:rPr>
                <w:sz w:val="24"/>
                <w:szCs w:val="24"/>
              </w:rPr>
              <w:t xml:space="preserve"> (</w:t>
            </w:r>
            <w:proofErr w:type="spellStart"/>
            <w:r w:rsidRPr="009D1241">
              <w:rPr>
                <w:sz w:val="24"/>
                <w:szCs w:val="24"/>
              </w:rPr>
              <w:t>орендарів</w:t>
            </w:r>
            <w:proofErr w:type="spellEnd"/>
            <w:r w:rsidRPr="009D1241">
              <w:rPr>
                <w:sz w:val="24"/>
                <w:szCs w:val="24"/>
              </w:rPr>
              <w:t xml:space="preserve">) </w:t>
            </w:r>
            <w:proofErr w:type="spellStart"/>
            <w:r w:rsidRPr="009D1241">
              <w:rPr>
                <w:sz w:val="24"/>
                <w:szCs w:val="24"/>
              </w:rPr>
              <w:t>нежитлових</w:t>
            </w:r>
            <w:proofErr w:type="spellEnd"/>
            <w:r w:rsidRPr="009D1241">
              <w:rPr>
                <w:sz w:val="24"/>
                <w:szCs w:val="24"/>
              </w:rPr>
              <w:t xml:space="preserve"> </w:t>
            </w:r>
            <w:proofErr w:type="spellStart"/>
            <w:r w:rsidRPr="009D1241">
              <w:rPr>
                <w:sz w:val="24"/>
                <w:szCs w:val="24"/>
              </w:rPr>
              <w:t>приміщень</w:t>
            </w:r>
            <w:proofErr w:type="spellEnd"/>
            <w:r w:rsidRPr="009D1241">
              <w:rPr>
                <w:sz w:val="24"/>
                <w:szCs w:val="24"/>
              </w:rPr>
              <w:t xml:space="preserve"> у </w:t>
            </w:r>
            <w:proofErr w:type="spellStart"/>
            <w:r w:rsidRPr="009D1241">
              <w:rPr>
                <w:sz w:val="24"/>
                <w:szCs w:val="24"/>
              </w:rPr>
              <w:t>житлових</w:t>
            </w:r>
            <w:proofErr w:type="spellEnd"/>
            <w:r w:rsidRPr="009D1241">
              <w:rPr>
                <w:sz w:val="24"/>
                <w:szCs w:val="24"/>
              </w:rPr>
              <w:t xml:space="preserve"> </w:t>
            </w:r>
            <w:proofErr w:type="spellStart"/>
            <w:r w:rsidRPr="009D1241">
              <w:rPr>
                <w:sz w:val="24"/>
                <w:szCs w:val="24"/>
              </w:rPr>
              <w:t>будинках</w:t>
            </w:r>
            <w:proofErr w:type="spellEnd"/>
            <w:r w:rsidRPr="009D1241">
              <w:rPr>
                <w:sz w:val="24"/>
                <w:szCs w:val="24"/>
              </w:rPr>
              <w:t xml:space="preserve"> (</w:t>
            </w:r>
            <w:proofErr w:type="spellStart"/>
            <w:r w:rsidRPr="009D1241">
              <w:rPr>
                <w:sz w:val="24"/>
                <w:szCs w:val="24"/>
              </w:rPr>
              <w:t>гуртожитках</w:t>
            </w:r>
            <w:proofErr w:type="spellEnd"/>
            <w:r w:rsidRPr="009D1241">
              <w:rPr>
                <w:sz w:val="24"/>
                <w:szCs w:val="24"/>
              </w:rPr>
              <w:t>)</w:t>
            </w:r>
          </w:p>
          <w:p w:rsidR="0014195D" w:rsidRPr="009D1241" w:rsidRDefault="0014195D" w:rsidP="0014195D">
            <w:pPr>
              <w:jc w:val="center"/>
              <w:rPr>
                <w:rFonts w:ascii="Bookman Old Style" w:hAnsi="Bookman Old Style" w:cs="Arial"/>
                <w:b/>
                <w:bCs/>
                <w:color w:val="FF0000"/>
                <w:sz w:val="18"/>
                <w:szCs w:val="18"/>
              </w:rPr>
            </w:pPr>
            <w:r w:rsidRPr="009D1241">
              <w:rPr>
                <w:b/>
                <w:bCs/>
                <w:sz w:val="24"/>
                <w:szCs w:val="24"/>
              </w:rPr>
              <w:t>КП "</w:t>
            </w:r>
            <w:proofErr w:type="spellStart"/>
            <w:r w:rsidRPr="009D1241">
              <w:rPr>
                <w:b/>
                <w:bCs/>
                <w:sz w:val="24"/>
                <w:szCs w:val="24"/>
              </w:rPr>
              <w:t>Розділжитлосервіс</w:t>
            </w:r>
            <w:proofErr w:type="spellEnd"/>
            <w:r w:rsidRPr="009D1241">
              <w:rPr>
                <w:b/>
                <w:bCs/>
                <w:sz w:val="24"/>
                <w:szCs w:val="24"/>
              </w:rPr>
              <w:t xml:space="preserve">" Новороздільської </w:t>
            </w:r>
            <w:proofErr w:type="spellStart"/>
            <w:r w:rsidRPr="009D1241">
              <w:rPr>
                <w:b/>
                <w:bCs/>
                <w:sz w:val="24"/>
                <w:szCs w:val="24"/>
              </w:rPr>
              <w:t>міської</w:t>
            </w:r>
            <w:proofErr w:type="spellEnd"/>
            <w:r w:rsidRPr="009D1241">
              <w:rPr>
                <w:b/>
                <w:bCs/>
                <w:sz w:val="24"/>
                <w:szCs w:val="24"/>
              </w:rPr>
              <w:t xml:space="preserve"> ради</w:t>
            </w:r>
          </w:p>
        </w:tc>
      </w:tr>
      <w:tr w:rsidR="009D1241" w:rsidRPr="009D1241" w:rsidTr="009D1241">
        <w:trPr>
          <w:trHeight w:val="324"/>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nil"/>
              <w:bottom w:val="nil"/>
              <w:right w:val="nil"/>
            </w:tcBorders>
            <w:shd w:val="clear" w:color="auto" w:fill="auto"/>
            <w:noWrap/>
            <w:vAlign w:val="bottom"/>
            <w:hideMark/>
          </w:tcPr>
          <w:p w:rsidR="009D1241" w:rsidRPr="009D1241" w:rsidRDefault="009D1241" w:rsidP="009D1241">
            <w:pPr>
              <w:jc w:val="center"/>
              <w:rPr>
                <w:b/>
                <w:bCs/>
                <w:sz w:val="16"/>
                <w:szCs w:val="16"/>
                <w:u w:val="single"/>
              </w:rPr>
            </w:pPr>
          </w:p>
        </w:tc>
        <w:tc>
          <w:tcPr>
            <w:tcW w:w="1858"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D1241" w:rsidRPr="009D1241" w:rsidRDefault="009D1241" w:rsidP="009D1241">
            <w:pPr>
              <w:rPr>
                <w:b/>
                <w:bCs/>
                <w:sz w:val="22"/>
                <w:szCs w:val="22"/>
              </w:rPr>
            </w:pPr>
            <w:proofErr w:type="spellStart"/>
            <w:r w:rsidRPr="009D1241">
              <w:rPr>
                <w:b/>
                <w:bCs/>
                <w:sz w:val="22"/>
                <w:szCs w:val="22"/>
              </w:rPr>
              <w:t>Коефіцієнт</w:t>
            </w:r>
            <w:proofErr w:type="spellEnd"/>
            <w:r w:rsidRPr="009D1241">
              <w:rPr>
                <w:b/>
                <w:bCs/>
                <w:sz w:val="22"/>
                <w:szCs w:val="22"/>
              </w:rPr>
              <w:t xml:space="preserve"> </w:t>
            </w:r>
            <w:proofErr w:type="spellStart"/>
            <w:r w:rsidRPr="009D1241">
              <w:rPr>
                <w:b/>
                <w:bCs/>
                <w:sz w:val="22"/>
                <w:szCs w:val="22"/>
              </w:rPr>
              <w:t>зміни</w:t>
            </w:r>
            <w:proofErr w:type="spellEnd"/>
            <w:r w:rsidRPr="009D1241">
              <w:rPr>
                <w:b/>
                <w:bCs/>
                <w:sz w:val="22"/>
                <w:szCs w:val="22"/>
              </w:rPr>
              <w:t xml:space="preserve"> </w:t>
            </w:r>
            <w:proofErr w:type="spellStart"/>
            <w:r w:rsidRPr="009D1241">
              <w:rPr>
                <w:b/>
                <w:bCs/>
                <w:sz w:val="22"/>
                <w:szCs w:val="22"/>
              </w:rPr>
              <w:t>витрат</w:t>
            </w:r>
            <w:proofErr w:type="spellEnd"/>
          </w:p>
        </w:tc>
        <w:tc>
          <w:tcPr>
            <w:tcW w:w="585" w:type="dxa"/>
            <w:tcBorders>
              <w:top w:val="single" w:sz="8" w:space="0" w:color="auto"/>
              <w:left w:val="nil"/>
              <w:bottom w:val="single" w:sz="8" w:space="0" w:color="auto"/>
              <w:right w:val="single" w:sz="8" w:space="0" w:color="auto"/>
            </w:tcBorders>
            <w:shd w:val="clear" w:color="auto" w:fill="auto"/>
            <w:noWrap/>
            <w:vAlign w:val="bottom"/>
            <w:hideMark/>
          </w:tcPr>
          <w:p w:rsidR="009D1241" w:rsidRPr="009D1241" w:rsidRDefault="009D1241" w:rsidP="009D1241">
            <w:pPr>
              <w:jc w:val="right"/>
              <w:rPr>
                <w:rFonts w:ascii="Bookman Old Style" w:hAnsi="Bookman Old Style" w:cs="Arial"/>
                <w:b/>
                <w:bCs/>
                <w:sz w:val="16"/>
                <w:szCs w:val="16"/>
                <w:u w:val="single"/>
              </w:rPr>
            </w:pPr>
            <w:r w:rsidRPr="009D1241">
              <w:rPr>
                <w:rFonts w:ascii="Bookman Old Style" w:hAnsi="Bookman Old Style" w:cs="Arial"/>
                <w:b/>
                <w:bCs/>
                <w:sz w:val="16"/>
                <w:szCs w:val="16"/>
                <w:u w:val="single"/>
              </w:rPr>
              <w:t>1,145</w:t>
            </w:r>
          </w:p>
        </w:tc>
        <w:tc>
          <w:tcPr>
            <w:tcW w:w="426"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u w:val="single"/>
              </w:rPr>
            </w:pPr>
          </w:p>
        </w:tc>
        <w:tc>
          <w:tcPr>
            <w:tcW w:w="567"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u w:val="single"/>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u w:val="single"/>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u w:val="single"/>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u w:val="single"/>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u w:val="single"/>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u w:val="single"/>
              </w:rPr>
            </w:pPr>
          </w:p>
        </w:tc>
        <w:tc>
          <w:tcPr>
            <w:tcW w:w="517"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u w:val="single"/>
              </w:rPr>
            </w:pPr>
          </w:p>
        </w:tc>
        <w:tc>
          <w:tcPr>
            <w:tcW w:w="561"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u w:val="single"/>
              </w:rPr>
            </w:pPr>
          </w:p>
        </w:tc>
        <w:tc>
          <w:tcPr>
            <w:tcW w:w="69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D1241" w:rsidRPr="009D1241" w:rsidRDefault="009D1241" w:rsidP="009D1241">
            <w:pPr>
              <w:jc w:val="right"/>
              <w:rPr>
                <w:rFonts w:ascii="Bookman Old Style" w:hAnsi="Bookman Old Style" w:cs="Arial"/>
                <w:b/>
                <w:bCs/>
                <w:sz w:val="16"/>
                <w:szCs w:val="16"/>
                <w:u w:val="single"/>
              </w:rPr>
            </w:pPr>
            <w:r w:rsidRPr="009D1241">
              <w:rPr>
                <w:rFonts w:ascii="Bookman Old Style" w:hAnsi="Bookman Old Style" w:cs="Arial"/>
                <w:b/>
                <w:bCs/>
                <w:sz w:val="16"/>
                <w:szCs w:val="16"/>
                <w:u w:val="single"/>
              </w:rPr>
              <w:t>1,111</w:t>
            </w:r>
          </w:p>
        </w:tc>
        <w:tc>
          <w:tcPr>
            <w:tcW w:w="620"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b/>
                <w:bCs/>
                <w:u w:val="single"/>
              </w:rPr>
            </w:pPr>
          </w:p>
        </w:tc>
        <w:tc>
          <w:tcPr>
            <w:tcW w:w="665"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u w:val="single"/>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4"/>
                <w:szCs w:val="14"/>
                <w:u w:val="single"/>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4"/>
                <w:szCs w:val="14"/>
                <w:u w:val="single"/>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4"/>
                <w:szCs w:val="14"/>
                <w:u w:val="single"/>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4"/>
                <w:szCs w:val="14"/>
                <w:u w:val="single"/>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4"/>
                <w:szCs w:val="14"/>
                <w:u w:val="single"/>
              </w:rPr>
            </w:pPr>
          </w:p>
        </w:tc>
        <w:tc>
          <w:tcPr>
            <w:tcW w:w="616"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color w:val="FF0000"/>
                <w:sz w:val="18"/>
                <w:szCs w:val="18"/>
              </w:rPr>
            </w:pPr>
          </w:p>
        </w:tc>
        <w:tc>
          <w:tcPr>
            <w:tcW w:w="64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color w:val="FF0000"/>
                <w:sz w:val="22"/>
                <w:szCs w:val="22"/>
              </w:rPr>
            </w:pPr>
          </w:p>
        </w:tc>
        <w:tc>
          <w:tcPr>
            <w:tcW w:w="627"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color w:val="FF0000"/>
                <w:sz w:val="18"/>
                <w:szCs w:val="18"/>
              </w:rPr>
            </w:pPr>
          </w:p>
        </w:tc>
        <w:tc>
          <w:tcPr>
            <w:tcW w:w="621"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color w:val="FF0000"/>
                <w:sz w:val="18"/>
                <w:szCs w:val="18"/>
              </w:rPr>
            </w:pPr>
          </w:p>
        </w:tc>
        <w:tc>
          <w:tcPr>
            <w:tcW w:w="728"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b/>
                <w:bCs/>
                <w:color w:val="FF0000"/>
                <w:sz w:val="18"/>
                <w:szCs w:val="18"/>
              </w:rPr>
            </w:pPr>
          </w:p>
        </w:tc>
      </w:tr>
      <w:tr w:rsidR="009D1241" w:rsidRPr="009D1241" w:rsidTr="009D1241">
        <w:trPr>
          <w:trHeight w:val="2520"/>
        </w:trPr>
        <w:tc>
          <w:tcPr>
            <w:tcW w:w="284" w:type="dxa"/>
            <w:tcBorders>
              <w:top w:val="nil"/>
              <w:left w:val="nil"/>
              <w:bottom w:val="nil"/>
              <w:right w:val="nil"/>
            </w:tcBorders>
            <w:shd w:val="clear" w:color="auto" w:fill="auto"/>
            <w:noWrap/>
            <w:vAlign w:val="bottom"/>
            <w:hideMark/>
          </w:tcPr>
          <w:p w:rsidR="009D1241" w:rsidRPr="009D1241" w:rsidRDefault="009D1241" w:rsidP="009D1241">
            <w:pPr>
              <w:rPr>
                <w:sz w:val="24"/>
                <w:szCs w:val="24"/>
              </w:rPr>
            </w:pPr>
          </w:p>
        </w:tc>
        <w:tc>
          <w:tcPr>
            <w:tcW w:w="411" w:type="dxa"/>
            <w:tcBorders>
              <w:top w:val="single" w:sz="8" w:space="0" w:color="auto"/>
              <w:left w:val="single" w:sz="8" w:space="0" w:color="auto"/>
              <w:bottom w:val="nil"/>
              <w:right w:val="single" w:sz="4" w:space="0" w:color="auto"/>
            </w:tcBorders>
            <w:shd w:val="clear" w:color="auto" w:fill="auto"/>
            <w:noWrap/>
            <w:textDirection w:val="btLr"/>
            <w:vAlign w:val="center"/>
            <w:hideMark/>
          </w:tcPr>
          <w:p w:rsidR="009D1241" w:rsidRPr="009D1241" w:rsidRDefault="009D1241" w:rsidP="009D1241">
            <w:pPr>
              <w:jc w:val="center"/>
              <w:rPr>
                <w:sz w:val="14"/>
                <w:szCs w:val="14"/>
              </w:rPr>
            </w:pPr>
            <w:r w:rsidRPr="009D1241">
              <w:rPr>
                <w:sz w:val="14"/>
                <w:szCs w:val="14"/>
              </w:rPr>
              <w:t xml:space="preserve">№ </w:t>
            </w:r>
            <w:proofErr w:type="spellStart"/>
            <w:proofErr w:type="gramStart"/>
            <w:r w:rsidRPr="009D1241">
              <w:rPr>
                <w:sz w:val="14"/>
                <w:szCs w:val="14"/>
              </w:rPr>
              <w:t>п</w:t>
            </w:r>
            <w:proofErr w:type="spellEnd"/>
            <w:proofErr w:type="gramEnd"/>
            <w:r w:rsidRPr="009D1241">
              <w:rPr>
                <w:sz w:val="14"/>
                <w:szCs w:val="14"/>
              </w:rPr>
              <w:t>/</w:t>
            </w:r>
            <w:proofErr w:type="spellStart"/>
            <w:r w:rsidRPr="009D1241">
              <w:rPr>
                <w:sz w:val="14"/>
                <w:szCs w:val="14"/>
              </w:rPr>
              <w:t>п</w:t>
            </w:r>
            <w:proofErr w:type="spellEnd"/>
          </w:p>
        </w:tc>
        <w:tc>
          <w:tcPr>
            <w:tcW w:w="865" w:type="dxa"/>
            <w:tcBorders>
              <w:top w:val="nil"/>
              <w:left w:val="nil"/>
              <w:bottom w:val="nil"/>
              <w:right w:val="single" w:sz="4" w:space="0" w:color="auto"/>
            </w:tcBorders>
            <w:shd w:val="clear" w:color="auto" w:fill="auto"/>
            <w:noWrap/>
            <w:vAlign w:val="center"/>
            <w:hideMark/>
          </w:tcPr>
          <w:p w:rsidR="009D1241" w:rsidRPr="009D1241" w:rsidRDefault="009D1241" w:rsidP="009D1241">
            <w:pPr>
              <w:jc w:val="center"/>
              <w:rPr>
                <w:sz w:val="14"/>
                <w:szCs w:val="14"/>
              </w:rPr>
            </w:pPr>
            <w:r w:rsidRPr="009D1241">
              <w:rPr>
                <w:sz w:val="14"/>
                <w:szCs w:val="14"/>
              </w:rPr>
              <w:t>АДРЕСА</w:t>
            </w:r>
          </w:p>
        </w:tc>
        <w:tc>
          <w:tcPr>
            <w:tcW w:w="448" w:type="dxa"/>
            <w:tcBorders>
              <w:top w:val="nil"/>
              <w:left w:val="nil"/>
              <w:bottom w:val="nil"/>
              <w:right w:val="single" w:sz="4" w:space="0" w:color="auto"/>
            </w:tcBorders>
            <w:shd w:val="clear" w:color="auto" w:fill="auto"/>
            <w:noWrap/>
            <w:textDirection w:val="btLr"/>
            <w:vAlign w:val="center"/>
            <w:hideMark/>
          </w:tcPr>
          <w:p w:rsidR="009D1241" w:rsidRPr="009D1241" w:rsidRDefault="009D1241" w:rsidP="009D1241">
            <w:pPr>
              <w:jc w:val="center"/>
              <w:rPr>
                <w:sz w:val="14"/>
                <w:szCs w:val="14"/>
              </w:rPr>
            </w:pPr>
            <w:r w:rsidRPr="009D1241">
              <w:rPr>
                <w:sz w:val="14"/>
                <w:szCs w:val="14"/>
              </w:rPr>
              <w:t>№ буд.</w:t>
            </w:r>
          </w:p>
        </w:tc>
        <w:tc>
          <w:tcPr>
            <w:tcW w:w="545" w:type="dxa"/>
            <w:tcBorders>
              <w:top w:val="nil"/>
              <w:left w:val="nil"/>
              <w:bottom w:val="nil"/>
              <w:right w:val="single" w:sz="4" w:space="0" w:color="auto"/>
            </w:tcBorders>
            <w:shd w:val="clear" w:color="auto" w:fill="auto"/>
            <w:textDirection w:val="btLr"/>
            <w:vAlign w:val="center"/>
            <w:hideMark/>
          </w:tcPr>
          <w:p w:rsidR="009D1241" w:rsidRPr="009D1241" w:rsidRDefault="009D1241" w:rsidP="009D1241">
            <w:pPr>
              <w:jc w:val="center"/>
              <w:rPr>
                <w:b/>
                <w:bCs/>
                <w:sz w:val="14"/>
                <w:szCs w:val="14"/>
              </w:rPr>
            </w:pPr>
            <w:proofErr w:type="spellStart"/>
            <w:r w:rsidRPr="009D1241">
              <w:rPr>
                <w:b/>
                <w:bCs/>
                <w:sz w:val="14"/>
                <w:szCs w:val="14"/>
              </w:rPr>
              <w:t>Площа</w:t>
            </w:r>
            <w:proofErr w:type="spellEnd"/>
            <w:r w:rsidRPr="009D1241">
              <w:rPr>
                <w:b/>
                <w:bCs/>
                <w:sz w:val="14"/>
                <w:szCs w:val="14"/>
              </w:rPr>
              <w:t xml:space="preserve"> </w:t>
            </w:r>
            <w:r w:rsidRPr="009D1241">
              <w:rPr>
                <w:b/>
                <w:bCs/>
                <w:sz w:val="14"/>
                <w:szCs w:val="14"/>
              </w:rPr>
              <w:br/>
            </w:r>
            <w:proofErr w:type="spellStart"/>
            <w:r w:rsidRPr="009D1241">
              <w:rPr>
                <w:b/>
                <w:bCs/>
                <w:sz w:val="14"/>
                <w:szCs w:val="14"/>
              </w:rPr>
              <w:t>юридичних</w:t>
            </w:r>
            <w:proofErr w:type="spellEnd"/>
            <w:r w:rsidRPr="009D1241">
              <w:rPr>
                <w:b/>
                <w:bCs/>
                <w:sz w:val="14"/>
                <w:szCs w:val="14"/>
              </w:rPr>
              <w:t xml:space="preserve"> </w:t>
            </w:r>
            <w:proofErr w:type="spellStart"/>
            <w:r w:rsidRPr="009D1241">
              <w:rPr>
                <w:b/>
                <w:bCs/>
                <w:sz w:val="14"/>
                <w:szCs w:val="14"/>
              </w:rPr>
              <w:t>приміщень</w:t>
            </w:r>
            <w:proofErr w:type="gramStart"/>
            <w:r w:rsidRPr="009D1241">
              <w:rPr>
                <w:b/>
                <w:bCs/>
                <w:sz w:val="14"/>
                <w:szCs w:val="14"/>
              </w:rPr>
              <w:t>,щ</w:t>
            </w:r>
            <w:proofErr w:type="gramEnd"/>
            <w:r w:rsidRPr="009D1241">
              <w:rPr>
                <w:b/>
                <w:bCs/>
                <w:sz w:val="14"/>
                <w:szCs w:val="14"/>
              </w:rPr>
              <w:t>о</w:t>
            </w:r>
            <w:proofErr w:type="spellEnd"/>
            <w:r w:rsidRPr="009D1241">
              <w:rPr>
                <w:b/>
                <w:bCs/>
                <w:sz w:val="14"/>
                <w:szCs w:val="14"/>
              </w:rPr>
              <w:t xml:space="preserve"> </w:t>
            </w:r>
            <w:proofErr w:type="spellStart"/>
            <w:r w:rsidRPr="009D1241">
              <w:rPr>
                <w:b/>
                <w:bCs/>
                <w:sz w:val="14"/>
                <w:szCs w:val="14"/>
              </w:rPr>
              <w:t>відшкодовують</w:t>
            </w:r>
            <w:proofErr w:type="spellEnd"/>
            <w:r w:rsidRPr="009D1241">
              <w:rPr>
                <w:b/>
                <w:bCs/>
                <w:sz w:val="14"/>
                <w:szCs w:val="14"/>
              </w:rPr>
              <w:t xml:space="preserve">  </w:t>
            </w:r>
            <w:proofErr w:type="spellStart"/>
            <w:r w:rsidRPr="009D1241">
              <w:rPr>
                <w:b/>
                <w:bCs/>
                <w:sz w:val="14"/>
                <w:szCs w:val="14"/>
              </w:rPr>
              <w:t>послуги</w:t>
            </w:r>
            <w:proofErr w:type="spellEnd"/>
          </w:p>
        </w:tc>
        <w:tc>
          <w:tcPr>
            <w:tcW w:w="585" w:type="dxa"/>
            <w:tcBorders>
              <w:top w:val="nil"/>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Прибирання</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прибудинкової</w:t>
            </w:r>
            <w:proofErr w:type="spellEnd"/>
            <w:r w:rsidRPr="009D1241">
              <w:rPr>
                <w:rFonts w:ascii="Bookman Old Style" w:hAnsi="Bookman Old Style" w:cs="Arial"/>
                <w:sz w:val="14"/>
                <w:szCs w:val="14"/>
              </w:rPr>
              <w:br/>
              <w:t xml:space="preserve"> </w:t>
            </w:r>
            <w:proofErr w:type="spellStart"/>
            <w:r w:rsidRPr="009D1241">
              <w:rPr>
                <w:rFonts w:ascii="Bookman Old Style" w:hAnsi="Bookman Old Style" w:cs="Arial"/>
                <w:sz w:val="14"/>
                <w:szCs w:val="14"/>
              </w:rPr>
              <w:t>території</w:t>
            </w:r>
            <w:proofErr w:type="spellEnd"/>
          </w:p>
        </w:tc>
        <w:tc>
          <w:tcPr>
            <w:tcW w:w="426"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Прибирання</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сходових</w:t>
            </w:r>
            <w:proofErr w:type="spellEnd"/>
            <w:r w:rsidRPr="009D1241">
              <w:rPr>
                <w:rFonts w:ascii="Bookman Old Style" w:hAnsi="Bookman Old Style" w:cs="Arial"/>
                <w:sz w:val="14"/>
                <w:szCs w:val="14"/>
              </w:rPr>
              <w:br/>
              <w:t xml:space="preserve"> </w:t>
            </w:r>
            <w:proofErr w:type="spellStart"/>
            <w:r w:rsidRPr="009D1241">
              <w:rPr>
                <w:rFonts w:ascii="Bookman Old Style" w:hAnsi="Bookman Old Style" w:cs="Arial"/>
                <w:sz w:val="14"/>
                <w:szCs w:val="14"/>
              </w:rPr>
              <w:t>кліток</w:t>
            </w:r>
            <w:proofErr w:type="spellEnd"/>
          </w:p>
        </w:tc>
        <w:tc>
          <w:tcPr>
            <w:tcW w:w="567"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Технічне</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обслуговування</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внутрішньобудинкових</w:t>
            </w:r>
            <w:proofErr w:type="spellEnd"/>
            <w:r w:rsidRPr="009D1241">
              <w:rPr>
                <w:rFonts w:ascii="Bookman Old Style" w:hAnsi="Bookman Old Style" w:cs="Arial"/>
                <w:sz w:val="14"/>
                <w:szCs w:val="14"/>
              </w:rPr>
              <w:t xml:space="preserve"> систем:</w:t>
            </w:r>
          </w:p>
        </w:tc>
        <w:tc>
          <w:tcPr>
            <w:tcW w:w="609"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 xml:space="preserve">холодного </w:t>
            </w:r>
            <w:proofErr w:type="spellStart"/>
            <w:r w:rsidRPr="009D1241">
              <w:rPr>
                <w:rFonts w:ascii="Bookman Old Style" w:hAnsi="Bookman Old Style" w:cs="Arial"/>
                <w:sz w:val="14"/>
                <w:szCs w:val="14"/>
              </w:rPr>
              <w:t>водопостачання</w:t>
            </w:r>
            <w:proofErr w:type="spellEnd"/>
          </w:p>
        </w:tc>
        <w:tc>
          <w:tcPr>
            <w:tcW w:w="609"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водовідведення</w:t>
            </w:r>
            <w:proofErr w:type="spellEnd"/>
          </w:p>
        </w:tc>
        <w:tc>
          <w:tcPr>
            <w:tcW w:w="609"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централізованого</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опалення</w:t>
            </w:r>
            <w:proofErr w:type="spellEnd"/>
          </w:p>
        </w:tc>
        <w:tc>
          <w:tcPr>
            <w:tcW w:w="609"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зливової</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каналізації</w:t>
            </w:r>
            <w:proofErr w:type="spellEnd"/>
          </w:p>
        </w:tc>
        <w:tc>
          <w:tcPr>
            <w:tcW w:w="609"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гарячого</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водопостачання</w:t>
            </w:r>
            <w:proofErr w:type="spellEnd"/>
          </w:p>
        </w:tc>
        <w:tc>
          <w:tcPr>
            <w:tcW w:w="517"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Освітлення</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місць</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загального</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користування</w:t>
            </w:r>
            <w:proofErr w:type="spellEnd"/>
          </w:p>
        </w:tc>
        <w:tc>
          <w:tcPr>
            <w:tcW w:w="561"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Дератизація</w:t>
            </w:r>
            <w:proofErr w:type="spellEnd"/>
          </w:p>
        </w:tc>
        <w:tc>
          <w:tcPr>
            <w:tcW w:w="693" w:type="dxa"/>
            <w:tcBorders>
              <w:top w:val="nil"/>
              <w:left w:val="nil"/>
              <w:bottom w:val="nil"/>
              <w:right w:val="single" w:sz="4" w:space="0" w:color="auto"/>
            </w:tcBorders>
            <w:shd w:val="clear" w:color="auto" w:fill="auto"/>
            <w:textDirection w:val="btLr"/>
            <w:vAlign w:val="center"/>
            <w:hideMark/>
          </w:tcPr>
          <w:p w:rsidR="009D1241" w:rsidRPr="009D1241" w:rsidRDefault="009D1241" w:rsidP="009D1241">
            <w:pPr>
              <w:jc w:val="center"/>
              <w:rPr>
                <w:sz w:val="14"/>
                <w:szCs w:val="14"/>
              </w:rPr>
            </w:pPr>
            <w:proofErr w:type="spellStart"/>
            <w:r w:rsidRPr="009D1241">
              <w:rPr>
                <w:sz w:val="14"/>
                <w:szCs w:val="14"/>
              </w:rPr>
              <w:t>Поточний</w:t>
            </w:r>
            <w:proofErr w:type="spellEnd"/>
            <w:r w:rsidRPr="009D1241">
              <w:rPr>
                <w:sz w:val="14"/>
                <w:szCs w:val="14"/>
              </w:rPr>
              <w:t xml:space="preserve"> ремонт </w:t>
            </w:r>
            <w:proofErr w:type="spellStart"/>
            <w:r w:rsidRPr="009D1241">
              <w:rPr>
                <w:sz w:val="14"/>
                <w:szCs w:val="14"/>
              </w:rPr>
              <w:t>покрі</w:t>
            </w:r>
            <w:proofErr w:type="gramStart"/>
            <w:r w:rsidRPr="009D1241">
              <w:rPr>
                <w:sz w:val="14"/>
                <w:szCs w:val="14"/>
              </w:rPr>
              <w:t>вл</w:t>
            </w:r>
            <w:proofErr w:type="gramEnd"/>
            <w:r w:rsidRPr="009D1241">
              <w:rPr>
                <w:sz w:val="14"/>
                <w:szCs w:val="14"/>
              </w:rPr>
              <w:t>і</w:t>
            </w:r>
            <w:proofErr w:type="spellEnd"/>
          </w:p>
        </w:tc>
        <w:tc>
          <w:tcPr>
            <w:tcW w:w="620"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sz w:val="14"/>
                <w:szCs w:val="14"/>
              </w:rPr>
            </w:pPr>
            <w:proofErr w:type="spellStart"/>
            <w:r w:rsidRPr="009D1241">
              <w:rPr>
                <w:sz w:val="14"/>
                <w:szCs w:val="14"/>
              </w:rPr>
              <w:t>Поточний</w:t>
            </w:r>
            <w:proofErr w:type="spellEnd"/>
            <w:r w:rsidRPr="009D1241">
              <w:rPr>
                <w:sz w:val="14"/>
                <w:szCs w:val="14"/>
              </w:rPr>
              <w:t xml:space="preserve"> ремонт </w:t>
            </w:r>
            <w:proofErr w:type="spellStart"/>
            <w:r w:rsidRPr="009D1241">
              <w:rPr>
                <w:sz w:val="14"/>
                <w:szCs w:val="14"/>
              </w:rPr>
              <w:t>сходових</w:t>
            </w:r>
            <w:proofErr w:type="spellEnd"/>
            <w:r w:rsidRPr="009D1241">
              <w:rPr>
                <w:sz w:val="14"/>
                <w:szCs w:val="14"/>
              </w:rPr>
              <w:t xml:space="preserve"> </w:t>
            </w:r>
            <w:proofErr w:type="spellStart"/>
            <w:r w:rsidRPr="009D1241">
              <w:rPr>
                <w:sz w:val="14"/>
                <w:szCs w:val="14"/>
              </w:rPr>
              <w:t>кліток</w:t>
            </w:r>
            <w:proofErr w:type="spellEnd"/>
          </w:p>
        </w:tc>
        <w:tc>
          <w:tcPr>
            <w:tcW w:w="665" w:type="dxa"/>
            <w:tcBorders>
              <w:top w:val="single" w:sz="8" w:space="0" w:color="auto"/>
              <w:left w:val="nil"/>
              <w:bottom w:val="nil"/>
              <w:right w:val="single" w:sz="8" w:space="0" w:color="auto"/>
            </w:tcBorders>
            <w:shd w:val="clear" w:color="auto" w:fill="auto"/>
            <w:textDirection w:val="btLr"/>
            <w:vAlign w:val="center"/>
            <w:hideMark/>
          </w:tcPr>
          <w:p w:rsidR="009D1241" w:rsidRPr="009D1241" w:rsidRDefault="009D1241" w:rsidP="009D1241">
            <w:pPr>
              <w:jc w:val="center"/>
              <w:rPr>
                <w:sz w:val="14"/>
                <w:szCs w:val="14"/>
              </w:rPr>
            </w:pPr>
            <w:proofErr w:type="spellStart"/>
            <w:r w:rsidRPr="009D1241">
              <w:rPr>
                <w:sz w:val="14"/>
                <w:szCs w:val="14"/>
              </w:rPr>
              <w:t>Поточний</w:t>
            </w:r>
            <w:proofErr w:type="spellEnd"/>
            <w:r w:rsidRPr="009D1241">
              <w:rPr>
                <w:sz w:val="14"/>
                <w:szCs w:val="14"/>
              </w:rPr>
              <w:t xml:space="preserve"> </w:t>
            </w:r>
            <w:proofErr w:type="spellStart"/>
            <w:r w:rsidRPr="009D1241">
              <w:rPr>
                <w:sz w:val="14"/>
                <w:szCs w:val="14"/>
              </w:rPr>
              <w:t>ремонтвнутрішньобудинкових</w:t>
            </w:r>
            <w:proofErr w:type="spellEnd"/>
            <w:r w:rsidRPr="009D1241">
              <w:rPr>
                <w:sz w:val="14"/>
                <w:szCs w:val="14"/>
              </w:rPr>
              <w:t xml:space="preserve"> систем:</w:t>
            </w:r>
          </w:p>
        </w:tc>
        <w:tc>
          <w:tcPr>
            <w:tcW w:w="609" w:type="dxa"/>
            <w:tcBorders>
              <w:top w:val="single" w:sz="8" w:space="0" w:color="auto"/>
              <w:left w:val="single" w:sz="4" w:space="0" w:color="auto"/>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гарячого</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водопостачання</w:t>
            </w:r>
            <w:proofErr w:type="spellEnd"/>
          </w:p>
        </w:tc>
        <w:tc>
          <w:tcPr>
            <w:tcW w:w="609"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 xml:space="preserve">холодного </w:t>
            </w:r>
            <w:proofErr w:type="spellStart"/>
            <w:r w:rsidRPr="009D1241">
              <w:rPr>
                <w:rFonts w:ascii="Bookman Old Style" w:hAnsi="Bookman Old Style" w:cs="Arial"/>
                <w:sz w:val="14"/>
                <w:szCs w:val="14"/>
              </w:rPr>
              <w:t>водопостачання</w:t>
            </w:r>
            <w:proofErr w:type="spellEnd"/>
          </w:p>
        </w:tc>
        <w:tc>
          <w:tcPr>
            <w:tcW w:w="609"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водовідведення</w:t>
            </w:r>
            <w:proofErr w:type="spellEnd"/>
          </w:p>
        </w:tc>
        <w:tc>
          <w:tcPr>
            <w:tcW w:w="609"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централізованого</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опалення</w:t>
            </w:r>
            <w:proofErr w:type="spellEnd"/>
          </w:p>
        </w:tc>
        <w:tc>
          <w:tcPr>
            <w:tcW w:w="609"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зливової</w:t>
            </w:r>
            <w:proofErr w:type="spellEnd"/>
            <w:r w:rsidRPr="009D1241">
              <w:rPr>
                <w:rFonts w:ascii="Bookman Old Style" w:hAnsi="Bookman Old Style" w:cs="Arial"/>
                <w:sz w:val="14"/>
                <w:szCs w:val="14"/>
              </w:rPr>
              <w:t xml:space="preserve"> </w:t>
            </w:r>
            <w:proofErr w:type="spellStart"/>
            <w:r w:rsidRPr="009D1241">
              <w:rPr>
                <w:rFonts w:ascii="Bookman Old Style" w:hAnsi="Bookman Old Style" w:cs="Arial"/>
                <w:sz w:val="14"/>
                <w:szCs w:val="14"/>
              </w:rPr>
              <w:t>каналізації</w:t>
            </w:r>
            <w:proofErr w:type="spellEnd"/>
          </w:p>
        </w:tc>
        <w:tc>
          <w:tcPr>
            <w:tcW w:w="616" w:type="dxa"/>
            <w:tcBorders>
              <w:top w:val="single" w:sz="8" w:space="0" w:color="auto"/>
              <w:left w:val="nil"/>
              <w:bottom w:val="nil"/>
              <w:right w:val="single" w:sz="4" w:space="0" w:color="auto"/>
            </w:tcBorders>
            <w:shd w:val="clear" w:color="auto" w:fill="auto"/>
            <w:vAlign w:val="bottom"/>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Скориг</w:t>
            </w:r>
            <w:proofErr w:type="spellEnd"/>
            <w:r w:rsidRPr="009D1241">
              <w:rPr>
                <w:rFonts w:ascii="Bookman Old Style" w:hAnsi="Bookman Old Style" w:cs="Arial"/>
                <w:sz w:val="14"/>
                <w:szCs w:val="14"/>
              </w:rPr>
              <w:br/>
              <w:t>Тариф</w:t>
            </w:r>
            <w:r w:rsidRPr="009D1241">
              <w:rPr>
                <w:rFonts w:ascii="Bookman Old Style" w:hAnsi="Bookman Old Style" w:cs="Arial"/>
                <w:sz w:val="14"/>
                <w:szCs w:val="14"/>
              </w:rPr>
              <w:br/>
              <w:t xml:space="preserve">без ПДВ </w:t>
            </w:r>
            <w:proofErr w:type="spellStart"/>
            <w:r w:rsidRPr="009D1241">
              <w:rPr>
                <w:rFonts w:ascii="Bookman Old Style" w:hAnsi="Bookman Old Style" w:cs="Arial"/>
                <w:sz w:val="14"/>
                <w:szCs w:val="14"/>
              </w:rPr>
              <w:t>грн</w:t>
            </w:r>
            <w:proofErr w:type="spellEnd"/>
            <w:r w:rsidRPr="009D1241">
              <w:rPr>
                <w:rFonts w:ascii="Bookman Old Style" w:hAnsi="Bookman Old Style" w:cs="Arial"/>
                <w:sz w:val="14"/>
                <w:szCs w:val="14"/>
              </w:rPr>
              <w:t>/м</w:t>
            </w:r>
            <w:proofErr w:type="gramStart"/>
            <w:r w:rsidRPr="009D1241">
              <w:rPr>
                <w:rFonts w:ascii="Bookman Old Style" w:hAnsi="Bookman Old Style" w:cs="Arial"/>
                <w:sz w:val="14"/>
                <w:szCs w:val="14"/>
              </w:rPr>
              <w:t>2</w:t>
            </w:r>
            <w:proofErr w:type="gramEnd"/>
          </w:p>
        </w:tc>
        <w:tc>
          <w:tcPr>
            <w:tcW w:w="649" w:type="dxa"/>
            <w:tcBorders>
              <w:top w:val="single" w:sz="8" w:space="0" w:color="auto"/>
              <w:left w:val="nil"/>
              <w:bottom w:val="nil"/>
              <w:right w:val="single" w:sz="4" w:space="0" w:color="auto"/>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Рентабельність</w:t>
            </w:r>
            <w:proofErr w:type="spellEnd"/>
            <w:r w:rsidRPr="009D1241">
              <w:rPr>
                <w:rFonts w:ascii="Bookman Old Style" w:hAnsi="Bookman Old Style" w:cs="Arial"/>
                <w:sz w:val="14"/>
                <w:szCs w:val="14"/>
              </w:rPr>
              <w:t xml:space="preserve"> 5%</w:t>
            </w:r>
          </w:p>
        </w:tc>
        <w:tc>
          <w:tcPr>
            <w:tcW w:w="627" w:type="dxa"/>
            <w:tcBorders>
              <w:top w:val="single" w:sz="8" w:space="0" w:color="auto"/>
              <w:left w:val="nil"/>
              <w:bottom w:val="nil"/>
              <w:right w:val="single" w:sz="4" w:space="0" w:color="auto"/>
            </w:tcBorders>
            <w:shd w:val="clear" w:color="auto" w:fill="auto"/>
            <w:vAlign w:val="bottom"/>
            <w:hideMark/>
          </w:tcPr>
          <w:p w:rsidR="009D1241" w:rsidRPr="009D1241" w:rsidRDefault="009D1241" w:rsidP="009D1241">
            <w:pPr>
              <w:jc w:val="center"/>
              <w:rPr>
                <w:rFonts w:ascii="Bookman Old Style" w:hAnsi="Bookman Old Style" w:cs="Arial"/>
                <w:sz w:val="14"/>
                <w:szCs w:val="14"/>
              </w:rPr>
            </w:pPr>
            <w:proofErr w:type="spellStart"/>
            <w:r w:rsidRPr="009D1241">
              <w:rPr>
                <w:rFonts w:ascii="Bookman Old Style" w:hAnsi="Bookman Old Style" w:cs="Arial"/>
                <w:sz w:val="14"/>
                <w:szCs w:val="14"/>
              </w:rPr>
              <w:t>Тариф+</w:t>
            </w:r>
            <w:proofErr w:type="spellEnd"/>
            <w:r w:rsidRPr="009D1241">
              <w:rPr>
                <w:rFonts w:ascii="Bookman Old Style" w:hAnsi="Bookman Old Style" w:cs="Arial"/>
                <w:sz w:val="14"/>
                <w:szCs w:val="14"/>
              </w:rPr>
              <w:br/>
            </w:r>
            <w:proofErr w:type="spellStart"/>
            <w:r w:rsidRPr="009D1241">
              <w:rPr>
                <w:rFonts w:ascii="Bookman Old Style" w:hAnsi="Bookman Old Style" w:cs="Arial"/>
                <w:sz w:val="14"/>
                <w:szCs w:val="14"/>
              </w:rPr>
              <w:t>рентаб</w:t>
            </w:r>
            <w:proofErr w:type="spellEnd"/>
            <w:r w:rsidRPr="009D1241">
              <w:rPr>
                <w:rFonts w:ascii="Bookman Old Style" w:hAnsi="Bookman Old Style" w:cs="Arial"/>
                <w:sz w:val="14"/>
                <w:szCs w:val="14"/>
              </w:rPr>
              <w:t>.</w:t>
            </w:r>
            <w:r w:rsidRPr="009D1241">
              <w:rPr>
                <w:rFonts w:ascii="Bookman Old Style" w:hAnsi="Bookman Old Style" w:cs="Arial"/>
                <w:sz w:val="14"/>
                <w:szCs w:val="14"/>
              </w:rPr>
              <w:br/>
              <w:t xml:space="preserve">без ПДВ </w:t>
            </w:r>
            <w:proofErr w:type="spellStart"/>
            <w:r w:rsidRPr="009D1241">
              <w:rPr>
                <w:rFonts w:ascii="Bookman Old Style" w:hAnsi="Bookman Old Style" w:cs="Arial"/>
                <w:sz w:val="14"/>
                <w:szCs w:val="14"/>
              </w:rPr>
              <w:t>грн</w:t>
            </w:r>
            <w:proofErr w:type="spellEnd"/>
            <w:r w:rsidRPr="009D1241">
              <w:rPr>
                <w:rFonts w:ascii="Bookman Old Style" w:hAnsi="Bookman Old Style" w:cs="Arial"/>
                <w:sz w:val="14"/>
                <w:szCs w:val="14"/>
              </w:rPr>
              <w:t>/м</w:t>
            </w:r>
            <w:proofErr w:type="gramStart"/>
            <w:r w:rsidRPr="009D1241">
              <w:rPr>
                <w:rFonts w:ascii="Bookman Old Style" w:hAnsi="Bookman Old Style" w:cs="Arial"/>
                <w:sz w:val="14"/>
                <w:szCs w:val="14"/>
              </w:rPr>
              <w:t>2</w:t>
            </w:r>
            <w:proofErr w:type="gramEnd"/>
          </w:p>
        </w:tc>
        <w:tc>
          <w:tcPr>
            <w:tcW w:w="621" w:type="dxa"/>
            <w:tcBorders>
              <w:top w:val="single" w:sz="8" w:space="0" w:color="auto"/>
              <w:left w:val="nil"/>
              <w:bottom w:val="nil"/>
              <w:right w:val="nil"/>
            </w:tcBorders>
            <w:shd w:val="clear" w:color="auto" w:fill="auto"/>
            <w:textDirection w:val="btLr"/>
            <w:vAlign w:val="center"/>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ПДВ</w:t>
            </w:r>
          </w:p>
        </w:tc>
        <w:tc>
          <w:tcPr>
            <w:tcW w:w="728" w:type="dxa"/>
            <w:tcBorders>
              <w:top w:val="single" w:sz="8" w:space="0" w:color="auto"/>
              <w:left w:val="single" w:sz="4" w:space="0" w:color="auto"/>
              <w:bottom w:val="nil"/>
              <w:right w:val="single" w:sz="8" w:space="0" w:color="auto"/>
            </w:tcBorders>
            <w:shd w:val="clear" w:color="auto" w:fill="auto"/>
            <w:vAlign w:val="bottom"/>
            <w:hideMark/>
          </w:tcPr>
          <w:p w:rsidR="009D1241" w:rsidRPr="009D1241" w:rsidRDefault="009D1241" w:rsidP="009D1241">
            <w:pPr>
              <w:spacing w:after="240"/>
              <w:jc w:val="center"/>
              <w:rPr>
                <w:rFonts w:ascii="Bookman Old Style" w:hAnsi="Bookman Old Style" w:cs="Arial"/>
                <w:b/>
                <w:bCs/>
                <w:sz w:val="14"/>
                <w:szCs w:val="14"/>
              </w:rPr>
            </w:pPr>
            <w:proofErr w:type="spellStart"/>
            <w:r w:rsidRPr="009D1241">
              <w:rPr>
                <w:rFonts w:ascii="Bookman Old Style" w:hAnsi="Bookman Old Style" w:cs="Arial"/>
                <w:b/>
                <w:bCs/>
                <w:sz w:val="14"/>
                <w:szCs w:val="14"/>
              </w:rPr>
              <w:t>Скориг</w:t>
            </w:r>
            <w:proofErr w:type="spellEnd"/>
            <w:r w:rsidRPr="009D1241">
              <w:rPr>
                <w:rFonts w:ascii="Bookman Old Style" w:hAnsi="Bookman Old Style" w:cs="Arial"/>
                <w:b/>
                <w:bCs/>
                <w:sz w:val="14"/>
                <w:szCs w:val="14"/>
              </w:rPr>
              <w:t>.</w:t>
            </w:r>
            <w:r w:rsidRPr="009D1241">
              <w:rPr>
                <w:rFonts w:ascii="Bookman Old Style" w:hAnsi="Bookman Old Style" w:cs="Arial"/>
                <w:b/>
                <w:bCs/>
                <w:sz w:val="14"/>
                <w:szCs w:val="14"/>
              </w:rPr>
              <w:br/>
              <w:t xml:space="preserve">Тариф </w:t>
            </w:r>
            <w:proofErr w:type="spellStart"/>
            <w:r w:rsidRPr="009D1241">
              <w:rPr>
                <w:rFonts w:ascii="Bookman Old Style" w:hAnsi="Bookman Old Style" w:cs="Arial"/>
                <w:b/>
                <w:bCs/>
                <w:sz w:val="14"/>
                <w:szCs w:val="14"/>
              </w:rPr>
              <w:t>з</w:t>
            </w:r>
            <w:proofErr w:type="spellEnd"/>
            <w:r w:rsidRPr="009D1241">
              <w:rPr>
                <w:rFonts w:ascii="Bookman Old Style" w:hAnsi="Bookman Old Style" w:cs="Arial"/>
                <w:b/>
                <w:bCs/>
                <w:sz w:val="14"/>
                <w:szCs w:val="14"/>
              </w:rPr>
              <w:t xml:space="preserve"> ПДВ </w:t>
            </w:r>
            <w:proofErr w:type="spellStart"/>
            <w:r w:rsidRPr="009D1241">
              <w:rPr>
                <w:rFonts w:ascii="Bookman Old Style" w:hAnsi="Bookman Old Style" w:cs="Arial"/>
                <w:b/>
                <w:bCs/>
                <w:sz w:val="14"/>
                <w:szCs w:val="14"/>
              </w:rPr>
              <w:t>грн</w:t>
            </w:r>
            <w:proofErr w:type="spellEnd"/>
            <w:r w:rsidRPr="009D1241">
              <w:rPr>
                <w:rFonts w:ascii="Bookman Old Style" w:hAnsi="Bookman Old Style" w:cs="Arial"/>
                <w:b/>
                <w:bCs/>
                <w:sz w:val="14"/>
                <w:szCs w:val="14"/>
              </w:rPr>
              <w:t>/м</w:t>
            </w:r>
            <w:proofErr w:type="gramStart"/>
            <w:r w:rsidRPr="009D1241">
              <w:rPr>
                <w:rFonts w:ascii="Bookman Old Style" w:hAnsi="Bookman Old Style" w:cs="Arial"/>
                <w:b/>
                <w:bCs/>
                <w:sz w:val="14"/>
                <w:szCs w:val="14"/>
              </w:rPr>
              <w:t>2</w:t>
            </w:r>
            <w:proofErr w:type="gramEnd"/>
          </w:p>
        </w:tc>
      </w:tr>
      <w:tr w:rsidR="009D1241" w:rsidRPr="009D1241" w:rsidTr="009D1241">
        <w:trPr>
          <w:trHeight w:val="240"/>
        </w:trPr>
        <w:tc>
          <w:tcPr>
            <w:tcW w:w="284" w:type="dxa"/>
            <w:tcBorders>
              <w:top w:val="nil"/>
              <w:left w:val="nil"/>
              <w:bottom w:val="nil"/>
              <w:right w:val="nil"/>
            </w:tcBorders>
            <w:shd w:val="clear" w:color="auto" w:fill="auto"/>
            <w:noWrap/>
            <w:vAlign w:val="bottom"/>
            <w:hideMark/>
          </w:tcPr>
          <w:p w:rsidR="009D1241" w:rsidRPr="009D1241" w:rsidRDefault="009D1241" w:rsidP="009D1241">
            <w:pPr>
              <w:jc w:val="center"/>
              <w:rPr>
                <w:rFonts w:ascii="Arial" w:hAnsi="Arial" w:cs="Arial"/>
                <w:sz w:val="24"/>
                <w:szCs w:val="24"/>
              </w:rPr>
            </w:pPr>
          </w:p>
        </w:tc>
        <w:tc>
          <w:tcPr>
            <w:tcW w:w="41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w:t>
            </w:r>
          </w:p>
        </w:tc>
        <w:tc>
          <w:tcPr>
            <w:tcW w:w="865"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w:t>
            </w:r>
          </w:p>
        </w:tc>
        <w:tc>
          <w:tcPr>
            <w:tcW w:w="448"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w:t>
            </w:r>
          </w:p>
        </w:tc>
        <w:tc>
          <w:tcPr>
            <w:tcW w:w="545"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w:t>
            </w:r>
          </w:p>
        </w:tc>
        <w:tc>
          <w:tcPr>
            <w:tcW w:w="585"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w:t>
            </w:r>
          </w:p>
        </w:tc>
        <w:tc>
          <w:tcPr>
            <w:tcW w:w="426"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w:t>
            </w:r>
          </w:p>
        </w:tc>
        <w:tc>
          <w:tcPr>
            <w:tcW w:w="567"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7</w:t>
            </w:r>
          </w:p>
        </w:tc>
        <w:tc>
          <w:tcPr>
            <w:tcW w:w="609"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8</w:t>
            </w:r>
          </w:p>
        </w:tc>
        <w:tc>
          <w:tcPr>
            <w:tcW w:w="609"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9</w:t>
            </w:r>
          </w:p>
        </w:tc>
        <w:tc>
          <w:tcPr>
            <w:tcW w:w="609"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w:t>
            </w:r>
          </w:p>
        </w:tc>
        <w:tc>
          <w:tcPr>
            <w:tcW w:w="609"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11</w:t>
            </w:r>
          </w:p>
        </w:tc>
        <w:tc>
          <w:tcPr>
            <w:tcW w:w="609"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12</w:t>
            </w:r>
          </w:p>
        </w:tc>
        <w:tc>
          <w:tcPr>
            <w:tcW w:w="517"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13</w:t>
            </w:r>
          </w:p>
        </w:tc>
        <w:tc>
          <w:tcPr>
            <w:tcW w:w="561"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14</w:t>
            </w:r>
          </w:p>
        </w:tc>
        <w:tc>
          <w:tcPr>
            <w:tcW w:w="693"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15</w:t>
            </w:r>
          </w:p>
        </w:tc>
        <w:tc>
          <w:tcPr>
            <w:tcW w:w="620"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16</w:t>
            </w:r>
          </w:p>
        </w:tc>
        <w:tc>
          <w:tcPr>
            <w:tcW w:w="665"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17</w:t>
            </w:r>
          </w:p>
        </w:tc>
        <w:tc>
          <w:tcPr>
            <w:tcW w:w="609"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18</w:t>
            </w:r>
          </w:p>
        </w:tc>
        <w:tc>
          <w:tcPr>
            <w:tcW w:w="609"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19</w:t>
            </w:r>
          </w:p>
        </w:tc>
        <w:tc>
          <w:tcPr>
            <w:tcW w:w="609"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20</w:t>
            </w:r>
          </w:p>
        </w:tc>
        <w:tc>
          <w:tcPr>
            <w:tcW w:w="609"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21</w:t>
            </w:r>
          </w:p>
        </w:tc>
        <w:tc>
          <w:tcPr>
            <w:tcW w:w="609"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22</w:t>
            </w:r>
          </w:p>
        </w:tc>
        <w:tc>
          <w:tcPr>
            <w:tcW w:w="616"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23</w:t>
            </w:r>
          </w:p>
        </w:tc>
        <w:tc>
          <w:tcPr>
            <w:tcW w:w="649"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24</w:t>
            </w:r>
          </w:p>
        </w:tc>
        <w:tc>
          <w:tcPr>
            <w:tcW w:w="627"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25</w:t>
            </w:r>
          </w:p>
        </w:tc>
        <w:tc>
          <w:tcPr>
            <w:tcW w:w="621" w:type="dxa"/>
            <w:tcBorders>
              <w:top w:val="single" w:sz="8" w:space="0" w:color="auto"/>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26</w:t>
            </w:r>
          </w:p>
        </w:tc>
        <w:tc>
          <w:tcPr>
            <w:tcW w:w="728" w:type="dxa"/>
            <w:tcBorders>
              <w:top w:val="single" w:sz="8" w:space="0" w:color="auto"/>
              <w:left w:val="nil"/>
              <w:bottom w:val="single" w:sz="8" w:space="0" w:color="auto"/>
              <w:right w:val="single" w:sz="8"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27</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92,1</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0,2903</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0,181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0,239</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0,974</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0,049</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1,023</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0,205</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1,227</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522,52</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0,4334</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0,188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0,185</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0,274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1,081</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0,054</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1,135</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0,227</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1,362</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5б</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85,9</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0,4378</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0,114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0,239</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0,255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1,046</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0,052</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1,098</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0,220</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1,318</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8</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112,3</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rPr>
                <w:rFonts w:ascii="Bookman Old Style" w:hAnsi="Bookman Old Style" w:cs="Arial"/>
                <w:sz w:val="14"/>
                <w:szCs w:val="14"/>
              </w:rPr>
            </w:pPr>
            <w:r w:rsidRPr="009D1241">
              <w:rPr>
                <w:rFonts w:ascii="Bookman Old Style" w:hAnsi="Bookman Old Style" w:cs="Arial"/>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0,252</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0,260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0,690</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0,034</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0,724</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0,145</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0,869</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9</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249,63</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0,3532</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0,194</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0,260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0,985</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0,049</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1,034</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0,207</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1,241</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w:t>
            </w:r>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 </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135,4</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rPr>
                <w:rFonts w:ascii="Bookman Old Style" w:hAnsi="Bookman Old Style" w:cs="Arial"/>
                <w:sz w:val="14"/>
                <w:szCs w:val="14"/>
              </w:rPr>
            </w:pPr>
            <w:r w:rsidRPr="009D1241">
              <w:rPr>
                <w:rFonts w:ascii="Bookman Old Style" w:hAnsi="Bookman Old Style" w:cs="Arial"/>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0,151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0,260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0,589</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0,029</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0,618</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0,124</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0,742</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7</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75,7</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rPr>
                <w:rFonts w:ascii="Bookman Old Style" w:hAnsi="Bookman Old Style" w:cs="Arial"/>
                <w:sz w:val="14"/>
                <w:szCs w:val="14"/>
              </w:rPr>
            </w:pPr>
            <w:r w:rsidRPr="009D1241">
              <w:rPr>
                <w:rFonts w:ascii="Bookman Old Style" w:hAnsi="Bookman Old Style" w:cs="Arial"/>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0,186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0,192</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0,271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0,649</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0,032</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0,681</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0,136</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0,817</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8</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11</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236,68</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0,2816</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0,189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0,194</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0,275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0,939</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0,047</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0,986</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0,197</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1,184</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9</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w:t>
            </w:r>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 </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278,7</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0,2816</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0,189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0,275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0,746</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0,037</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0,783</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0,157</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0,940</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12</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77,36</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0,3966</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0,245</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0,252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1,066</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0,053</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1,119</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0,224</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1,343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 </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w:t>
            </w:r>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 </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76,4</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rPr>
                <w:rFonts w:ascii="Bookman Old Style" w:hAnsi="Bookman Old Style" w:cs="Arial"/>
                <w:sz w:val="14"/>
                <w:szCs w:val="14"/>
              </w:rPr>
            </w:pPr>
            <w:r w:rsidRPr="009D1241">
              <w:rPr>
                <w:rFonts w:ascii="Bookman Old Style" w:hAnsi="Bookman Old Style" w:cs="Arial"/>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0,245</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0,252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0,669</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0,033</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0,703</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0,141</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0,843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11</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14</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239,98</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0,3031</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0,242</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0,261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0,986</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0,049</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1,035</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0,207</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1,242</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 </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w:t>
            </w:r>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 </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259,59</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0,3031</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0,261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0,744</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0,037</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0,781</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0,156</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0,937</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12</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15</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563,3</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0,3116</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0,128</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0,867</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0,043</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0,911</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0,182</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1,093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13</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17</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64,7</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0,3045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0,187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0,012</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0,111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0,273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0,018</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0,877</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0,044</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0,921</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0,184</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1,105</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14</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18</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110,4</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0,3379</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0,149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0,135</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0,218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0,840</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0,042</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0,882</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0,176</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1,058</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15</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19</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39,7</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0,3185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0,160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0,001</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0,161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0,234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0,002</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0,873</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0,044</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0,917</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0,183</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1,100</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16</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20</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122,8</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0,3392</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0,145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0,134</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0,212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0,830</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0,041</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0,871</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0,174</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1,046</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17</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21</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690,25</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0,312</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0,142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0,001</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0,160</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0,207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0,002</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0,821</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0,041</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0,862</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0,172</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1,034</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18</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22</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202,9</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0,300</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0,136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0,158</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0,184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0,778</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0,039</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0,817</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0,163</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0,981</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19</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24</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122,1</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0,319</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0,136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0,166</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0,818</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0,041</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0,859</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0,172</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1,031</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20</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26</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179,8</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0,3287</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0,143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0,161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0,208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0,841</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0,042</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0,883</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0,177</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1,060</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21</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27</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988,8</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0,344</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0,153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0,001</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0,150</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0,223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0,002</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0,870</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0,044</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0,914</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0,183</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1,097</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22</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Винниченка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126,59</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0,4848</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0,192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0,227</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0,280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0,110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1,185</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0,059</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1,244</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0,249</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1,493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23</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Винниченка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32,3</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0,6636</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0,133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0,331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0,193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1,320</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0,066</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1,386</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0,277</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1,663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24</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Винниченка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9</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163,8</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0,194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0,220</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0,283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0,697</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0,035</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0,732</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0,146</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0,878</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25</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Винниченка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11</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70</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0,535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0,290</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0,288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1,311</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0,066</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1,376</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0,275</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1,652</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color w:val="FF0000"/>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26</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Винниченка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19</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224,75</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0,4686</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0,211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0,248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1,098</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0,055</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1,153</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0,231</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1,383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27</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Винниченка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33</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30</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0,2774</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0,153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0,151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0,223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0,804</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0,040</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0,844</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0,169</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1,013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28</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Чорновола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40,2</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rPr>
                <w:rFonts w:ascii="Bookman Old Style" w:hAnsi="Bookman Old Style" w:cs="Arial"/>
                <w:sz w:val="14"/>
                <w:szCs w:val="14"/>
              </w:rPr>
            </w:pPr>
            <w:r w:rsidRPr="009D1241">
              <w:rPr>
                <w:rFonts w:ascii="Bookman Old Style" w:hAnsi="Bookman Old Style" w:cs="Arial"/>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0,204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0,245</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0,114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0,747</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0,037</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0,784</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0,157</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0,941</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29</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Чорновола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44,8</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0,8065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0,118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0,329</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0,172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1,425</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0,071</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1,497</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0,299</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1,796</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30</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Чорновола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90,29</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0,2705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0,241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0,249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0,932</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0,047</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0,979</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0,196</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1,174</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31</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Чорновола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12</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329,5</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0,3686</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0,163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0,174</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0,237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0,943</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0,047</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0,991</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0,198</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1,189</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32</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Чорновола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20</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44,5</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0,3399</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0,157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0,157</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0,229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0,884</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0,044</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0,928</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0,186</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1,113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33</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Мазепи</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8</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85,27</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0,2965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0,183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0,234</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0,980</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0,049</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1,029</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0,206</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1,235</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34</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Мазепи</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9</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147,65</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0,2538</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0,238</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0,260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0,931</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0,047</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0,977</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0,195</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1,173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35</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Мазепи</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83,9</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0,2685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0,190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0,235</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0,277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0,971</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0,049</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1,019</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0,204</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1,223</w:t>
            </w:r>
          </w:p>
        </w:tc>
      </w:tr>
      <w:tr w:rsidR="009D1241" w:rsidRPr="009D1241" w:rsidTr="009D1241">
        <w:trPr>
          <w:trHeight w:val="360"/>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36</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Яворницького</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9</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89,7</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0,3149</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0,182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0,232</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0,994</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0,050</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1,043</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0,209</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1,252</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37</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Грушевського</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27</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92,2</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0,4388</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0,204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0,229</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0,114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1,170</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0,058</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1,228</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0,246</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1,474</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38</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Грушевського</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32</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128,2</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0,4807</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0,174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0,300</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1,209</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0,060</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1,270</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0,254</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1,524</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39</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Грушевського</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34</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61,2</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0,2477</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0,155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0,152</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0,226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0,782</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0,039</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0,821</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0,164</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0,985</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40</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Шашкевича</w:t>
            </w:r>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15</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20,7</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0,2912</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0,229</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0,194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0,018</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55" w:right="-69"/>
              <w:jc w:val="right"/>
              <w:rPr>
                <w:rFonts w:ascii="Bookman Old Style" w:hAnsi="Bookman Old Style" w:cs="Arial"/>
                <w:sz w:val="14"/>
                <w:szCs w:val="14"/>
              </w:rPr>
            </w:pPr>
            <w:r w:rsidRPr="009D1241">
              <w:rPr>
                <w:rFonts w:ascii="Bookman Old Style" w:hAnsi="Bookman Old Style" w:cs="Arial"/>
                <w:sz w:val="14"/>
                <w:szCs w:val="14"/>
              </w:rPr>
              <w:t>0,151</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55" w:right="-69"/>
              <w:jc w:val="right"/>
              <w:rPr>
                <w:rFonts w:ascii="Bookman Old Style" w:hAnsi="Bookman Old Style" w:cs="Arial"/>
                <w:sz w:val="14"/>
                <w:szCs w:val="14"/>
              </w:rPr>
            </w:pPr>
            <w:r w:rsidRPr="009D1241">
              <w:rPr>
                <w:rFonts w:ascii="Bookman Old Style" w:hAnsi="Bookman Old Style" w:cs="Arial"/>
                <w:sz w:val="14"/>
                <w:szCs w:val="14"/>
              </w:rPr>
              <w:t>0,013</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55" w:right="-69"/>
              <w:jc w:val="right"/>
              <w:rPr>
                <w:rFonts w:ascii="Bookman Old Style" w:hAnsi="Bookman Old Style" w:cs="Arial"/>
                <w:sz w:val="14"/>
                <w:szCs w:val="14"/>
              </w:rPr>
            </w:pPr>
            <w:r w:rsidRPr="009D1241">
              <w:rPr>
                <w:rFonts w:ascii="Bookman Old Style" w:hAnsi="Bookman Old Style" w:cs="Arial"/>
                <w:sz w:val="14"/>
                <w:szCs w:val="14"/>
              </w:rPr>
              <w:t>0,175</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55" w:right="-69"/>
              <w:jc w:val="right"/>
              <w:rPr>
                <w:rFonts w:ascii="Bookman Old Style" w:hAnsi="Bookman Old Style" w:cs="Arial"/>
                <w:sz w:val="14"/>
                <w:szCs w:val="14"/>
              </w:rPr>
            </w:pPr>
            <w:r w:rsidRPr="009D1241">
              <w:rPr>
                <w:rFonts w:ascii="Bookman Old Style" w:hAnsi="Bookman Old Style" w:cs="Arial"/>
                <w:sz w:val="14"/>
                <w:szCs w:val="14"/>
              </w:rPr>
              <w:t>0,1061</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0,284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0,026</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1,443</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0,072</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1,515</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0,303</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1,818</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41</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31</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51,7</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0,2321</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0,206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0,017</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0,182</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0,280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0,024</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0,899</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0,045</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0,944</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0,189</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1,133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42</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32</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253,6</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0,2025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0,205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0,123</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0,289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0,819</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0,041</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0,860</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0,172</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1,032</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43</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w:t>
            </w:r>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 </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52</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0,2025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0,205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0,289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0,696</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0,035</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0,731</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0,146</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0,878</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44</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w:t>
            </w:r>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 </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147,9</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0,2025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0,123</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0,325</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0,016</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0,341</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0,068</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0,410</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45</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33</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152,2</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0,2473</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0,162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0,177</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0,236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0,823</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0,041</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0,864</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0,173</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1,036</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46</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34</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720,9</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0,1889</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0,211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0,015</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0,122</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0,308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0,022</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0,831</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0,042</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0,872</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0,174</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1,047</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47</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w:t>
            </w:r>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 </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525,5</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0,1889</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0,211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0,015</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0,308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0,022</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0,709</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0,035</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0,744</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0,149</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0,893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48</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36</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76,9</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0,2029</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0,223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0,015</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0,327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0,024</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0,874</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0,044</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0,918</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0,184</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1,101</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49</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36а</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334,06</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0,2176</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0,233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0,124</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0,340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0,914</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0,046</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0,960</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0,192</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1,152</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50</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37</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143,6</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0,2907</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0,217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0,152</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0,317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0,024</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0,976</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0,049</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1,025</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0,205</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1,230</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51</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38</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69,1</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0,2071</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0,215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0,120</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0,314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0,024</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0,856</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0,043</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0,899</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0,180</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1,079</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52</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40</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37,4</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0,2083</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0,222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0,323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0,024</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0,875</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0,044</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0,919</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0,184</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1,102</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53</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40а</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63,5</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0,1915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0,015</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0,151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0,270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0,022</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0,809</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0,040</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0,850</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0,170</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1,020</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54</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xml:space="preserve">пр. </w:t>
            </w:r>
            <w:proofErr w:type="spellStart"/>
            <w:r w:rsidRPr="009D1241">
              <w:rPr>
                <w:sz w:val="14"/>
                <w:szCs w:val="14"/>
              </w:rPr>
              <w:t>Шевченка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42</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87,25</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0,2058</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0,222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0,323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0,024</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0,872</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0,044</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0,915</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0,183</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1,098</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55</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Шептицького</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51,9</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0,252</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0,244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0,017</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0,117</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0,356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0,025</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0,969</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0,048</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1,017</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0,203</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1,221</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56</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Стуса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2а</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64,04</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0,2173</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0,241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0,128</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0,351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0,106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0,937</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0,047</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0,984</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0,197</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1,180</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58</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Бандери</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3б</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110,5</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0,3132</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0,210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0,127</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0,297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0,024</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0,947</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0,047</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0,995</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0,199</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1,194</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59</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Бандери</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7</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53,8</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0,3246</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0,212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0,018</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0,126</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0,026</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0,692</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0,035</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0,726</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0,145</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0,871</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60</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Бандери</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14</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33,84</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0,4335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0,135</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0,568</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0,028</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0,597</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0,119</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0,716</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61</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бульв</w:t>
            </w:r>
            <w:proofErr w:type="spellEnd"/>
            <w:r w:rsidRPr="009D1241">
              <w:rPr>
                <w:sz w:val="14"/>
                <w:szCs w:val="14"/>
              </w:rPr>
              <w:t xml:space="preserve">. </w:t>
            </w:r>
            <w:proofErr w:type="spellStart"/>
            <w:r w:rsidRPr="009D1241">
              <w:rPr>
                <w:sz w:val="14"/>
                <w:szCs w:val="14"/>
              </w:rPr>
              <w:t>Довженка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118</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0,4776</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0,206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0,014</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0,122</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0,301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0,021</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1,106</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0,055</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1,161</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0,232</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1,394</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62</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бульв</w:t>
            </w:r>
            <w:proofErr w:type="spellEnd"/>
            <w:r w:rsidRPr="009D1241">
              <w:rPr>
                <w:sz w:val="14"/>
                <w:szCs w:val="14"/>
              </w:rPr>
              <w:t xml:space="preserve">. </w:t>
            </w:r>
            <w:proofErr w:type="spellStart"/>
            <w:r w:rsidRPr="009D1241">
              <w:rPr>
                <w:sz w:val="14"/>
                <w:szCs w:val="14"/>
              </w:rPr>
              <w:t>Довженка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8</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133,8</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0,2694</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0,210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0,119</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0,307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0,906</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0,045</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0,951</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0,190</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1,141</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63</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бульв</w:t>
            </w:r>
            <w:proofErr w:type="spellEnd"/>
            <w:r w:rsidRPr="009D1241">
              <w:rPr>
                <w:sz w:val="14"/>
                <w:szCs w:val="14"/>
              </w:rPr>
              <w:t xml:space="preserve">. </w:t>
            </w:r>
            <w:proofErr w:type="spellStart"/>
            <w:r w:rsidRPr="009D1241">
              <w:rPr>
                <w:sz w:val="14"/>
                <w:szCs w:val="14"/>
              </w:rPr>
              <w:t>Довженка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12</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888,8</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0,223</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0,220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0,136</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0,321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0,086</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0,900</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0,045</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0,945</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0,189</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1,133</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64</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бульв</w:t>
            </w:r>
            <w:proofErr w:type="spellEnd"/>
            <w:r w:rsidRPr="009D1241">
              <w:rPr>
                <w:sz w:val="14"/>
                <w:szCs w:val="14"/>
              </w:rPr>
              <w:t xml:space="preserve">. </w:t>
            </w:r>
            <w:proofErr w:type="spellStart"/>
            <w:r w:rsidRPr="009D1241">
              <w:rPr>
                <w:sz w:val="14"/>
                <w:szCs w:val="14"/>
              </w:rPr>
              <w:t>Довженка</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14</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143,4</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0,1287</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7"/>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0,150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0,127</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0,179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0,585</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0,029</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0,615</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0,123</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0,737</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65</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w:t>
            </w:r>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 </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39,9</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0,1287</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7"/>
              <w:jc w:val="right"/>
              <w:rPr>
                <w:rFonts w:ascii="Bookman Old Style" w:hAnsi="Bookman Old Style" w:cs="Arial"/>
                <w:sz w:val="14"/>
                <w:szCs w:val="14"/>
              </w:rPr>
            </w:pPr>
            <w:r w:rsidRPr="009D1241">
              <w:rPr>
                <w:rFonts w:ascii="Bookman Old Style" w:hAnsi="Bookman Old Style" w:cs="Arial"/>
                <w:sz w:val="14"/>
                <w:szCs w:val="14"/>
              </w:rPr>
              <w:t>1,324</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0,150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55" w:right="-69"/>
              <w:jc w:val="right"/>
              <w:rPr>
                <w:rFonts w:ascii="Bookman Old Style" w:hAnsi="Bookman Old Style" w:cs="Arial"/>
                <w:sz w:val="14"/>
                <w:szCs w:val="14"/>
              </w:rPr>
            </w:pPr>
            <w:r w:rsidRPr="009D1241">
              <w:rPr>
                <w:rFonts w:ascii="Bookman Old Style" w:hAnsi="Bookman Old Style" w:cs="Arial"/>
                <w:sz w:val="14"/>
                <w:szCs w:val="14"/>
              </w:rPr>
              <w:t>0,156</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47"/>
              <w:jc w:val="right"/>
              <w:rPr>
                <w:rFonts w:ascii="Bookman Old Style" w:hAnsi="Bookman Old Style" w:cs="Arial"/>
                <w:sz w:val="14"/>
                <w:szCs w:val="14"/>
              </w:rPr>
            </w:pPr>
            <w:r w:rsidRPr="009D1241">
              <w:rPr>
                <w:rFonts w:ascii="Bookman Old Style" w:hAnsi="Bookman Old Style" w:cs="Arial"/>
                <w:sz w:val="14"/>
                <w:szCs w:val="14"/>
              </w:rPr>
              <w:t>0,016</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0,075</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0,179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0,039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2,028</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0,101</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2,130</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0,426</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2,555</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66</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Л.Українки</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11</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174,0</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0,2605</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0,205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0,017</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0,117</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0,278</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0,081</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0,083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0,024</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0,861</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0,043</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0,904</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0,181</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1,085</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67</w:t>
            </w:r>
          </w:p>
        </w:tc>
        <w:tc>
          <w:tcPr>
            <w:tcW w:w="8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proofErr w:type="spellStart"/>
            <w:r w:rsidRPr="009D1241">
              <w:rPr>
                <w:sz w:val="14"/>
                <w:szCs w:val="14"/>
              </w:rPr>
              <w:t>вул</w:t>
            </w:r>
            <w:proofErr w:type="spellEnd"/>
            <w:r w:rsidRPr="009D1241">
              <w:rPr>
                <w:sz w:val="14"/>
                <w:szCs w:val="14"/>
              </w:rPr>
              <w:t xml:space="preserve">. </w:t>
            </w:r>
            <w:proofErr w:type="spellStart"/>
            <w:r w:rsidRPr="009D1241">
              <w:rPr>
                <w:sz w:val="14"/>
                <w:szCs w:val="14"/>
              </w:rPr>
              <w:t>Л.Українки</w:t>
            </w:r>
            <w:proofErr w:type="spellEnd"/>
          </w:p>
        </w:tc>
        <w:tc>
          <w:tcPr>
            <w:tcW w:w="448"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23а</w:t>
            </w:r>
          </w:p>
        </w:tc>
        <w:tc>
          <w:tcPr>
            <w:tcW w:w="54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296,0</w:t>
            </w:r>
          </w:p>
        </w:tc>
        <w:tc>
          <w:tcPr>
            <w:tcW w:w="58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0,2104</w:t>
            </w:r>
          </w:p>
        </w:tc>
        <w:tc>
          <w:tcPr>
            <w:tcW w:w="42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0,224</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0,053</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0,029</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0,151</w:t>
            </w:r>
          </w:p>
        </w:tc>
        <w:tc>
          <w:tcPr>
            <w:tcW w:w="620"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0,327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0,042</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0,095</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0,077</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0,090</w:t>
            </w:r>
          </w:p>
        </w:tc>
        <w:tc>
          <w:tcPr>
            <w:tcW w:w="60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16"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0,913</w:t>
            </w:r>
          </w:p>
        </w:tc>
        <w:tc>
          <w:tcPr>
            <w:tcW w:w="649"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0,046</w:t>
            </w:r>
          </w:p>
        </w:tc>
        <w:tc>
          <w:tcPr>
            <w:tcW w:w="627"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0,959</w:t>
            </w:r>
          </w:p>
        </w:tc>
        <w:tc>
          <w:tcPr>
            <w:tcW w:w="621" w:type="dxa"/>
            <w:tcBorders>
              <w:top w:val="nil"/>
              <w:left w:val="nil"/>
              <w:bottom w:val="single" w:sz="4"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0,192</w:t>
            </w:r>
          </w:p>
        </w:tc>
        <w:tc>
          <w:tcPr>
            <w:tcW w:w="728" w:type="dxa"/>
            <w:tcBorders>
              <w:top w:val="nil"/>
              <w:left w:val="nil"/>
              <w:bottom w:val="single" w:sz="4"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1,150</w:t>
            </w:r>
          </w:p>
        </w:tc>
      </w:tr>
      <w:tr w:rsidR="009D1241" w:rsidRPr="009D1241" w:rsidTr="009D1241">
        <w:trPr>
          <w:trHeight w:val="324"/>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single" w:sz="8" w:space="0" w:color="auto"/>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68</w:t>
            </w:r>
          </w:p>
        </w:tc>
        <w:tc>
          <w:tcPr>
            <w:tcW w:w="865"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ind w:left="-93" w:right="-108"/>
              <w:rPr>
                <w:sz w:val="14"/>
                <w:szCs w:val="14"/>
              </w:rPr>
            </w:pPr>
            <w:r w:rsidRPr="009D1241">
              <w:rPr>
                <w:sz w:val="14"/>
                <w:szCs w:val="14"/>
              </w:rPr>
              <w:t> </w:t>
            </w:r>
          </w:p>
        </w:tc>
        <w:tc>
          <w:tcPr>
            <w:tcW w:w="448"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 </w:t>
            </w:r>
          </w:p>
        </w:tc>
        <w:tc>
          <w:tcPr>
            <w:tcW w:w="545"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b/>
                <w:bCs/>
                <w:sz w:val="14"/>
                <w:szCs w:val="14"/>
              </w:rPr>
            </w:pPr>
            <w:r w:rsidRPr="009D1241">
              <w:rPr>
                <w:b/>
                <w:bCs/>
                <w:sz w:val="14"/>
                <w:szCs w:val="14"/>
              </w:rPr>
              <w:t>226,7</w:t>
            </w:r>
          </w:p>
        </w:tc>
        <w:tc>
          <w:tcPr>
            <w:tcW w:w="585"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ind w:left="-90" w:right="-108"/>
              <w:jc w:val="right"/>
              <w:rPr>
                <w:rFonts w:ascii="Bookman Old Style" w:hAnsi="Bookman Old Style" w:cs="Arial"/>
                <w:sz w:val="14"/>
                <w:szCs w:val="14"/>
              </w:rPr>
            </w:pPr>
            <w:r w:rsidRPr="009D1241">
              <w:rPr>
                <w:rFonts w:ascii="Bookman Old Style" w:hAnsi="Bookman Old Style" w:cs="Arial"/>
                <w:sz w:val="14"/>
                <w:szCs w:val="14"/>
              </w:rPr>
              <w:t>0,2104</w:t>
            </w:r>
          </w:p>
        </w:tc>
        <w:tc>
          <w:tcPr>
            <w:tcW w:w="426"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7"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ind w:left="-108" w:right="-108"/>
              <w:jc w:val="right"/>
              <w:rPr>
                <w:rFonts w:ascii="Bookman Old Style" w:hAnsi="Bookman Old Style" w:cs="Arial"/>
                <w:sz w:val="14"/>
                <w:szCs w:val="14"/>
              </w:rPr>
            </w:pPr>
            <w:r w:rsidRPr="009D1241">
              <w:rPr>
                <w:rFonts w:ascii="Bookman Old Style" w:hAnsi="Bookman Old Style" w:cs="Arial"/>
                <w:sz w:val="14"/>
                <w:szCs w:val="14"/>
              </w:rPr>
              <w:t>0,224</w:t>
            </w:r>
          </w:p>
        </w:tc>
        <w:tc>
          <w:tcPr>
            <w:tcW w:w="609"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0,065</w:t>
            </w:r>
          </w:p>
        </w:tc>
        <w:tc>
          <w:tcPr>
            <w:tcW w:w="609"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0,053</w:t>
            </w:r>
          </w:p>
        </w:tc>
        <w:tc>
          <w:tcPr>
            <w:tcW w:w="609"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0,062</w:t>
            </w:r>
          </w:p>
        </w:tc>
        <w:tc>
          <w:tcPr>
            <w:tcW w:w="609"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0,029</w:t>
            </w:r>
          </w:p>
        </w:tc>
        <w:tc>
          <w:tcPr>
            <w:tcW w:w="609"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0,016</w:t>
            </w:r>
          </w:p>
        </w:tc>
        <w:tc>
          <w:tcPr>
            <w:tcW w:w="517"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561"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93"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0,000</w:t>
            </w:r>
          </w:p>
        </w:tc>
        <w:tc>
          <w:tcPr>
            <w:tcW w:w="620"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rPr>
                <w:rFonts w:ascii="Bookman Old Style" w:hAnsi="Bookman Old Style" w:cs="Arial"/>
                <w:sz w:val="14"/>
                <w:szCs w:val="14"/>
              </w:rPr>
            </w:pPr>
            <w:r w:rsidRPr="009D1241">
              <w:rPr>
                <w:rFonts w:ascii="Bookman Old Style" w:hAnsi="Bookman Old Style" w:cs="Arial"/>
                <w:sz w:val="14"/>
                <w:szCs w:val="14"/>
              </w:rPr>
              <w:t> </w:t>
            </w:r>
          </w:p>
        </w:tc>
        <w:tc>
          <w:tcPr>
            <w:tcW w:w="665"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0,327</w:t>
            </w:r>
          </w:p>
        </w:tc>
        <w:tc>
          <w:tcPr>
            <w:tcW w:w="609"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0,042</w:t>
            </w:r>
          </w:p>
        </w:tc>
        <w:tc>
          <w:tcPr>
            <w:tcW w:w="609"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0,095</w:t>
            </w:r>
          </w:p>
        </w:tc>
        <w:tc>
          <w:tcPr>
            <w:tcW w:w="609"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0,077</w:t>
            </w:r>
          </w:p>
        </w:tc>
        <w:tc>
          <w:tcPr>
            <w:tcW w:w="609"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0,090</w:t>
            </w:r>
          </w:p>
        </w:tc>
        <w:tc>
          <w:tcPr>
            <w:tcW w:w="609"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right"/>
              <w:rPr>
                <w:rFonts w:ascii="Bookman Old Style" w:hAnsi="Bookman Old Style" w:cs="Arial"/>
                <w:sz w:val="14"/>
                <w:szCs w:val="14"/>
              </w:rPr>
            </w:pPr>
            <w:r w:rsidRPr="009D1241">
              <w:rPr>
                <w:rFonts w:ascii="Bookman Old Style" w:hAnsi="Bookman Old Style" w:cs="Arial"/>
                <w:sz w:val="14"/>
                <w:szCs w:val="14"/>
              </w:rPr>
              <w:t>0,023</w:t>
            </w:r>
          </w:p>
        </w:tc>
        <w:tc>
          <w:tcPr>
            <w:tcW w:w="616"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0,762</w:t>
            </w:r>
          </w:p>
        </w:tc>
        <w:tc>
          <w:tcPr>
            <w:tcW w:w="649"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rFonts w:ascii="Bookman Old Style" w:hAnsi="Bookman Old Style" w:cs="Arial"/>
                <w:sz w:val="14"/>
                <w:szCs w:val="14"/>
              </w:rPr>
            </w:pPr>
            <w:r w:rsidRPr="009D1241">
              <w:rPr>
                <w:rFonts w:ascii="Bookman Old Style" w:hAnsi="Bookman Old Style" w:cs="Arial"/>
                <w:sz w:val="14"/>
                <w:szCs w:val="14"/>
              </w:rPr>
              <w:t>0,038</w:t>
            </w:r>
          </w:p>
        </w:tc>
        <w:tc>
          <w:tcPr>
            <w:tcW w:w="627"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0,800</w:t>
            </w:r>
          </w:p>
        </w:tc>
        <w:tc>
          <w:tcPr>
            <w:tcW w:w="621" w:type="dxa"/>
            <w:tcBorders>
              <w:top w:val="nil"/>
              <w:left w:val="nil"/>
              <w:bottom w:val="single" w:sz="8" w:space="0" w:color="auto"/>
              <w:right w:val="single" w:sz="4" w:space="0" w:color="auto"/>
            </w:tcBorders>
            <w:shd w:val="clear" w:color="auto" w:fill="auto"/>
            <w:noWrap/>
            <w:vAlign w:val="bottom"/>
            <w:hideMark/>
          </w:tcPr>
          <w:p w:rsidR="009D1241" w:rsidRPr="009D1241" w:rsidRDefault="009D1241" w:rsidP="009D1241">
            <w:pPr>
              <w:jc w:val="center"/>
              <w:rPr>
                <w:sz w:val="14"/>
                <w:szCs w:val="14"/>
              </w:rPr>
            </w:pPr>
            <w:r w:rsidRPr="009D1241">
              <w:rPr>
                <w:sz w:val="14"/>
                <w:szCs w:val="14"/>
              </w:rPr>
              <w:t>0,160</w:t>
            </w:r>
          </w:p>
        </w:tc>
        <w:tc>
          <w:tcPr>
            <w:tcW w:w="728" w:type="dxa"/>
            <w:tcBorders>
              <w:top w:val="nil"/>
              <w:left w:val="nil"/>
              <w:bottom w:val="single" w:sz="8" w:space="0" w:color="auto"/>
              <w:right w:val="single" w:sz="8" w:space="0" w:color="auto"/>
            </w:tcBorders>
            <w:shd w:val="clear" w:color="auto" w:fill="auto"/>
            <w:noWrap/>
            <w:vAlign w:val="bottom"/>
            <w:hideMark/>
          </w:tcPr>
          <w:p w:rsidR="009D1241" w:rsidRPr="009D1241" w:rsidRDefault="009D1241" w:rsidP="009D1241">
            <w:pPr>
              <w:jc w:val="center"/>
              <w:rPr>
                <w:rFonts w:ascii="Bookman Old Style" w:hAnsi="Bookman Old Style" w:cs="Arial"/>
                <w:b/>
                <w:bCs/>
                <w:sz w:val="14"/>
                <w:szCs w:val="14"/>
              </w:rPr>
            </w:pPr>
            <w:r w:rsidRPr="009D1241">
              <w:rPr>
                <w:rFonts w:ascii="Bookman Old Style" w:hAnsi="Bookman Old Style" w:cs="Arial"/>
                <w:b/>
                <w:bCs/>
                <w:sz w:val="14"/>
                <w:szCs w:val="14"/>
              </w:rPr>
              <w:t>0,960</w:t>
            </w:r>
          </w:p>
        </w:tc>
      </w:tr>
      <w:tr w:rsidR="009D1241" w:rsidRPr="009D1241" w:rsidTr="009D1241">
        <w:trPr>
          <w:trHeight w:val="312"/>
        </w:trPr>
        <w:tc>
          <w:tcPr>
            <w:tcW w:w="284"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sz w:val="24"/>
                <w:szCs w:val="24"/>
              </w:rPr>
            </w:pPr>
          </w:p>
        </w:tc>
        <w:tc>
          <w:tcPr>
            <w:tcW w:w="411" w:type="dxa"/>
            <w:tcBorders>
              <w:top w:val="nil"/>
              <w:left w:val="nil"/>
              <w:bottom w:val="nil"/>
              <w:right w:val="nil"/>
            </w:tcBorders>
            <w:shd w:val="clear" w:color="auto" w:fill="auto"/>
            <w:noWrap/>
            <w:vAlign w:val="bottom"/>
            <w:hideMark/>
          </w:tcPr>
          <w:p w:rsidR="009D1241" w:rsidRPr="009D1241" w:rsidRDefault="009D1241" w:rsidP="009D1241">
            <w:pPr>
              <w:jc w:val="center"/>
              <w:rPr>
                <w:rFonts w:ascii="Arial" w:hAnsi="Arial" w:cs="Arial"/>
                <w:sz w:val="16"/>
                <w:szCs w:val="16"/>
              </w:rPr>
            </w:pPr>
          </w:p>
        </w:tc>
        <w:tc>
          <w:tcPr>
            <w:tcW w:w="865" w:type="dxa"/>
            <w:tcBorders>
              <w:top w:val="nil"/>
              <w:left w:val="nil"/>
              <w:bottom w:val="nil"/>
              <w:right w:val="nil"/>
            </w:tcBorders>
            <w:shd w:val="clear" w:color="auto" w:fill="auto"/>
            <w:noWrap/>
            <w:vAlign w:val="bottom"/>
            <w:hideMark/>
          </w:tcPr>
          <w:p w:rsidR="009D1241" w:rsidRPr="009D1241" w:rsidRDefault="009D1241" w:rsidP="009D1241">
            <w:pPr>
              <w:rPr>
                <w:rFonts w:ascii="Arial" w:hAnsi="Arial" w:cs="Arial"/>
              </w:rPr>
            </w:pPr>
          </w:p>
        </w:tc>
        <w:tc>
          <w:tcPr>
            <w:tcW w:w="448" w:type="dxa"/>
            <w:tcBorders>
              <w:top w:val="nil"/>
              <w:left w:val="nil"/>
              <w:bottom w:val="nil"/>
              <w:right w:val="nil"/>
            </w:tcBorders>
            <w:shd w:val="clear" w:color="auto" w:fill="auto"/>
            <w:noWrap/>
            <w:vAlign w:val="bottom"/>
            <w:hideMark/>
          </w:tcPr>
          <w:p w:rsidR="009D1241" w:rsidRPr="009D1241" w:rsidRDefault="009D1241" w:rsidP="009D1241">
            <w:pPr>
              <w:jc w:val="center"/>
              <w:rPr>
                <w:rFonts w:ascii="Arial" w:hAnsi="Arial" w:cs="Arial"/>
                <w:sz w:val="16"/>
                <w:szCs w:val="16"/>
              </w:rPr>
            </w:pPr>
          </w:p>
        </w:tc>
        <w:tc>
          <w:tcPr>
            <w:tcW w:w="545" w:type="dxa"/>
            <w:tcBorders>
              <w:top w:val="nil"/>
              <w:left w:val="nil"/>
              <w:bottom w:val="nil"/>
              <w:right w:val="nil"/>
            </w:tcBorders>
            <w:shd w:val="clear" w:color="auto" w:fill="auto"/>
            <w:noWrap/>
            <w:vAlign w:val="bottom"/>
            <w:hideMark/>
          </w:tcPr>
          <w:p w:rsidR="009D1241" w:rsidRPr="009D1241" w:rsidRDefault="009D1241" w:rsidP="009D1241">
            <w:pPr>
              <w:jc w:val="center"/>
              <w:rPr>
                <w:b/>
                <w:bCs/>
                <w:sz w:val="16"/>
                <w:szCs w:val="16"/>
              </w:rPr>
            </w:pPr>
          </w:p>
        </w:tc>
        <w:tc>
          <w:tcPr>
            <w:tcW w:w="585"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426"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567"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517"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561"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693"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620"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665"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4"/>
                <w:szCs w:val="14"/>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4"/>
                <w:szCs w:val="14"/>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4"/>
                <w:szCs w:val="14"/>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4"/>
                <w:szCs w:val="14"/>
              </w:rPr>
            </w:pPr>
          </w:p>
        </w:tc>
        <w:tc>
          <w:tcPr>
            <w:tcW w:w="60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4"/>
                <w:szCs w:val="14"/>
              </w:rPr>
            </w:pPr>
          </w:p>
        </w:tc>
        <w:tc>
          <w:tcPr>
            <w:tcW w:w="616"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8"/>
                <w:szCs w:val="18"/>
              </w:rPr>
            </w:pPr>
          </w:p>
        </w:tc>
        <w:tc>
          <w:tcPr>
            <w:tcW w:w="649"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627"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621"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6"/>
                <w:szCs w:val="16"/>
              </w:rPr>
            </w:pPr>
          </w:p>
        </w:tc>
        <w:tc>
          <w:tcPr>
            <w:tcW w:w="728" w:type="dxa"/>
            <w:tcBorders>
              <w:top w:val="nil"/>
              <w:left w:val="nil"/>
              <w:bottom w:val="nil"/>
              <w:right w:val="nil"/>
            </w:tcBorders>
            <w:shd w:val="clear" w:color="auto" w:fill="auto"/>
            <w:noWrap/>
            <w:vAlign w:val="bottom"/>
            <w:hideMark/>
          </w:tcPr>
          <w:p w:rsidR="009D1241" w:rsidRPr="009D1241" w:rsidRDefault="009D1241" w:rsidP="009D1241">
            <w:pPr>
              <w:rPr>
                <w:rFonts w:ascii="Bookman Old Style" w:hAnsi="Bookman Old Style" w:cs="Arial"/>
                <w:sz w:val="18"/>
                <w:szCs w:val="18"/>
              </w:rPr>
            </w:pPr>
          </w:p>
        </w:tc>
      </w:tr>
    </w:tbl>
    <w:p w:rsidR="008C3FD0" w:rsidRDefault="009D1241" w:rsidP="00CA5597">
      <w:pPr>
        <w:jc w:val="center"/>
        <w:rPr>
          <w:b/>
          <w:sz w:val="24"/>
          <w:szCs w:val="24"/>
          <w:lang w:val="uk-UA" w:eastAsia="uk-UA"/>
        </w:rPr>
      </w:pPr>
      <w:r>
        <w:rPr>
          <w:b/>
          <w:sz w:val="24"/>
          <w:szCs w:val="24"/>
          <w:lang w:val="uk-UA" w:eastAsia="uk-UA"/>
        </w:rPr>
        <w:t xml:space="preserve">Керуючий справами виконкому </w:t>
      </w:r>
      <w:r>
        <w:rPr>
          <w:b/>
          <w:sz w:val="24"/>
          <w:szCs w:val="24"/>
          <w:lang w:val="uk-UA" w:eastAsia="uk-UA"/>
        </w:rPr>
        <w:tab/>
      </w:r>
      <w:r>
        <w:rPr>
          <w:b/>
          <w:sz w:val="24"/>
          <w:szCs w:val="24"/>
          <w:lang w:val="uk-UA" w:eastAsia="uk-UA"/>
        </w:rPr>
        <w:tab/>
      </w:r>
      <w:r>
        <w:rPr>
          <w:b/>
          <w:sz w:val="24"/>
          <w:szCs w:val="24"/>
          <w:lang w:val="uk-UA" w:eastAsia="uk-UA"/>
        </w:rPr>
        <w:tab/>
      </w:r>
      <w:r>
        <w:rPr>
          <w:b/>
          <w:sz w:val="24"/>
          <w:szCs w:val="24"/>
          <w:lang w:val="uk-UA" w:eastAsia="uk-UA"/>
        </w:rPr>
        <w:tab/>
        <w:t>А.В.</w:t>
      </w:r>
      <w:proofErr w:type="spellStart"/>
      <w:r>
        <w:rPr>
          <w:b/>
          <w:sz w:val="24"/>
          <w:szCs w:val="24"/>
          <w:lang w:val="uk-UA" w:eastAsia="uk-UA"/>
        </w:rPr>
        <w:t>Мельніков</w:t>
      </w:r>
      <w:proofErr w:type="spellEnd"/>
    </w:p>
    <w:p w:rsidR="008C3FD0" w:rsidRDefault="008C3FD0" w:rsidP="00CA5597">
      <w:pPr>
        <w:jc w:val="center"/>
        <w:rPr>
          <w:b/>
          <w:sz w:val="24"/>
          <w:szCs w:val="24"/>
          <w:lang w:val="uk-UA" w:eastAsia="uk-UA"/>
        </w:rPr>
      </w:pPr>
    </w:p>
    <w:p w:rsidR="008C3FD0" w:rsidRDefault="008C3FD0" w:rsidP="00CA5597">
      <w:pPr>
        <w:jc w:val="center"/>
        <w:rPr>
          <w:b/>
          <w:sz w:val="24"/>
          <w:szCs w:val="24"/>
          <w:lang w:val="uk-UA" w:eastAsia="uk-UA"/>
        </w:rPr>
      </w:pPr>
    </w:p>
    <w:p w:rsidR="00C70332" w:rsidRDefault="00C70332" w:rsidP="00CA5597">
      <w:pPr>
        <w:jc w:val="center"/>
        <w:rPr>
          <w:b/>
          <w:sz w:val="24"/>
          <w:szCs w:val="24"/>
          <w:lang w:val="uk-UA" w:eastAsia="uk-UA"/>
        </w:rPr>
        <w:sectPr w:rsidR="00C70332" w:rsidSect="00C70332">
          <w:pgSz w:w="16834" w:h="11909" w:orient="landscape"/>
          <w:pgMar w:top="851" w:right="539" w:bottom="425" w:left="539" w:header="720" w:footer="720" w:gutter="0"/>
          <w:cols w:space="60"/>
          <w:noEndnote/>
        </w:sectPr>
      </w:pPr>
    </w:p>
    <w:p w:rsidR="00C70332" w:rsidRDefault="00C70332" w:rsidP="0014195D">
      <w:pPr>
        <w:rPr>
          <w:b/>
          <w:sz w:val="24"/>
          <w:szCs w:val="24"/>
          <w:lang w:val="uk-UA" w:eastAsia="uk-UA"/>
        </w:rPr>
      </w:pPr>
    </w:p>
    <w:p w:rsidR="00C70332" w:rsidRDefault="00C70332" w:rsidP="00CA5597">
      <w:pPr>
        <w:jc w:val="center"/>
        <w:rPr>
          <w:b/>
          <w:sz w:val="24"/>
          <w:szCs w:val="24"/>
          <w:lang w:val="uk-UA" w:eastAsia="uk-UA"/>
        </w:rPr>
      </w:pPr>
    </w:p>
    <w:p w:rsidR="00CA5597" w:rsidRPr="00E26C83" w:rsidRDefault="00CA5597" w:rsidP="00CA5597">
      <w:pPr>
        <w:jc w:val="center"/>
        <w:rPr>
          <w:b/>
          <w:sz w:val="24"/>
          <w:szCs w:val="24"/>
          <w:lang w:val="uk-UA" w:eastAsia="uk-UA"/>
        </w:rPr>
      </w:pPr>
      <w:r w:rsidRPr="00E26C83">
        <w:rPr>
          <w:b/>
          <w:sz w:val="24"/>
          <w:szCs w:val="24"/>
          <w:lang w:val="uk-UA" w:eastAsia="uk-UA"/>
        </w:rPr>
        <w:t>Пояснювальна записка</w:t>
      </w:r>
    </w:p>
    <w:p w:rsidR="00CA5597" w:rsidRPr="00E26C83" w:rsidRDefault="00CA5597" w:rsidP="00CA5597">
      <w:pPr>
        <w:jc w:val="center"/>
        <w:rPr>
          <w:b/>
          <w:sz w:val="24"/>
          <w:szCs w:val="24"/>
          <w:lang w:val="uk-UA" w:eastAsia="uk-UA"/>
        </w:rPr>
      </w:pPr>
      <w:r w:rsidRPr="00E26C83">
        <w:rPr>
          <w:b/>
          <w:sz w:val="24"/>
          <w:szCs w:val="24"/>
          <w:lang w:val="uk-UA" w:eastAsia="uk-UA"/>
        </w:rPr>
        <w:t>про коригування тарифів на послуги з утримання будинків і споруд та прибудинкових територій</w:t>
      </w:r>
    </w:p>
    <w:p w:rsidR="00CA5597" w:rsidRPr="00E26C83" w:rsidRDefault="00CA5597" w:rsidP="00CA5597">
      <w:pPr>
        <w:rPr>
          <w:sz w:val="24"/>
          <w:szCs w:val="24"/>
          <w:lang w:val="uk-UA" w:eastAsia="uk-UA"/>
        </w:rPr>
      </w:pPr>
    </w:p>
    <w:p w:rsidR="00CA5597" w:rsidRPr="00E26C83" w:rsidRDefault="00CA5597" w:rsidP="00CA5597">
      <w:pPr>
        <w:ind w:firstLine="708"/>
        <w:jc w:val="both"/>
        <w:rPr>
          <w:b/>
          <w:sz w:val="24"/>
          <w:szCs w:val="24"/>
          <w:lang w:val="uk-UA" w:eastAsia="uk-UA"/>
        </w:rPr>
      </w:pPr>
      <w:r w:rsidRPr="00E26C83">
        <w:rPr>
          <w:sz w:val="24"/>
          <w:szCs w:val="24"/>
          <w:lang w:val="uk-UA" w:eastAsia="uk-UA"/>
        </w:rPr>
        <w:t xml:space="preserve">З метою забезпечення єдиного для всіх регіонів підходу до формування тарифів у </w:t>
      </w:r>
      <w:proofErr w:type="spellStart"/>
      <w:r w:rsidRPr="00E26C83">
        <w:rPr>
          <w:sz w:val="24"/>
          <w:szCs w:val="24"/>
          <w:lang w:val="uk-UA" w:eastAsia="uk-UA"/>
        </w:rPr>
        <w:t>cфері</w:t>
      </w:r>
      <w:proofErr w:type="spellEnd"/>
      <w:r w:rsidRPr="00E26C83">
        <w:rPr>
          <w:sz w:val="24"/>
          <w:szCs w:val="24"/>
          <w:lang w:val="uk-UA" w:eastAsia="uk-UA"/>
        </w:rPr>
        <w:t xml:space="preserve"> житлово-комунальних послуг </w:t>
      </w:r>
      <w:r w:rsidRPr="00E26C83">
        <w:rPr>
          <w:b/>
          <w:sz w:val="24"/>
          <w:szCs w:val="24"/>
          <w:lang w:val="uk-UA" w:eastAsia="uk-UA"/>
        </w:rPr>
        <w:t>Постановою Кабінету Міністрів України</w:t>
      </w:r>
      <w:r w:rsidRPr="00E26C83">
        <w:rPr>
          <w:sz w:val="24"/>
          <w:szCs w:val="24"/>
          <w:lang w:val="uk-UA" w:eastAsia="uk-UA"/>
        </w:rPr>
        <w:t xml:space="preserve"> «Про забезпечення єдиного підходу до формування тарифів на житлово-комунальні послуги» </w:t>
      </w:r>
      <w:r w:rsidRPr="00E26C83">
        <w:rPr>
          <w:b/>
          <w:sz w:val="24"/>
          <w:szCs w:val="24"/>
          <w:lang w:val="uk-UA" w:eastAsia="uk-UA"/>
        </w:rPr>
        <w:t>від 01.06.2011 року № 869</w:t>
      </w:r>
      <w:r w:rsidRPr="00E26C83">
        <w:rPr>
          <w:sz w:val="24"/>
          <w:szCs w:val="24"/>
          <w:lang w:val="uk-UA" w:eastAsia="uk-UA"/>
        </w:rPr>
        <w:t xml:space="preserve"> затверджено Порядок формування тарифів на послуги з утримання будинків і споруд та прибудинкових територій та </w:t>
      </w:r>
      <w:r w:rsidRPr="00E26C83">
        <w:rPr>
          <w:b/>
          <w:sz w:val="24"/>
          <w:szCs w:val="24"/>
          <w:lang w:val="uk-UA" w:eastAsia="uk-UA"/>
        </w:rPr>
        <w:t>закріплено обов’язок виконавця послуг здійснювати коригування встановленого тарифу .</w:t>
      </w:r>
    </w:p>
    <w:p w:rsidR="00CA5597" w:rsidRPr="00E26C83" w:rsidRDefault="00CA5597" w:rsidP="00CA5597">
      <w:pPr>
        <w:ind w:firstLine="708"/>
        <w:jc w:val="both"/>
        <w:rPr>
          <w:sz w:val="24"/>
          <w:szCs w:val="24"/>
          <w:lang w:val="uk-UA" w:eastAsia="uk-UA"/>
        </w:rPr>
      </w:pPr>
      <w:r w:rsidRPr="00E26C83">
        <w:rPr>
          <w:sz w:val="24"/>
          <w:szCs w:val="24"/>
          <w:lang w:val="uk-UA" w:eastAsia="uk-UA"/>
        </w:rPr>
        <w:t xml:space="preserve">Законодавством визначено, що у разі зміни ставок податків і зборів, мінімального рівня заробітної плати, цін і тарифів на паливно-енергетичні та матеріальні ресурси застосовується механізм коригування тарифів. Коригуванню підлягають лише ті індивідуальні складові витрат, за якими відбулися цінові зміни у бік збільшення або зменшення, що сприятиме забезпеченню економічної </w:t>
      </w:r>
      <w:proofErr w:type="spellStart"/>
      <w:r w:rsidRPr="00E26C83">
        <w:rPr>
          <w:sz w:val="24"/>
          <w:szCs w:val="24"/>
          <w:lang w:val="uk-UA" w:eastAsia="uk-UA"/>
        </w:rPr>
        <w:t>обгрунтованості</w:t>
      </w:r>
      <w:proofErr w:type="spellEnd"/>
      <w:r w:rsidRPr="00E26C83">
        <w:rPr>
          <w:sz w:val="24"/>
          <w:szCs w:val="24"/>
          <w:lang w:val="uk-UA" w:eastAsia="uk-UA"/>
        </w:rPr>
        <w:t xml:space="preserve"> та прозорості запровадження зазначеного механізму.</w:t>
      </w:r>
    </w:p>
    <w:p w:rsidR="00CA5597" w:rsidRPr="00E26C83" w:rsidRDefault="00CA5597" w:rsidP="00CA5597">
      <w:pPr>
        <w:ind w:firstLine="708"/>
        <w:jc w:val="both"/>
        <w:rPr>
          <w:b/>
          <w:sz w:val="24"/>
          <w:szCs w:val="24"/>
          <w:u w:val="single"/>
          <w:lang w:val="uk-UA" w:eastAsia="uk-UA"/>
        </w:rPr>
      </w:pPr>
      <w:proofErr w:type="spellStart"/>
      <w:r w:rsidRPr="00E26C83">
        <w:rPr>
          <w:sz w:val="24"/>
          <w:szCs w:val="24"/>
          <w:lang w:val="uk-UA" w:eastAsia="uk-UA"/>
        </w:rPr>
        <w:t>КП</w:t>
      </w:r>
      <w:proofErr w:type="spellEnd"/>
      <w:r w:rsidRPr="00E26C83">
        <w:rPr>
          <w:sz w:val="24"/>
          <w:szCs w:val="24"/>
          <w:lang w:val="uk-UA" w:eastAsia="uk-UA"/>
        </w:rPr>
        <w:t xml:space="preserve"> «</w:t>
      </w:r>
      <w:proofErr w:type="spellStart"/>
      <w:r w:rsidRPr="00E26C83">
        <w:rPr>
          <w:sz w:val="24"/>
          <w:szCs w:val="24"/>
          <w:lang w:val="uk-UA" w:eastAsia="uk-UA"/>
        </w:rPr>
        <w:t>Розділжитлосервіс</w:t>
      </w:r>
      <w:proofErr w:type="spellEnd"/>
      <w:r w:rsidRPr="00E26C83">
        <w:rPr>
          <w:sz w:val="24"/>
          <w:szCs w:val="24"/>
          <w:lang w:val="uk-UA" w:eastAsia="uk-UA"/>
        </w:rPr>
        <w:t xml:space="preserve">» провело </w:t>
      </w:r>
      <w:r w:rsidRPr="00E26C83">
        <w:rPr>
          <w:b/>
          <w:i/>
          <w:sz w:val="24"/>
          <w:szCs w:val="24"/>
          <w:u w:val="single"/>
          <w:lang w:val="uk-UA" w:eastAsia="uk-UA"/>
        </w:rPr>
        <w:t>коригування тарифів</w:t>
      </w:r>
      <w:r w:rsidRPr="00E26C83">
        <w:rPr>
          <w:b/>
          <w:i/>
          <w:sz w:val="24"/>
          <w:szCs w:val="24"/>
          <w:lang w:val="uk-UA" w:eastAsia="uk-UA"/>
        </w:rPr>
        <w:t xml:space="preserve">   на послуги з утримання будинків і споруд та прибудинкових територій </w:t>
      </w:r>
      <w:r w:rsidRPr="00E26C83">
        <w:rPr>
          <w:b/>
          <w:i/>
          <w:sz w:val="24"/>
          <w:szCs w:val="24"/>
          <w:u w:val="single"/>
          <w:lang w:val="uk-UA" w:eastAsia="uk-UA"/>
        </w:rPr>
        <w:t>в частині</w:t>
      </w:r>
      <w:r w:rsidRPr="00E26C83">
        <w:rPr>
          <w:i/>
          <w:sz w:val="24"/>
          <w:szCs w:val="24"/>
          <w:u w:val="single"/>
          <w:lang w:val="uk-UA" w:eastAsia="uk-UA"/>
        </w:rPr>
        <w:t xml:space="preserve"> </w:t>
      </w:r>
      <w:r w:rsidRPr="00E26C83">
        <w:rPr>
          <w:b/>
          <w:i/>
          <w:sz w:val="24"/>
          <w:szCs w:val="24"/>
          <w:u w:val="single"/>
          <w:lang w:val="uk-UA" w:eastAsia="uk-UA"/>
        </w:rPr>
        <w:t>витрат</w:t>
      </w:r>
      <w:r w:rsidRPr="00E26C83">
        <w:rPr>
          <w:b/>
          <w:i/>
          <w:sz w:val="24"/>
          <w:szCs w:val="24"/>
          <w:lang w:val="uk-UA" w:eastAsia="uk-UA"/>
        </w:rPr>
        <w:t xml:space="preserve"> на </w:t>
      </w:r>
      <w:r w:rsidRPr="00E26C83">
        <w:rPr>
          <w:b/>
          <w:i/>
          <w:sz w:val="24"/>
          <w:szCs w:val="24"/>
          <w:u w:val="single"/>
          <w:lang w:val="uk-UA" w:eastAsia="uk-UA"/>
        </w:rPr>
        <w:t>заробітну плату</w:t>
      </w:r>
      <w:r w:rsidRPr="00E26C83">
        <w:rPr>
          <w:sz w:val="24"/>
          <w:szCs w:val="24"/>
          <w:lang w:val="uk-UA" w:eastAsia="uk-UA"/>
        </w:rPr>
        <w:t xml:space="preserve">  , </w:t>
      </w:r>
      <w:r w:rsidRPr="00E26C83">
        <w:rPr>
          <w:b/>
          <w:i/>
          <w:sz w:val="24"/>
          <w:szCs w:val="24"/>
          <w:u w:val="single"/>
          <w:lang w:val="uk-UA" w:eastAsia="uk-UA"/>
        </w:rPr>
        <w:t>єдиної ставки нарахування ЄСВ</w:t>
      </w:r>
      <w:r w:rsidRPr="00E26C83">
        <w:rPr>
          <w:sz w:val="24"/>
          <w:szCs w:val="24"/>
          <w:u w:val="single"/>
          <w:lang w:val="uk-UA" w:eastAsia="uk-UA"/>
        </w:rPr>
        <w:t xml:space="preserve"> </w:t>
      </w:r>
      <w:r w:rsidRPr="00E26C83">
        <w:rPr>
          <w:sz w:val="24"/>
          <w:szCs w:val="24"/>
          <w:lang w:val="uk-UA" w:eastAsia="uk-UA"/>
        </w:rPr>
        <w:t xml:space="preserve">та </w:t>
      </w:r>
      <w:r w:rsidRPr="00E26C83">
        <w:rPr>
          <w:b/>
          <w:i/>
          <w:sz w:val="24"/>
          <w:szCs w:val="24"/>
          <w:u w:val="single"/>
          <w:lang w:val="uk-UA" w:eastAsia="uk-UA"/>
        </w:rPr>
        <w:t>тарифу на електроенергію</w:t>
      </w:r>
      <w:r w:rsidRPr="00E26C83">
        <w:rPr>
          <w:b/>
          <w:sz w:val="24"/>
          <w:szCs w:val="24"/>
          <w:u w:val="single"/>
          <w:lang w:val="uk-UA" w:eastAsia="uk-UA"/>
        </w:rPr>
        <w:t>.</w:t>
      </w:r>
    </w:p>
    <w:p w:rsidR="00CA5597" w:rsidRPr="00E26C83" w:rsidRDefault="00CA5597" w:rsidP="00CA5597">
      <w:pPr>
        <w:ind w:firstLine="708"/>
        <w:jc w:val="both"/>
        <w:rPr>
          <w:sz w:val="24"/>
          <w:szCs w:val="24"/>
          <w:lang w:val="uk-UA" w:eastAsia="uk-UA"/>
        </w:rPr>
      </w:pPr>
      <w:r w:rsidRPr="00E26C83">
        <w:rPr>
          <w:sz w:val="24"/>
          <w:szCs w:val="24"/>
          <w:lang w:val="uk-UA" w:eastAsia="uk-UA"/>
        </w:rPr>
        <w:t xml:space="preserve">При розрахунку діючих тарифів на послуги з утримання будинків і споруд та прибудинкових територій, затверджених </w:t>
      </w:r>
      <w:r w:rsidRPr="00E26C83">
        <w:rPr>
          <w:i/>
          <w:sz w:val="24"/>
          <w:szCs w:val="24"/>
          <w:lang w:val="uk-UA" w:eastAsia="uk-UA"/>
        </w:rPr>
        <w:t xml:space="preserve">Рішенням виконавчого комітету Новороздільської міської ради від 01.07.2013 року №192 враховано мінімальну заробітну плату в розмірі </w:t>
      </w:r>
      <w:r w:rsidRPr="00E26C83">
        <w:rPr>
          <w:b/>
          <w:i/>
          <w:sz w:val="24"/>
          <w:szCs w:val="24"/>
          <w:lang w:val="uk-UA" w:eastAsia="uk-UA"/>
        </w:rPr>
        <w:t>1147 грн</w:t>
      </w:r>
      <w:r w:rsidRPr="00E26C83">
        <w:rPr>
          <w:i/>
          <w:sz w:val="24"/>
          <w:szCs w:val="24"/>
          <w:lang w:val="uk-UA" w:eastAsia="uk-UA"/>
        </w:rPr>
        <w:t xml:space="preserve">., </w:t>
      </w:r>
      <w:r w:rsidRPr="00E26C83">
        <w:rPr>
          <w:sz w:val="24"/>
          <w:szCs w:val="24"/>
          <w:lang w:val="uk-UA" w:eastAsia="uk-UA"/>
        </w:rPr>
        <w:t>розмір єдиної ставки нарахування ЄСВ</w:t>
      </w:r>
      <w:r w:rsidRPr="00E26C83">
        <w:rPr>
          <w:b/>
          <w:i/>
          <w:sz w:val="24"/>
          <w:szCs w:val="24"/>
          <w:lang w:val="uk-UA" w:eastAsia="uk-UA"/>
        </w:rPr>
        <w:t xml:space="preserve"> - </w:t>
      </w:r>
      <w:r w:rsidRPr="00E26C83">
        <w:rPr>
          <w:b/>
          <w:sz w:val="24"/>
          <w:szCs w:val="24"/>
          <w:lang w:val="uk-UA" w:eastAsia="uk-UA"/>
        </w:rPr>
        <w:t xml:space="preserve">36,77%. </w:t>
      </w:r>
      <w:r w:rsidRPr="00E26C83">
        <w:rPr>
          <w:sz w:val="24"/>
          <w:szCs w:val="24"/>
          <w:lang w:val="uk-UA" w:eastAsia="uk-UA"/>
        </w:rPr>
        <w:t xml:space="preserve">і тариф   1 кВт електроенергії  - </w:t>
      </w:r>
      <w:r w:rsidRPr="00E26C83">
        <w:rPr>
          <w:b/>
          <w:sz w:val="24"/>
          <w:szCs w:val="24"/>
          <w:lang w:val="uk-UA" w:eastAsia="uk-UA"/>
        </w:rPr>
        <w:t>0,365 грн</w:t>
      </w:r>
      <w:r w:rsidRPr="00E26C83">
        <w:rPr>
          <w:sz w:val="24"/>
          <w:szCs w:val="24"/>
          <w:lang w:val="uk-UA" w:eastAsia="uk-UA"/>
        </w:rPr>
        <w:t xml:space="preserve">. </w:t>
      </w:r>
    </w:p>
    <w:p w:rsidR="00CA5597" w:rsidRPr="00E26C83" w:rsidRDefault="00CA5597" w:rsidP="00CA5597">
      <w:pPr>
        <w:ind w:firstLine="708"/>
        <w:jc w:val="both"/>
        <w:rPr>
          <w:b/>
          <w:i/>
          <w:sz w:val="24"/>
          <w:szCs w:val="24"/>
          <w:lang w:val="uk-UA" w:eastAsia="uk-UA"/>
        </w:rPr>
      </w:pPr>
      <w:r w:rsidRPr="00E26C83">
        <w:rPr>
          <w:b/>
          <w:i/>
          <w:sz w:val="24"/>
          <w:szCs w:val="24"/>
          <w:lang w:val="uk-UA" w:eastAsia="uk-UA"/>
        </w:rPr>
        <w:t>Розмір мінімальної заробітної плати</w:t>
      </w:r>
      <w:r w:rsidRPr="00E26C83">
        <w:rPr>
          <w:sz w:val="24"/>
          <w:szCs w:val="24"/>
          <w:lang w:val="uk-UA" w:eastAsia="uk-UA"/>
        </w:rPr>
        <w:t xml:space="preserve"> на 2016 рік затверджено Законом України "Про Державний бюджет України на 2016 рік" від 25.12.2015 р. N 928-VIII. і  на  сьогоднішній день становить </w:t>
      </w:r>
      <w:r w:rsidRPr="00E26C83">
        <w:rPr>
          <w:b/>
          <w:i/>
          <w:sz w:val="24"/>
          <w:szCs w:val="24"/>
          <w:lang w:val="uk-UA" w:eastAsia="uk-UA"/>
        </w:rPr>
        <w:t xml:space="preserve">1450 </w:t>
      </w:r>
      <w:proofErr w:type="spellStart"/>
      <w:r w:rsidRPr="00E26C83">
        <w:rPr>
          <w:b/>
          <w:i/>
          <w:sz w:val="24"/>
          <w:szCs w:val="24"/>
          <w:lang w:val="uk-UA" w:eastAsia="uk-UA"/>
        </w:rPr>
        <w:t>грн</w:t>
      </w:r>
      <w:proofErr w:type="spellEnd"/>
      <w:r w:rsidRPr="00E26C83">
        <w:rPr>
          <w:b/>
          <w:sz w:val="24"/>
          <w:szCs w:val="24"/>
          <w:lang w:val="uk-UA" w:eastAsia="uk-UA"/>
        </w:rPr>
        <w:t xml:space="preserve"> .</w:t>
      </w:r>
    </w:p>
    <w:p w:rsidR="00CA5597" w:rsidRPr="00E26C83" w:rsidRDefault="00CA5597" w:rsidP="00CA5597">
      <w:pPr>
        <w:ind w:firstLine="708"/>
        <w:jc w:val="both"/>
        <w:rPr>
          <w:b/>
          <w:i/>
          <w:sz w:val="24"/>
          <w:szCs w:val="24"/>
          <w:lang w:val="uk-UA" w:eastAsia="uk-UA"/>
        </w:rPr>
      </w:pPr>
      <w:r w:rsidRPr="00E26C83">
        <w:rPr>
          <w:sz w:val="24"/>
          <w:szCs w:val="24"/>
          <w:lang w:val="uk-UA" w:eastAsia="uk-UA"/>
        </w:rPr>
        <w:t xml:space="preserve">Відповідно до Закону від 24.12.2015 р. №909-VIII, у 2016 році встановлюється </w:t>
      </w:r>
      <w:r w:rsidRPr="00E26C83">
        <w:rPr>
          <w:b/>
          <w:i/>
          <w:sz w:val="24"/>
          <w:szCs w:val="24"/>
          <w:lang w:val="uk-UA" w:eastAsia="uk-UA"/>
        </w:rPr>
        <w:t>єдина ставка нарахування ЄСВ - 22%.</w:t>
      </w:r>
    </w:p>
    <w:p w:rsidR="00CA5597" w:rsidRPr="00E26C83" w:rsidRDefault="00CA5597" w:rsidP="00CA5597">
      <w:pPr>
        <w:ind w:firstLine="708"/>
        <w:jc w:val="both"/>
        <w:rPr>
          <w:sz w:val="24"/>
          <w:szCs w:val="24"/>
          <w:lang w:val="uk-UA" w:eastAsia="uk-UA"/>
        </w:rPr>
      </w:pPr>
      <w:r w:rsidRPr="00E26C83">
        <w:rPr>
          <w:sz w:val="24"/>
          <w:szCs w:val="24"/>
          <w:lang w:val="uk-UA" w:eastAsia="uk-UA"/>
        </w:rPr>
        <w:t xml:space="preserve">З 1 вересня 2016 року </w:t>
      </w:r>
      <w:r w:rsidRPr="00E26C83">
        <w:rPr>
          <w:b/>
          <w:i/>
          <w:sz w:val="24"/>
          <w:szCs w:val="24"/>
          <w:lang w:val="uk-UA" w:eastAsia="uk-UA"/>
        </w:rPr>
        <w:t xml:space="preserve">вартість 1 кВт електроенергії </w:t>
      </w:r>
      <w:r w:rsidRPr="00E26C83">
        <w:rPr>
          <w:sz w:val="24"/>
          <w:szCs w:val="24"/>
          <w:lang w:val="uk-UA" w:eastAsia="uk-UA"/>
        </w:rPr>
        <w:t>для</w:t>
      </w:r>
      <w:r w:rsidRPr="00E26C83">
        <w:rPr>
          <w:b/>
          <w:i/>
          <w:sz w:val="24"/>
          <w:szCs w:val="24"/>
          <w:lang w:val="uk-UA" w:eastAsia="uk-UA"/>
        </w:rPr>
        <w:t xml:space="preserve"> </w:t>
      </w:r>
      <w:r w:rsidRPr="00E26C83">
        <w:rPr>
          <w:sz w:val="24"/>
          <w:szCs w:val="24"/>
          <w:lang w:val="uk-UA" w:eastAsia="uk-UA"/>
        </w:rPr>
        <w:t>населення</w:t>
      </w:r>
      <w:r w:rsidRPr="00E26C83">
        <w:rPr>
          <w:b/>
          <w:i/>
          <w:sz w:val="24"/>
          <w:szCs w:val="24"/>
          <w:lang w:val="uk-UA" w:eastAsia="uk-UA"/>
        </w:rPr>
        <w:t xml:space="preserve"> становить 1,29 грн</w:t>
      </w:r>
      <w:r w:rsidRPr="00E26C83">
        <w:rPr>
          <w:b/>
          <w:sz w:val="24"/>
          <w:szCs w:val="24"/>
          <w:lang w:val="uk-UA" w:eastAsia="uk-UA"/>
        </w:rPr>
        <w:t>.,</w:t>
      </w:r>
      <w:r w:rsidRPr="00E26C83">
        <w:rPr>
          <w:sz w:val="24"/>
          <w:szCs w:val="24"/>
          <w:lang w:val="uk-UA" w:eastAsia="uk-UA"/>
        </w:rPr>
        <w:t xml:space="preserve"> згідно Постанови Національної комісії, що здійснює державне регулювання у сферах енергетики та комунальних послуг № 220 від 26.02.2015 року "Про встановлення тарифів на електроенергію, що відпускається населенню".</w:t>
      </w:r>
    </w:p>
    <w:p w:rsidR="00CA5597" w:rsidRPr="00E26C83" w:rsidRDefault="00CA5597" w:rsidP="00CA5597">
      <w:pPr>
        <w:ind w:firstLine="708"/>
        <w:jc w:val="both"/>
        <w:rPr>
          <w:sz w:val="24"/>
          <w:szCs w:val="24"/>
          <w:lang w:val="uk-UA" w:eastAsia="uk-UA"/>
        </w:rPr>
      </w:pPr>
      <w:r w:rsidRPr="00E26C83">
        <w:rPr>
          <w:sz w:val="24"/>
          <w:szCs w:val="24"/>
          <w:lang w:val="uk-UA" w:eastAsia="uk-UA"/>
        </w:rPr>
        <w:t>Відповідно до п. 10 ст. 31 Закону України «Про житлово-комунальні послуги» від 24.06.2004 року № 1875-IV, орган, уповноважений здійснювати встановлення цін/тарифів, зобов’язаний прийняти рішення про коригування тарифу не пізніше, ніж через 10 днів із дня отримання відповідного подання.</w:t>
      </w:r>
    </w:p>
    <w:p w:rsidR="00CA5597" w:rsidRPr="00E26C83" w:rsidRDefault="00CA5597" w:rsidP="00CA5597">
      <w:pPr>
        <w:tabs>
          <w:tab w:val="left" w:pos="7170"/>
        </w:tabs>
        <w:ind w:firstLine="708"/>
        <w:jc w:val="both"/>
        <w:rPr>
          <w:sz w:val="24"/>
          <w:szCs w:val="24"/>
          <w:lang w:val="uk-UA" w:eastAsia="uk-UA"/>
        </w:rPr>
      </w:pPr>
      <w:r w:rsidRPr="00E26C83">
        <w:rPr>
          <w:sz w:val="24"/>
          <w:szCs w:val="24"/>
          <w:lang w:val="uk-UA" w:eastAsia="uk-UA"/>
        </w:rPr>
        <w:t xml:space="preserve">                                                                        Адміністрація  </w:t>
      </w:r>
      <w:proofErr w:type="spellStart"/>
      <w:r w:rsidRPr="00E26C83">
        <w:rPr>
          <w:sz w:val="24"/>
          <w:szCs w:val="24"/>
          <w:lang w:val="uk-UA" w:eastAsia="uk-UA"/>
        </w:rPr>
        <w:t>КП</w:t>
      </w:r>
      <w:proofErr w:type="spellEnd"/>
      <w:r w:rsidRPr="00E26C83">
        <w:rPr>
          <w:sz w:val="24"/>
          <w:szCs w:val="24"/>
          <w:lang w:val="uk-UA" w:eastAsia="uk-UA"/>
        </w:rPr>
        <w:t xml:space="preserve"> «</w:t>
      </w:r>
      <w:proofErr w:type="spellStart"/>
      <w:r w:rsidRPr="00E26C83">
        <w:rPr>
          <w:sz w:val="24"/>
          <w:szCs w:val="24"/>
          <w:lang w:val="uk-UA" w:eastAsia="uk-UA"/>
        </w:rPr>
        <w:t>Розділжитлосервіс</w:t>
      </w:r>
      <w:proofErr w:type="spellEnd"/>
      <w:r w:rsidRPr="00E26C83">
        <w:rPr>
          <w:sz w:val="24"/>
          <w:szCs w:val="24"/>
          <w:lang w:val="uk-UA" w:eastAsia="uk-UA"/>
        </w:rPr>
        <w:t>»</w:t>
      </w:r>
    </w:p>
    <w:p w:rsidR="00CA5597" w:rsidRPr="00E26C83" w:rsidRDefault="00CA5597" w:rsidP="00CA5597">
      <w:pPr>
        <w:rPr>
          <w:sz w:val="24"/>
          <w:szCs w:val="24"/>
          <w:lang w:val="uk-UA"/>
        </w:rPr>
      </w:pPr>
    </w:p>
    <w:p w:rsidR="00CA5597" w:rsidRPr="00E26C83" w:rsidRDefault="00CA559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230A87" w:rsidRPr="00E26C83" w:rsidRDefault="00230A87" w:rsidP="00CA5597">
      <w:pPr>
        <w:widowControl w:val="0"/>
        <w:suppressAutoHyphens/>
        <w:rPr>
          <w:rFonts w:eastAsia="Calibri"/>
          <w:kern w:val="2"/>
          <w:sz w:val="24"/>
          <w:szCs w:val="24"/>
          <w:lang w:val="uk-UA" w:eastAsia="en-US"/>
        </w:rPr>
      </w:pPr>
    </w:p>
    <w:p w:rsidR="00597ED5" w:rsidRPr="00654EDC" w:rsidRDefault="00597ED5" w:rsidP="00597ED5">
      <w:pPr>
        <w:jc w:val="center"/>
        <w:rPr>
          <w:sz w:val="24"/>
          <w:szCs w:val="24"/>
        </w:rPr>
      </w:pPr>
      <w:r>
        <w:rPr>
          <w:noProof/>
          <w:sz w:val="24"/>
          <w:szCs w:val="24"/>
        </w:rPr>
        <w:drawing>
          <wp:inline distT="0" distB="0" distL="0" distR="0">
            <wp:extent cx="1143000" cy="60261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1143000" cy="602615"/>
                    </a:xfrm>
                    <a:prstGeom prst="rect">
                      <a:avLst/>
                    </a:prstGeom>
                    <a:noFill/>
                    <a:ln w="9525">
                      <a:noFill/>
                      <a:miter lim="800000"/>
                      <a:headEnd/>
                      <a:tailEnd/>
                    </a:ln>
                  </pic:spPr>
                </pic:pic>
              </a:graphicData>
            </a:graphic>
          </wp:inline>
        </w:drawing>
      </w:r>
    </w:p>
    <w:p w:rsidR="00597ED5" w:rsidRPr="00654EDC" w:rsidRDefault="00597ED5" w:rsidP="00597ED5">
      <w:pPr>
        <w:jc w:val="center"/>
        <w:rPr>
          <w:b/>
          <w:sz w:val="24"/>
          <w:szCs w:val="24"/>
        </w:rPr>
      </w:pPr>
      <w:r w:rsidRPr="00654EDC">
        <w:rPr>
          <w:b/>
          <w:sz w:val="24"/>
          <w:szCs w:val="24"/>
        </w:rPr>
        <w:t>НОВОРОЗДІЛЬСЬКА  МІСЬКА  РАДА</w:t>
      </w:r>
    </w:p>
    <w:p w:rsidR="00597ED5" w:rsidRPr="00654EDC" w:rsidRDefault="00597ED5" w:rsidP="00597ED5">
      <w:pPr>
        <w:jc w:val="center"/>
        <w:rPr>
          <w:b/>
          <w:sz w:val="24"/>
          <w:szCs w:val="24"/>
        </w:rPr>
      </w:pPr>
      <w:r w:rsidRPr="00654EDC">
        <w:rPr>
          <w:b/>
          <w:sz w:val="24"/>
          <w:szCs w:val="24"/>
        </w:rPr>
        <w:t>ЛЬВІВСЬКОЇ  ОБЛАСТІ</w:t>
      </w:r>
    </w:p>
    <w:p w:rsidR="00597ED5" w:rsidRPr="00654EDC" w:rsidRDefault="00597ED5" w:rsidP="00597ED5">
      <w:pPr>
        <w:jc w:val="center"/>
        <w:rPr>
          <w:b/>
          <w:sz w:val="24"/>
          <w:szCs w:val="24"/>
        </w:rPr>
      </w:pPr>
      <w:r w:rsidRPr="00654EDC">
        <w:rPr>
          <w:b/>
          <w:sz w:val="24"/>
          <w:szCs w:val="24"/>
        </w:rPr>
        <w:t>ВИКОНАВЧИЙ  КОМІТЕТ</w:t>
      </w:r>
    </w:p>
    <w:p w:rsidR="00597ED5" w:rsidRPr="00654EDC" w:rsidRDefault="00597ED5" w:rsidP="00597ED5">
      <w:pPr>
        <w:jc w:val="center"/>
        <w:rPr>
          <w:b/>
          <w:sz w:val="24"/>
          <w:szCs w:val="24"/>
          <w:lang w:val="uk-UA"/>
        </w:rPr>
      </w:pPr>
      <w:r w:rsidRPr="00654EDC">
        <w:rPr>
          <w:b/>
          <w:sz w:val="24"/>
          <w:szCs w:val="24"/>
        </w:rPr>
        <w:t xml:space="preserve"> Р</w:t>
      </w:r>
      <w:r w:rsidRPr="00654EDC">
        <w:rPr>
          <w:b/>
          <w:sz w:val="24"/>
          <w:szCs w:val="24"/>
          <w:lang w:val="uk-UA"/>
        </w:rPr>
        <w:t xml:space="preserve"> </w:t>
      </w:r>
      <w:r w:rsidRPr="00654EDC">
        <w:rPr>
          <w:b/>
          <w:sz w:val="24"/>
          <w:szCs w:val="24"/>
        </w:rPr>
        <w:t>І</w:t>
      </w:r>
      <w:r w:rsidRPr="00654EDC">
        <w:rPr>
          <w:b/>
          <w:sz w:val="24"/>
          <w:szCs w:val="24"/>
          <w:lang w:val="uk-UA"/>
        </w:rPr>
        <w:t xml:space="preserve"> </w:t>
      </w:r>
      <w:r w:rsidRPr="00654EDC">
        <w:rPr>
          <w:b/>
          <w:sz w:val="24"/>
          <w:szCs w:val="24"/>
        </w:rPr>
        <w:t>Ш</w:t>
      </w:r>
      <w:r w:rsidRPr="00654EDC">
        <w:rPr>
          <w:b/>
          <w:sz w:val="24"/>
          <w:szCs w:val="24"/>
          <w:lang w:val="uk-UA"/>
        </w:rPr>
        <w:t xml:space="preserve"> </w:t>
      </w:r>
      <w:r w:rsidRPr="00654EDC">
        <w:rPr>
          <w:b/>
          <w:sz w:val="24"/>
          <w:szCs w:val="24"/>
        </w:rPr>
        <w:t>Е</w:t>
      </w:r>
      <w:r w:rsidRPr="00654EDC">
        <w:rPr>
          <w:b/>
          <w:sz w:val="24"/>
          <w:szCs w:val="24"/>
          <w:lang w:val="uk-UA"/>
        </w:rPr>
        <w:t xml:space="preserve"> </w:t>
      </w:r>
      <w:r w:rsidRPr="00654EDC">
        <w:rPr>
          <w:b/>
          <w:sz w:val="24"/>
          <w:szCs w:val="24"/>
        </w:rPr>
        <w:t>Н</w:t>
      </w:r>
      <w:r w:rsidRPr="00654EDC">
        <w:rPr>
          <w:b/>
          <w:sz w:val="24"/>
          <w:szCs w:val="24"/>
          <w:lang w:val="uk-UA"/>
        </w:rPr>
        <w:t xml:space="preserve"> </w:t>
      </w:r>
      <w:proofErr w:type="gramStart"/>
      <w:r w:rsidRPr="00654EDC">
        <w:rPr>
          <w:b/>
          <w:sz w:val="24"/>
          <w:szCs w:val="24"/>
        </w:rPr>
        <w:t>Н</w:t>
      </w:r>
      <w:proofErr w:type="gramEnd"/>
      <w:r w:rsidRPr="00654EDC">
        <w:rPr>
          <w:b/>
          <w:sz w:val="24"/>
          <w:szCs w:val="24"/>
          <w:lang w:val="uk-UA"/>
        </w:rPr>
        <w:t xml:space="preserve"> </w:t>
      </w:r>
      <w:r w:rsidRPr="00654EDC">
        <w:rPr>
          <w:b/>
          <w:sz w:val="24"/>
          <w:szCs w:val="24"/>
        </w:rPr>
        <w:t>Я №</w:t>
      </w:r>
    </w:p>
    <w:p w:rsidR="00230A87" w:rsidRPr="00E26C83" w:rsidRDefault="00230A87" w:rsidP="00CA5597">
      <w:pPr>
        <w:widowControl w:val="0"/>
        <w:suppressAutoHyphens/>
        <w:rPr>
          <w:rFonts w:eastAsia="Calibri"/>
          <w:kern w:val="2"/>
          <w:sz w:val="24"/>
          <w:szCs w:val="24"/>
          <w:lang w:val="uk-UA" w:eastAsia="en-US"/>
        </w:rPr>
      </w:pPr>
    </w:p>
    <w:p w:rsidR="00C02D50" w:rsidRPr="00E26C83" w:rsidRDefault="00CC5ACE" w:rsidP="00C02D50">
      <w:pPr>
        <w:widowControl w:val="0"/>
        <w:suppressAutoHyphens/>
        <w:ind w:left="4956" w:firstLine="708"/>
        <w:rPr>
          <w:rFonts w:eastAsia="Andale Sans UI"/>
          <w:b/>
          <w:kern w:val="2"/>
          <w:sz w:val="24"/>
          <w:szCs w:val="24"/>
          <w:lang w:val="uk-UA"/>
        </w:rPr>
      </w:pPr>
      <w:r w:rsidRPr="00E26C83">
        <w:rPr>
          <w:rFonts w:eastAsia="Andale Sans UI"/>
          <w:b/>
          <w:kern w:val="2"/>
          <w:sz w:val="24"/>
          <w:szCs w:val="24"/>
          <w:lang w:val="uk-UA"/>
        </w:rPr>
        <w:t>322</w:t>
      </w:r>
    </w:p>
    <w:p w:rsidR="00CC5ACE" w:rsidRPr="00E26C83" w:rsidRDefault="00CC5ACE" w:rsidP="00C02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CC5ACE" w:rsidRPr="00E26C83" w:rsidRDefault="00CC5ACE" w:rsidP="00C02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C02D50" w:rsidRPr="00E26C83" w:rsidRDefault="00C02D50" w:rsidP="00C02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r w:rsidRPr="00E26C83">
        <w:rPr>
          <w:rFonts w:eastAsia="Andale Sans UI"/>
          <w:kern w:val="2"/>
          <w:sz w:val="24"/>
          <w:szCs w:val="24"/>
          <w:lang w:val="uk-UA" w:eastAsia="uk-UA"/>
        </w:rPr>
        <w:t>28 грудня  2016 року</w:t>
      </w:r>
    </w:p>
    <w:p w:rsidR="00C02D50" w:rsidRPr="00E26C83" w:rsidRDefault="00C02D50" w:rsidP="00C02D50">
      <w:pPr>
        <w:jc w:val="both"/>
        <w:rPr>
          <w:b/>
          <w:bCs/>
          <w:i/>
          <w:sz w:val="24"/>
          <w:szCs w:val="24"/>
          <w:lang w:val="uk-UA"/>
        </w:rPr>
      </w:pPr>
      <w:r w:rsidRPr="00E26C83">
        <w:rPr>
          <w:b/>
          <w:bCs/>
          <w:i/>
          <w:sz w:val="24"/>
          <w:szCs w:val="24"/>
          <w:lang w:val="uk-UA"/>
        </w:rPr>
        <w:t xml:space="preserve">            </w:t>
      </w:r>
    </w:p>
    <w:p w:rsidR="00C02D50" w:rsidRPr="00E26C83" w:rsidRDefault="00C02D50" w:rsidP="00C02D50">
      <w:pPr>
        <w:jc w:val="both"/>
        <w:rPr>
          <w:bCs/>
          <w:sz w:val="24"/>
          <w:szCs w:val="24"/>
          <w:lang w:val="uk-UA"/>
        </w:rPr>
      </w:pPr>
      <w:r w:rsidRPr="00E26C83">
        <w:rPr>
          <w:bCs/>
          <w:sz w:val="24"/>
          <w:szCs w:val="24"/>
          <w:lang w:val="uk-UA"/>
        </w:rPr>
        <w:t xml:space="preserve">Про   погодження    Інвестиційної    </w:t>
      </w:r>
    </w:p>
    <w:p w:rsidR="00C02D50" w:rsidRPr="00E26C83" w:rsidRDefault="00C02D50" w:rsidP="00C02D50">
      <w:pPr>
        <w:jc w:val="both"/>
        <w:rPr>
          <w:bCs/>
          <w:sz w:val="24"/>
          <w:szCs w:val="24"/>
          <w:lang w:val="uk-UA"/>
        </w:rPr>
      </w:pPr>
      <w:r w:rsidRPr="00E26C83">
        <w:rPr>
          <w:bCs/>
          <w:sz w:val="24"/>
          <w:szCs w:val="24"/>
          <w:lang w:val="uk-UA"/>
        </w:rPr>
        <w:t xml:space="preserve">програми </w:t>
      </w:r>
      <w:proofErr w:type="spellStart"/>
      <w:r w:rsidRPr="00E26C83">
        <w:rPr>
          <w:bCs/>
          <w:sz w:val="24"/>
          <w:szCs w:val="24"/>
          <w:lang w:val="uk-UA"/>
        </w:rPr>
        <w:t>ТзОВ</w:t>
      </w:r>
      <w:proofErr w:type="spellEnd"/>
      <w:r w:rsidRPr="00E26C83">
        <w:rPr>
          <w:bCs/>
          <w:sz w:val="24"/>
          <w:szCs w:val="24"/>
          <w:lang w:val="uk-UA"/>
        </w:rPr>
        <w:t xml:space="preserve"> </w:t>
      </w:r>
      <w:proofErr w:type="spellStart"/>
      <w:r w:rsidRPr="00E26C83">
        <w:rPr>
          <w:bCs/>
          <w:sz w:val="24"/>
          <w:szCs w:val="24"/>
          <w:lang w:val="uk-UA"/>
        </w:rPr>
        <w:t>„Енергія-Новий</w:t>
      </w:r>
      <w:proofErr w:type="spellEnd"/>
      <w:r w:rsidRPr="00E26C83">
        <w:rPr>
          <w:bCs/>
          <w:sz w:val="24"/>
          <w:szCs w:val="24"/>
          <w:lang w:val="uk-UA"/>
        </w:rPr>
        <w:t xml:space="preserve"> </w:t>
      </w:r>
      <w:proofErr w:type="spellStart"/>
      <w:r w:rsidRPr="00E26C83">
        <w:rPr>
          <w:bCs/>
          <w:sz w:val="24"/>
          <w:szCs w:val="24"/>
          <w:lang w:val="uk-UA"/>
        </w:rPr>
        <w:t>Розділ”</w:t>
      </w:r>
      <w:proofErr w:type="spellEnd"/>
    </w:p>
    <w:p w:rsidR="00C02D50" w:rsidRPr="00E26C83" w:rsidRDefault="00C02D50" w:rsidP="00C02D50">
      <w:pPr>
        <w:jc w:val="both"/>
        <w:rPr>
          <w:b/>
          <w:bCs/>
          <w:i/>
          <w:sz w:val="24"/>
          <w:szCs w:val="24"/>
          <w:lang w:val="uk-UA"/>
        </w:rPr>
      </w:pPr>
      <w:r w:rsidRPr="00E26C83">
        <w:rPr>
          <w:bCs/>
          <w:sz w:val="24"/>
          <w:szCs w:val="24"/>
          <w:lang w:val="uk-UA"/>
        </w:rPr>
        <w:t>у сфері теплопостачання</w:t>
      </w:r>
      <w:r w:rsidR="00CC5ACE" w:rsidRPr="00E26C83">
        <w:rPr>
          <w:b/>
          <w:bCs/>
          <w:i/>
          <w:sz w:val="24"/>
          <w:szCs w:val="24"/>
          <w:lang w:val="uk-UA"/>
        </w:rPr>
        <w:t xml:space="preserve">   </w:t>
      </w:r>
    </w:p>
    <w:p w:rsidR="00C02D50" w:rsidRPr="00E26C83" w:rsidRDefault="00C02D50" w:rsidP="00C02D50">
      <w:pPr>
        <w:jc w:val="both"/>
        <w:rPr>
          <w:b/>
          <w:bCs/>
          <w:i/>
          <w:sz w:val="24"/>
          <w:szCs w:val="24"/>
          <w:lang w:val="uk-UA"/>
        </w:rPr>
      </w:pPr>
    </w:p>
    <w:p w:rsidR="00C02D50" w:rsidRPr="00E26C83" w:rsidRDefault="00C02D50" w:rsidP="00C02D50">
      <w:pPr>
        <w:ind w:firstLine="708"/>
        <w:jc w:val="both"/>
        <w:rPr>
          <w:bCs/>
          <w:sz w:val="24"/>
          <w:szCs w:val="24"/>
          <w:lang w:val="uk-UA"/>
        </w:rPr>
      </w:pPr>
      <w:r w:rsidRPr="00E26C83">
        <w:rPr>
          <w:bCs/>
          <w:sz w:val="24"/>
          <w:szCs w:val="24"/>
          <w:lang w:val="uk-UA"/>
        </w:rPr>
        <w:t xml:space="preserve">З метою визначення </w:t>
      </w:r>
      <w:proofErr w:type="spellStart"/>
      <w:r w:rsidRPr="00E26C83">
        <w:rPr>
          <w:bCs/>
          <w:sz w:val="24"/>
          <w:szCs w:val="24"/>
          <w:lang w:val="uk-UA"/>
        </w:rPr>
        <w:t>обгрунтованості</w:t>
      </w:r>
      <w:proofErr w:type="spellEnd"/>
      <w:r w:rsidRPr="00E26C83">
        <w:rPr>
          <w:bCs/>
          <w:sz w:val="24"/>
          <w:szCs w:val="24"/>
          <w:lang w:val="uk-UA"/>
        </w:rPr>
        <w:t xml:space="preserve"> запланованих капіталовкладень та витрат у структурі інвестиційної складової тарифів на централізоване водопостачання та водовідведення, розглянувши звернення директора </w:t>
      </w:r>
      <w:proofErr w:type="spellStart"/>
      <w:r w:rsidRPr="00E26C83">
        <w:rPr>
          <w:bCs/>
          <w:sz w:val="24"/>
          <w:szCs w:val="24"/>
          <w:lang w:val="uk-UA"/>
        </w:rPr>
        <w:t>ТзОВ</w:t>
      </w:r>
      <w:proofErr w:type="spellEnd"/>
      <w:r w:rsidRPr="00E26C83">
        <w:rPr>
          <w:bCs/>
          <w:sz w:val="24"/>
          <w:szCs w:val="24"/>
          <w:lang w:val="uk-UA"/>
        </w:rPr>
        <w:t xml:space="preserve"> «Енергія-Новий Розділ» </w:t>
      </w:r>
      <w:proofErr w:type="spellStart"/>
      <w:r w:rsidRPr="00E26C83">
        <w:rPr>
          <w:bCs/>
          <w:sz w:val="24"/>
          <w:szCs w:val="24"/>
          <w:lang w:val="uk-UA"/>
        </w:rPr>
        <w:t>Артимка</w:t>
      </w:r>
      <w:proofErr w:type="spellEnd"/>
      <w:r w:rsidRPr="00E26C83">
        <w:rPr>
          <w:bCs/>
          <w:sz w:val="24"/>
          <w:szCs w:val="24"/>
          <w:lang w:val="uk-UA"/>
        </w:rPr>
        <w:t xml:space="preserve"> </w:t>
      </w:r>
      <w:proofErr w:type="spellStart"/>
      <w:r w:rsidRPr="00E26C83">
        <w:rPr>
          <w:bCs/>
          <w:sz w:val="24"/>
          <w:szCs w:val="24"/>
          <w:lang w:val="uk-UA"/>
        </w:rPr>
        <w:t>Ігора</w:t>
      </w:r>
      <w:proofErr w:type="spellEnd"/>
      <w:r w:rsidRPr="00E26C83">
        <w:rPr>
          <w:bCs/>
          <w:sz w:val="24"/>
          <w:szCs w:val="24"/>
          <w:lang w:val="uk-UA"/>
        </w:rPr>
        <w:t xml:space="preserve"> Мироновича, відповідно до  Порядку розроблення, погодження та затвердження інвестиційних програм суб'єктів господарювання у сфері теплопостачання, затвердженого наказом Міністерства регіонального розвитку, будівництва та житлово-комунального господарства України від 14.12.2012 № 630, постановою Національної комісії, що здійснює державне регулювання у сфері комунальних послуг від 14.12.2012 № 381 та </w:t>
      </w:r>
      <w:proofErr w:type="spellStart"/>
      <w:r w:rsidRPr="00E26C83">
        <w:rPr>
          <w:color w:val="000000"/>
          <w:sz w:val="24"/>
          <w:szCs w:val="24"/>
          <w:lang w:val="uk-UA"/>
        </w:rPr>
        <w:t>та</w:t>
      </w:r>
      <w:proofErr w:type="spellEnd"/>
      <w:r w:rsidRPr="00E26C83">
        <w:rPr>
          <w:color w:val="000000"/>
          <w:sz w:val="24"/>
          <w:szCs w:val="24"/>
          <w:lang w:val="uk-UA"/>
        </w:rPr>
        <w:t xml:space="preserve"> </w:t>
      </w:r>
      <w:r w:rsidRPr="00E26C83">
        <w:rPr>
          <w:sz w:val="24"/>
          <w:szCs w:val="24"/>
          <w:lang w:val="uk-UA"/>
        </w:rPr>
        <w:t>„а” ч.1 ст. 27</w:t>
      </w:r>
      <w:r w:rsidRPr="00E26C83">
        <w:rPr>
          <w:bCs/>
          <w:sz w:val="24"/>
          <w:szCs w:val="24"/>
          <w:lang w:val="uk-UA"/>
        </w:rPr>
        <w:t xml:space="preserve"> Закону України </w:t>
      </w:r>
      <w:proofErr w:type="spellStart"/>
      <w:r w:rsidRPr="00E26C83">
        <w:rPr>
          <w:bCs/>
          <w:sz w:val="24"/>
          <w:szCs w:val="24"/>
          <w:lang w:val="uk-UA"/>
        </w:rPr>
        <w:t>“Про</w:t>
      </w:r>
      <w:proofErr w:type="spellEnd"/>
      <w:r w:rsidRPr="00E26C83">
        <w:rPr>
          <w:bCs/>
          <w:sz w:val="24"/>
          <w:szCs w:val="24"/>
          <w:lang w:val="uk-UA"/>
        </w:rPr>
        <w:t xml:space="preserve"> місцеве самоврядування в </w:t>
      </w:r>
      <w:proofErr w:type="spellStart"/>
      <w:r w:rsidRPr="00E26C83">
        <w:rPr>
          <w:bCs/>
          <w:sz w:val="24"/>
          <w:szCs w:val="24"/>
          <w:lang w:val="uk-UA"/>
        </w:rPr>
        <w:t>Україні”</w:t>
      </w:r>
      <w:proofErr w:type="spellEnd"/>
      <w:r w:rsidRPr="00E26C83">
        <w:rPr>
          <w:sz w:val="24"/>
          <w:szCs w:val="24"/>
          <w:lang w:val="uk-UA"/>
        </w:rPr>
        <w:t xml:space="preserve">, виконавчий комітет Новороздільської міської ради </w:t>
      </w:r>
      <w:r w:rsidRPr="00E26C83">
        <w:rPr>
          <w:bCs/>
          <w:sz w:val="24"/>
          <w:szCs w:val="24"/>
          <w:lang w:val="uk-UA"/>
        </w:rPr>
        <w:t>,  виконавчий комітет Новороздільської міської ради</w:t>
      </w:r>
    </w:p>
    <w:p w:rsidR="00C02D50" w:rsidRPr="00E26C83" w:rsidRDefault="00C02D50" w:rsidP="00C02D50">
      <w:pPr>
        <w:jc w:val="both"/>
        <w:rPr>
          <w:bCs/>
          <w:sz w:val="24"/>
          <w:szCs w:val="24"/>
          <w:lang w:val="uk-UA"/>
        </w:rPr>
      </w:pPr>
    </w:p>
    <w:p w:rsidR="00C02D50" w:rsidRPr="00E26C83" w:rsidRDefault="00C02D50" w:rsidP="00C02D50">
      <w:pPr>
        <w:jc w:val="both"/>
        <w:rPr>
          <w:bCs/>
          <w:sz w:val="24"/>
          <w:szCs w:val="24"/>
          <w:lang w:val="uk-UA"/>
        </w:rPr>
      </w:pPr>
      <w:r w:rsidRPr="00E26C83">
        <w:rPr>
          <w:bCs/>
          <w:sz w:val="24"/>
          <w:szCs w:val="24"/>
          <w:lang w:val="uk-UA"/>
        </w:rPr>
        <w:t>ВИРІШИВ:</w:t>
      </w:r>
    </w:p>
    <w:p w:rsidR="00C02D50" w:rsidRPr="00E26C83" w:rsidRDefault="00C02D50" w:rsidP="00C02D50">
      <w:pPr>
        <w:jc w:val="both"/>
        <w:rPr>
          <w:bCs/>
          <w:sz w:val="24"/>
          <w:szCs w:val="24"/>
          <w:lang w:val="uk-UA"/>
        </w:rPr>
      </w:pPr>
    </w:p>
    <w:p w:rsidR="00C02D50" w:rsidRPr="00E26C83" w:rsidRDefault="00C02D50" w:rsidP="00C02D50">
      <w:pPr>
        <w:widowControl w:val="0"/>
        <w:numPr>
          <w:ilvl w:val="0"/>
          <w:numId w:val="2"/>
        </w:numPr>
        <w:suppressAutoHyphens/>
        <w:ind w:left="142" w:firstLine="563"/>
        <w:contextualSpacing/>
        <w:jc w:val="both"/>
        <w:rPr>
          <w:bCs/>
          <w:sz w:val="24"/>
          <w:szCs w:val="24"/>
          <w:lang w:val="uk-UA"/>
        </w:rPr>
      </w:pPr>
      <w:r w:rsidRPr="00E26C83">
        <w:rPr>
          <w:bCs/>
          <w:sz w:val="24"/>
          <w:szCs w:val="24"/>
          <w:lang w:val="uk-UA"/>
        </w:rPr>
        <w:t xml:space="preserve">Погодити Інвестиційну програму </w:t>
      </w:r>
      <w:proofErr w:type="spellStart"/>
      <w:r w:rsidRPr="00E26C83">
        <w:rPr>
          <w:bCs/>
          <w:sz w:val="24"/>
          <w:szCs w:val="24"/>
          <w:lang w:val="uk-UA"/>
        </w:rPr>
        <w:t>ТзОВ</w:t>
      </w:r>
      <w:proofErr w:type="spellEnd"/>
      <w:r w:rsidRPr="00E26C83">
        <w:rPr>
          <w:bCs/>
          <w:sz w:val="24"/>
          <w:szCs w:val="24"/>
          <w:lang w:val="uk-UA"/>
        </w:rPr>
        <w:t xml:space="preserve"> «Енергія-Новий Розділ» (директор </w:t>
      </w:r>
      <w:proofErr w:type="spellStart"/>
      <w:r w:rsidRPr="00E26C83">
        <w:rPr>
          <w:bCs/>
          <w:sz w:val="24"/>
          <w:szCs w:val="24"/>
          <w:lang w:val="uk-UA"/>
        </w:rPr>
        <w:t>Артимко</w:t>
      </w:r>
      <w:proofErr w:type="spellEnd"/>
      <w:r w:rsidRPr="00E26C83">
        <w:rPr>
          <w:bCs/>
          <w:sz w:val="24"/>
          <w:szCs w:val="24"/>
          <w:lang w:val="uk-UA"/>
        </w:rPr>
        <w:t xml:space="preserve"> І. М.) з транспортування та постачання теплової енергії магістральними та місцевими (</w:t>
      </w:r>
      <w:proofErr w:type="spellStart"/>
      <w:r w:rsidRPr="00E26C83">
        <w:rPr>
          <w:bCs/>
          <w:sz w:val="24"/>
          <w:szCs w:val="24"/>
          <w:lang w:val="uk-UA"/>
        </w:rPr>
        <w:t>розпридільчими</w:t>
      </w:r>
      <w:proofErr w:type="spellEnd"/>
      <w:r w:rsidRPr="00E26C83">
        <w:rPr>
          <w:bCs/>
          <w:sz w:val="24"/>
          <w:szCs w:val="24"/>
          <w:lang w:val="uk-UA"/>
        </w:rPr>
        <w:t>) тепловими мережами на 2017 рік..</w:t>
      </w:r>
    </w:p>
    <w:p w:rsidR="00C02D50" w:rsidRPr="00E26C83" w:rsidRDefault="00C02D50" w:rsidP="00C02D50">
      <w:pPr>
        <w:jc w:val="both"/>
        <w:rPr>
          <w:bCs/>
          <w:sz w:val="24"/>
          <w:szCs w:val="24"/>
          <w:lang w:val="uk-UA"/>
        </w:rPr>
      </w:pPr>
      <w:r w:rsidRPr="00E26C83">
        <w:rPr>
          <w:bCs/>
          <w:sz w:val="24"/>
          <w:szCs w:val="24"/>
          <w:lang w:val="uk-UA"/>
        </w:rPr>
        <w:tab/>
        <w:t xml:space="preserve">2. </w:t>
      </w:r>
      <w:r w:rsidR="00230A87" w:rsidRPr="00E26C83">
        <w:rPr>
          <w:bCs/>
          <w:sz w:val="24"/>
          <w:szCs w:val="24"/>
          <w:lang w:val="uk-UA"/>
        </w:rPr>
        <w:t xml:space="preserve"> </w:t>
      </w:r>
      <w:r w:rsidRPr="00E26C83">
        <w:rPr>
          <w:bCs/>
          <w:sz w:val="24"/>
          <w:szCs w:val="24"/>
          <w:lang w:val="uk-UA"/>
        </w:rPr>
        <w:t xml:space="preserve">Контроль за виконанням даного рішення покласти на заступника міського голови </w:t>
      </w:r>
      <w:proofErr w:type="spellStart"/>
      <w:r w:rsidRPr="00E26C83">
        <w:rPr>
          <w:bCs/>
          <w:sz w:val="24"/>
          <w:szCs w:val="24"/>
          <w:lang w:val="uk-UA"/>
        </w:rPr>
        <w:t>Цюру</w:t>
      </w:r>
      <w:proofErr w:type="spellEnd"/>
      <w:r w:rsidRPr="00E26C83">
        <w:rPr>
          <w:bCs/>
          <w:sz w:val="24"/>
          <w:szCs w:val="24"/>
          <w:lang w:val="uk-UA"/>
        </w:rPr>
        <w:t xml:space="preserve"> А. С.</w:t>
      </w:r>
    </w:p>
    <w:p w:rsidR="00C02D50" w:rsidRPr="00E26C83" w:rsidRDefault="00C02D50" w:rsidP="00C02D50">
      <w:pPr>
        <w:jc w:val="both"/>
        <w:rPr>
          <w:b/>
          <w:bCs/>
          <w:sz w:val="24"/>
          <w:szCs w:val="24"/>
          <w:lang w:val="uk-UA"/>
        </w:rPr>
      </w:pPr>
    </w:p>
    <w:p w:rsidR="00230A87" w:rsidRPr="00E26C83" w:rsidRDefault="00230A87" w:rsidP="00C02D50">
      <w:pPr>
        <w:jc w:val="both"/>
        <w:rPr>
          <w:b/>
          <w:bCs/>
          <w:sz w:val="24"/>
          <w:szCs w:val="24"/>
          <w:lang w:val="uk-UA"/>
        </w:rPr>
      </w:pPr>
    </w:p>
    <w:p w:rsidR="00C02D50" w:rsidRPr="00E26C83" w:rsidRDefault="00C02D50" w:rsidP="00C02D50">
      <w:pPr>
        <w:jc w:val="both"/>
        <w:rPr>
          <w:sz w:val="24"/>
          <w:szCs w:val="24"/>
          <w:lang w:val="uk-UA"/>
        </w:rPr>
      </w:pPr>
      <w:r w:rsidRPr="00E26C83">
        <w:rPr>
          <w:sz w:val="24"/>
          <w:szCs w:val="24"/>
          <w:lang w:val="uk-UA"/>
        </w:rPr>
        <w:t>МІСЬКИЙ ГОЛОВА                                                                       Андрій МЕЛЕШКО</w:t>
      </w:r>
    </w:p>
    <w:p w:rsidR="00CA5597" w:rsidRPr="00E26C83" w:rsidRDefault="00CA5597" w:rsidP="00C02D50">
      <w:pPr>
        <w:jc w:val="both"/>
        <w:rPr>
          <w:sz w:val="24"/>
          <w:szCs w:val="24"/>
          <w:lang w:val="uk-UA"/>
        </w:rPr>
      </w:pPr>
    </w:p>
    <w:p w:rsidR="00C02D50" w:rsidRPr="00E26C83" w:rsidRDefault="00C02D50"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230A87" w:rsidRPr="00E26C83" w:rsidRDefault="00230A87" w:rsidP="00C02D50">
      <w:pPr>
        <w:rPr>
          <w:sz w:val="24"/>
          <w:szCs w:val="24"/>
          <w:lang w:val="uk-UA"/>
        </w:rPr>
      </w:pPr>
    </w:p>
    <w:p w:rsidR="00CA5597" w:rsidRPr="00E26C83" w:rsidRDefault="00CA5597" w:rsidP="00CA5597">
      <w:pPr>
        <w:suppressAutoHyphens/>
        <w:jc w:val="center"/>
        <w:rPr>
          <w:b/>
          <w:spacing w:val="-20"/>
          <w:sz w:val="24"/>
          <w:szCs w:val="24"/>
          <w:lang w:val="uk-UA" w:eastAsia="ar-SA"/>
        </w:rPr>
      </w:pPr>
      <w:r w:rsidRPr="00E26C83">
        <w:rPr>
          <w:b/>
          <w:spacing w:val="-20"/>
          <w:sz w:val="24"/>
          <w:szCs w:val="24"/>
          <w:lang w:val="uk-UA" w:eastAsia="ar-SA"/>
        </w:rPr>
        <w:t>ТОВАРИСТВО З ОБМЕЖЕНОЮ ВІДПОВІДАЛЬНІСТЮ</w:t>
      </w:r>
    </w:p>
    <w:p w:rsidR="00CA5597" w:rsidRPr="00E26C83" w:rsidRDefault="00CA5597" w:rsidP="00CA5597">
      <w:pPr>
        <w:suppressAutoHyphens/>
        <w:jc w:val="center"/>
        <w:rPr>
          <w:b/>
          <w:spacing w:val="-20"/>
          <w:sz w:val="24"/>
          <w:szCs w:val="24"/>
          <w:lang w:val="uk-UA" w:eastAsia="ar-SA"/>
        </w:rPr>
      </w:pPr>
      <w:r w:rsidRPr="00E26C83">
        <w:rPr>
          <w:b/>
          <w:spacing w:val="-20"/>
          <w:sz w:val="24"/>
          <w:szCs w:val="24"/>
          <w:lang w:val="uk-UA" w:eastAsia="ar-SA"/>
        </w:rPr>
        <w:t>«ЕНЕРГІЯ –НОВИЙ РОЗДІЛ»</w:t>
      </w:r>
    </w:p>
    <w:p w:rsidR="00CA5597" w:rsidRPr="00E26C83" w:rsidRDefault="00CA5597" w:rsidP="00CA5597">
      <w:pPr>
        <w:suppressAutoHyphens/>
        <w:jc w:val="center"/>
        <w:rPr>
          <w:b/>
          <w:spacing w:val="-20"/>
          <w:sz w:val="24"/>
          <w:szCs w:val="24"/>
          <w:lang w:val="uk-UA" w:eastAsia="ar-SA"/>
        </w:rPr>
      </w:pPr>
    </w:p>
    <w:p w:rsidR="00CA5597" w:rsidRPr="00E26C83" w:rsidRDefault="00CA5597" w:rsidP="00CA5597">
      <w:pPr>
        <w:suppressAutoHyphens/>
        <w:jc w:val="center"/>
        <w:rPr>
          <w:b/>
          <w:spacing w:val="-20"/>
          <w:sz w:val="24"/>
          <w:szCs w:val="24"/>
          <w:lang w:val="uk-UA" w:eastAsia="ar-SA"/>
        </w:rPr>
      </w:pPr>
    </w:p>
    <w:p w:rsidR="00CA5597" w:rsidRPr="00E26C83" w:rsidRDefault="00CA5597" w:rsidP="00CA5597">
      <w:pPr>
        <w:suppressAutoHyphens/>
        <w:jc w:val="center"/>
        <w:rPr>
          <w:b/>
          <w:spacing w:val="-20"/>
          <w:sz w:val="24"/>
          <w:szCs w:val="24"/>
          <w:lang w:val="uk-UA" w:eastAsia="ar-SA"/>
        </w:rPr>
      </w:pPr>
      <w:r w:rsidRPr="00E26C83">
        <w:rPr>
          <w:b/>
          <w:spacing w:val="-20"/>
          <w:sz w:val="24"/>
          <w:szCs w:val="24"/>
          <w:lang w:val="uk-UA" w:eastAsia="ar-SA"/>
        </w:rPr>
        <w:t>ПОЯСНЮВАЛЬНА ЗАПИСКА</w:t>
      </w:r>
    </w:p>
    <w:p w:rsidR="00CA5597" w:rsidRPr="00E26C83" w:rsidRDefault="00CA5597" w:rsidP="00CA5597">
      <w:pPr>
        <w:suppressAutoHyphens/>
        <w:jc w:val="center"/>
        <w:rPr>
          <w:b/>
          <w:spacing w:val="-20"/>
          <w:sz w:val="24"/>
          <w:szCs w:val="24"/>
          <w:lang w:val="uk-UA" w:eastAsia="ar-SA"/>
        </w:rPr>
      </w:pPr>
      <w:r w:rsidRPr="00E26C83">
        <w:rPr>
          <w:b/>
          <w:spacing w:val="-20"/>
          <w:sz w:val="24"/>
          <w:szCs w:val="24"/>
          <w:lang w:val="uk-UA" w:eastAsia="ar-SA"/>
        </w:rPr>
        <w:t>ДО ІНВЕСТИЦІЙНОЇ ПРОГРАМИ</w:t>
      </w:r>
    </w:p>
    <w:p w:rsidR="00CA5597" w:rsidRPr="00E26C83" w:rsidRDefault="00CA5597" w:rsidP="00CA5597">
      <w:pPr>
        <w:suppressAutoHyphens/>
        <w:jc w:val="center"/>
        <w:rPr>
          <w:b/>
          <w:spacing w:val="-20"/>
          <w:sz w:val="24"/>
          <w:szCs w:val="24"/>
          <w:lang w:val="uk-UA" w:eastAsia="ar-SA"/>
        </w:rPr>
      </w:pPr>
      <w:proofErr w:type="spellStart"/>
      <w:r w:rsidRPr="00E26C83">
        <w:rPr>
          <w:b/>
          <w:spacing w:val="-20"/>
          <w:sz w:val="24"/>
          <w:szCs w:val="24"/>
          <w:lang w:val="uk-UA" w:eastAsia="ar-SA"/>
        </w:rPr>
        <w:t>ТзОВ</w:t>
      </w:r>
      <w:proofErr w:type="spellEnd"/>
      <w:r w:rsidRPr="00E26C83">
        <w:rPr>
          <w:b/>
          <w:spacing w:val="-20"/>
          <w:sz w:val="24"/>
          <w:szCs w:val="24"/>
          <w:lang w:val="uk-UA" w:eastAsia="ar-SA"/>
        </w:rPr>
        <w:t xml:space="preserve"> «ЕНЕРГІЯ-НОВИЙ РОЗДІЛ»</w:t>
      </w:r>
    </w:p>
    <w:p w:rsidR="00CA5597" w:rsidRPr="00E26C83" w:rsidRDefault="00CA5597" w:rsidP="00CA5597">
      <w:pPr>
        <w:suppressAutoHyphens/>
        <w:jc w:val="center"/>
        <w:rPr>
          <w:b/>
          <w:spacing w:val="-20"/>
          <w:sz w:val="24"/>
          <w:szCs w:val="24"/>
          <w:lang w:val="uk-UA" w:eastAsia="ar-SA"/>
        </w:rPr>
      </w:pPr>
      <w:r w:rsidRPr="00E26C83">
        <w:rPr>
          <w:b/>
          <w:spacing w:val="-20"/>
          <w:sz w:val="24"/>
          <w:szCs w:val="24"/>
          <w:lang w:val="uk-UA" w:eastAsia="ar-SA"/>
        </w:rPr>
        <w:t>НА 2017 р.</w:t>
      </w:r>
    </w:p>
    <w:p w:rsidR="00CA5597" w:rsidRPr="00E26C83" w:rsidRDefault="00CA5597" w:rsidP="00CA5597">
      <w:pPr>
        <w:suppressAutoHyphens/>
        <w:rPr>
          <w:sz w:val="24"/>
          <w:szCs w:val="24"/>
          <w:lang w:val="uk-UA" w:eastAsia="ar-SA"/>
        </w:rPr>
      </w:pPr>
    </w:p>
    <w:p w:rsidR="00CA5597" w:rsidRPr="00E26C83" w:rsidRDefault="00CA5597" w:rsidP="00CA5597">
      <w:pPr>
        <w:suppressAutoHyphens/>
        <w:jc w:val="center"/>
        <w:rPr>
          <w:b/>
          <w:sz w:val="24"/>
          <w:szCs w:val="24"/>
          <w:lang w:val="uk-UA" w:eastAsia="ar-SA"/>
        </w:rPr>
      </w:pPr>
      <w:r w:rsidRPr="00E26C83">
        <w:rPr>
          <w:b/>
          <w:sz w:val="24"/>
          <w:szCs w:val="24"/>
          <w:lang w:val="uk-UA" w:eastAsia="ar-SA"/>
        </w:rPr>
        <w:t>м. Новий Розділ</w:t>
      </w:r>
    </w:p>
    <w:p w:rsidR="00CA5597" w:rsidRPr="00E26C83" w:rsidRDefault="00CA5597" w:rsidP="00CA5597">
      <w:pPr>
        <w:suppressAutoHyphens/>
        <w:rPr>
          <w:b/>
          <w:sz w:val="24"/>
          <w:szCs w:val="24"/>
          <w:lang w:val="uk-UA" w:eastAsia="ar-SA"/>
        </w:rPr>
      </w:pPr>
    </w:p>
    <w:p w:rsidR="00CA5597" w:rsidRPr="00E26C83" w:rsidRDefault="00CA5597" w:rsidP="00CA5597">
      <w:pPr>
        <w:suppressAutoHyphens/>
        <w:rPr>
          <w:sz w:val="24"/>
          <w:szCs w:val="24"/>
          <w:lang w:val="uk-UA" w:eastAsia="ar-SA"/>
        </w:rPr>
      </w:pPr>
    </w:p>
    <w:p w:rsidR="00CA5597" w:rsidRPr="00E26C83" w:rsidRDefault="00CA5597" w:rsidP="00CA5597">
      <w:pPr>
        <w:suppressAutoHyphens/>
        <w:jc w:val="center"/>
        <w:rPr>
          <w:b/>
          <w:sz w:val="24"/>
          <w:szCs w:val="24"/>
          <w:lang w:val="uk-UA" w:eastAsia="ar-SA"/>
        </w:rPr>
      </w:pPr>
      <w:r w:rsidRPr="00E26C83">
        <w:rPr>
          <w:b/>
          <w:sz w:val="24"/>
          <w:szCs w:val="24"/>
          <w:lang w:val="uk-UA" w:eastAsia="ar-SA"/>
        </w:rPr>
        <w:t>Розділ 1. ВСТУП</w:t>
      </w:r>
    </w:p>
    <w:p w:rsidR="00CA5597" w:rsidRPr="00E26C83" w:rsidRDefault="00CA5597" w:rsidP="00CA5597">
      <w:pPr>
        <w:suppressAutoHyphens/>
        <w:jc w:val="center"/>
        <w:rPr>
          <w:b/>
          <w:sz w:val="24"/>
          <w:szCs w:val="24"/>
          <w:lang w:val="uk-UA" w:eastAsia="ar-SA"/>
        </w:rPr>
      </w:pPr>
      <w:r w:rsidRPr="00E26C83">
        <w:rPr>
          <w:b/>
          <w:sz w:val="24"/>
          <w:szCs w:val="24"/>
          <w:lang w:val="uk-UA" w:eastAsia="ar-SA"/>
        </w:rPr>
        <w:t>Розділ 1.1 Мета розробки інвестиційної програми</w:t>
      </w:r>
    </w:p>
    <w:p w:rsidR="00CA5597" w:rsidRPr="00E26C83" w:rsidRDefault="00CA5597" w:rsidP="00CA5597">
      <w:pPr>
        <w:suppressAutoHyphens/>
        <w:ind w:firstLine="709"/>
        <w:jc w:val="both"/>
        <w:rPr>
          <w:sz w:val="24"/>
          <w:szCs w:val="24"/>
          <w:lang w:val="uk-UA" w:eastAsia="ar-SA"/>
        </w:rPr>
      </w:pPr>
      <w:r w:rsidRPr="00E26C83">
        <w:rPr>
          <w:sz w:val="24"/>
          <w:szCs w:val="24"/>
          <w:lang w:val="uk-UA" w:eastAsia="ar-SA"/>
        </w:rPr>
        <w:t>Головною метою програми є зменшення споживання паливно-енергетичних ресурсів, в першу чергу природного газу, за рахунок заміни трубопроводів теплових мереж на попередньо ізольовані труби.</w:t>
      </w:r>
    </w:p>
    <w:p w:rsidR="00CA5597" w:rsidRPr="00E26C83" w:rsidRDefault="00CA5597" w:rsidP="00CA5597">
      <w:pPr>
        <w:suppressAutoHyphens/>
        <w:ind w:firstLine="709"/>
        <w:jc w:val="both"/>
        <w:rPr>
          <w:sz w:val="24"/>
          <w:szCs w:val="24"/>
          <w:lang w:val="uk-UA" w:eastAsia="ar-SA"/>
        </w:rPr>
      </w:pPr>
      <w:r w:rsidRPr="00E26C83">
        <w:rPr>
          <w:sz w:val="24"/>
          <w:szCs w:val="24"/>
          <w:lang w:val="uk-UA" w:eastAsia="ar-SA"/>
        </w:rPr>
        <w:t>Це дозволить зменшити втрати при виробництві, транспортуванні та постачанні теплової енергії, а також зменшити поточні експлуатаційні витрати. В результаті реалізації заходів інвестиційної програми буде досягнуто суттєве підвищення стабільності і надійності роботи системи теплопостачання та покращення фінансового стану підприємства в сфері теплопостачання.</w:t>
      </w:r>
    </w:p>
    <w:p w:rsidR="00CA5597" w:rsidRPr="00E26C83" w:rsidRDefault="00CA5597" w:rsidP="00CA5597">
      <w:pPr>
        <w:suppressAutoHyphens/>
        <w:ind w:firstLine="709"/>
        <w:jc w:val="both"/>
        <w:rPr>
          <w:sz w:val="24"/>
          <w:szCs w:val="24"/>
          <w:lang w:val="uk-UA" w:eastAsia="ar-SA"/>
        </w:rPr>
      </w:pPr>
      <w:r w:rsidRPr="00E26C83">
        <w:rPr>
          <w:sz w:val="24"/>
          <w:szCs w:val="24"/>
          <w:lang w:val="uk-UA" w:eastAsia="ar-SA"/>
        </w:rPr>
        <w:t>Впровадження інвестиційної програми створить значні економічні, екологічні та соціальні вигоди для споживачів м. Новий Розділ.</w:t>
      </w:r>
    </w:p>
    <w:p w:rsidR="00CA5597" w:rsidRPr="00E26C83" w:rsidRDefault="00CA5597" w:rsidP="00CA5597">
      <w:pPr>
        <w:suppressAutoHyphens/>
        <w:ind w:firstLine="709"/>
        <w:jc w:val="both"/>
        <w:rPr>
          <w:sz w:val="24"/>
          <w:szCs w:val="24"/>
          <w:lang w:val="uk-UA" w:eastAsia="ar-SA"/>
        </w:rPr>
      </w:pPr>
    </w:p>
    <w:p w:rsidR="00CA5597" w:rsidRPr="00E26C83" w:rsidRDefault="00CA5597" w:rsidP="00CA5597">
      <w:pPr>
        <w:suppressAutoHyphens/>
        <w:ind w:firstLine="709"/>
        <w:jc w:val="center"/>
        <w:rPr>
          <w:b/>
          <w:sz w:val="24"/>
          <w:szCs w:val="24"/>
          <w:lang w:val="uk-UA" w:eastAsia="ar-SA"/>
        </w:rPr>
      </w:pPr>
      <w:r w:rsidRPr="00E26C83">
        <w:rPr>
          <w:b/>
          <w:sz w:val="24"/>
          <w:szCs w:val="24"/>
          <w:lang w:val="uk-UA" w:eastAsia="ar-SA"/>
        </w:rPr>
        <w:t>Розділ 1.2. Загальна інформація про теплопостачальне підприємство</w:t>
      </w:r>
    </w:p>
    <w:p w:rsidR="00CA5597" w:rsidRPr="00E26C83" w:rsidRDefault="00CA5597" w:rsidP="00CA5597">
      <w:pPr>
        <w:suppressAutoHyphens/>
        <w:ind w:firstLine="708"/>
        <w:jc w:val="both"/>
        <w:rPr>
          <w:sz w:val="24"/>
          <w:szCs w:val="24"/>
          <w:lang w:val="uk-UA" w:eastAsia="ar-SA"/>
        </w:rPr>
      </w:pPr>
      <w:r w:rsidRPr="00E26C83">
        <w:rPr>
          <w:sz w:val="24"/>
          <w:szCs w:val="24"/>
          <w:lang w:val="uk-UA" w:eastAsia="ar-SA"/>
        </w:rPr>
        <w:t xml:space="preserve"> Повна назва підприємства – товариство з обмеженою відповідальністю «Енергія – Новий Розділ». Скорочене найменування підприємства   </w:t>
      </w:r>
      <w:proofErr w:type="spellStart"/>
      <w:r w:rsidRPr="00E26C83">
        <w:rPr>
          <w:sz w:val="24"/>
          <w:szCs w:val="24"/>
          <w:lang w:val="uk-UA" w:eastAsia="ar-SA"/>
        </w:rPr>
        <w:t>ТзОВ</w:t>
      </w:r>
      <w:proofErr w:type="spellEnd"/>
      <w:r w:rsidRPr="00E26C83">
        <w:rPr>
          <w:sz w:val="24"/>
          <w:szCs w:val="24"/>
          <w:lang w:val="uk-UA" w:eastAsia="ar-SA"/>
        </w:rPr>
        <w:t xml:space="preserve"> «Енергія-Новий Розділ».</w:t>
      </w:r>
    </w:p>
    <w:p w:rsidR="00CA5597" w:rsidRPr="00E26C83" w:rsidRDefault="00CA5597" w:rsidP="00CA5597">
      <w:pPr>
        <w:suppressAutoHyphens/>
        <w:jc w:val="both"/>
        <w:rPr>
          <w:sz w:val="24"/>
          <w:szCs w:val="24"/>
          <w:lang w:val="uk-UA" w:eastAsia="ar-SA"/>
        </w:rPr>
      </w:pPr>
      <w:r w:rsidRPr="00E26C83">
        <w:rPr>
          <w:sz w:val="24"/>
          <w:szCs w:val="24"/>
          <w:lang w:val="uk-UA" w:eastAsia="ar-SA"/>
        </w:rPr>
        <w:tab/>
      </w:r>
      <w:proofErr w:type="spellStart"/>
      <w:r w:rsidRPr="00E26C83">
        <w:rPr>
          <w:sz w:val="24"/>
          <w:szCs w:val="24"/>
          <w:lang w:val="uk-UA" w:eastAsia="ar-SA"/>
        </w:rPr>
        <w:t>ТзОВ</w:t>
      </w:r>
      <w:proofErr w:type="spellEnd"/>
      <w:r w:rsidRPr="00E26C83">
        <w:rPr>
          <w:sz w:val="24"/>
          <w:szCs w:val="24"/>
          <w:lang w:val="uk-UA" w:eastAsia="ar-SA"/>
        </w:rPr>
        <w:t xml:space="preserve"> «Енергія – Новий Розділ» створене на основі рішення Новороздільської міської ради Львівської області № 494 від 13.07.2005 року.</w:t>
      </w:r>
    </w:p>
    <w:p w:rsidR="00CA5597" w:rsidRPr="00E26C83" w:rsidRDefault="00CA5597" w:rsidP="00CA5597">
      <w:pPr>
        <w:suppressAutoHyphens/>
        <w:ind w:firstLine="709"/>
        <w:jc w:val="both"/>
        <w:rPr>
          <w:sz w:val="24"/>
          <w:szCs w:val="24"/>
          <w:lang w:val="uk-UA" w:eastAsia="ar-SA"/>
        </w:rPr>
      </w:pPr>
      <w:proofErr w:type="spellStart"/>
      <w:r w:rsidRPr="00E26C83">
        <w:rPr>
          <w:sz w:val="24"/>
          <w:szCs w:val="24"/>
          <w:lang w:val="uk-UA" w:eastAsia="ar-SA"/>
        </w:rPr>
        <w:t>ТзОВ</w:t>
      </w:r>
      <w:proofErr w:type="spellEnd"/>
      <w:r w:rsidRPr="00E26C83">
        <w:rPr>
          <w:sz w:val="24"/>
          <w:szCs w:val="24"/>
          <w:lang w:val="uk-UA" w:eastAsia="ar-SA"/>
        </w:rPr>
        <w:t xml:space="preserve"> «Енергія – Новий Розділ» зареєстроване 03.08.2005р. Виконавчим комітетом Новороздільської міської ради Львівської області за адресою: Львівська область, м. Новий Розділ, вул. Грушевського, 37.</w:t>
      </w:r>
    </w:p>
    <w:p w:rsidR="00CA5597" w:rsidRPr="00E26C83" w:rsidRDefault="00CA5597" w:rsidP="00CA5597">
      <w:pPr>
        <w:tabs>
          <w:tab w:val="left" w:pos="0"/>
        </w:tabs>
        <w:suppressAutoHyphens/>
        <w:ind w:firstLine="567"/>
        <w:jc w:val="both"/>
        <w:rPr>
          <w:sz w:val="24"/>
          <w:szCs w:val="24"/>
          <w:lang w:val="uk-UA" w:eastAsia="ar-SA"/>
        </w:rPr>
      </w:pPr>
      <w:r w:rsidRPr="00E26C83">
        <w:rPr>
          <w:sz w:val="24"/>
          <w:szCs w:val="24"/>
          <w:lang w:val="uk-UA" w:eastAsia="ar-SA"/>
        </w:rPr>
        <w:t>Підприємство є юридичною особою, має самостійний баланс, розрахунковий та інші рахунки в установах банків.</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Підприємство несе відповідальність по своїх зобов’язаннях в межах закріпленого за ним майна згідно з діючим законодавством України.</w:t>
      </w:r>
    </w:p>
    <w:p w:rsidR="00CA5597" w:rsidRPr="00E26C83" w:rsidRDefault="00CA5597" w:rsidP="00CA5597">
      <w:pPr>
        <w:suppressAutoHyphens/>
        <w:autoSpaceDE w:val="0"/>
        <w:autoSpaceDN w:val="0"/>
        <w:adjustRightInd w:val="0"/>
        <w:ind w:firstLine="708"/>
        <w:jc w:val="both"/>
        <w:rPr>
          <w:sz w:val="24"/>
          <w:szCs w:val="24"/>
          <w:lang w:val="uk-UA" w:eastAsia="ar-SA"/>
        </w:rPr>
      </w:pPr>
      <w:r w:rsidRPr="00E26C83">
        <w:rPr>
          <w:color w:val="262525"/>
          <w:sz w:val="24"/>
          <w:szCs w:val="24"/>
          <w:lang w:val="uk-UA" w:eastAsia="ar-SA"/>
        </w:rPr>
        <w:t xml:space="preserve">Головним завданням підприємства є виробництво, транспортування та постачання теплової енергії ( опалення  та  гаряча  вода )  </w:t>
      </w:r>
      <w:r w:rsidRPr="00E26C83">
        <w:rPr>
          <w:sz w:val="24"/>
          <w:szCs w:val="24"/>
          <w:lang w:val="uk-UA" w:eastAsia="ar-SA"/>
        </w:rPr>
        <w:t>для потреб населення, об’єктів   бюджетної сфери та інших господарських об’єктів, що підключені до теплових мереж підприємства та  мають з ним відповідні договори;</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Крім того, предметом діяльності підприємства є :</w:t>
      </w:r>
    </w:p>
    <w:p w:rsidR="00CA5597" w:rsidRPr="00E26C83" w:rsidRDefault="00CA5597" w:rsidP="00CA5597">
      <w:pPr>
        <w:numPr>
          <w:ilvl w:val="0"/>
          <w:numId w:val="5"/>
        </w:numPr>
        <w:tabs>
          <w:tab w:val="left" w:pos="360"/>
        </w:tabs>
        <w:suppressAutoHyphens/>
        <w:ind w:left="360"/>
        <w:jc w:val="both"/>
        <w:rPr>
          <w:sz w:val="24"/>
          <w:szCs w:val="24"/>
          <w:lang w:val="uk-UA" w:eastAsia="ar-SA"/>
        </w:rPr>
      </w:pPr>
      <w:r w:rsidRPr="00E26C83">
        <w:rPr>
          <w:sz w:val="24"/>
          <w:szCs w:val="24"/>
          <w:lang w:val="uk-UA" w:eastAsia="ar-SA"/>
        </w:rPr>
        <w:t>проектні роботи;</w:t>
      </w:r>
    </w:p>
    <w:p w:rsidR="00CA5597" w:rsidRPr="00E26C83" w:rsidRDefault="00CA5597" w:rsidP="00CA5597">
      <w:pPr>
        <w:numPr>
          <w:ilvl w:val="0"/>
          <w:numId w:val="5"/>
        </w:numPr>
        <w:tabs>
          <w:tab w:val="left" w:pos="360"/>
        </w:tabs>
        <w:suppressAutoHyphens/>
        <w:ind w:left="360"/>
        <w:jc w:val="both"/>
        <w:rPr>
          <w:sz w:val="24"/>
          <w:szCs w:val="24"/>
          <w:lang w:val="uk-UA" w:eastAsia="ar-SA"/>
        </w:rPr>
      </w:pPr>
      <w:r w:rsidRPr="00E26C83">
        <w:rPr>
          <w:sz w:val="24"/>
          <w:szCs w:val="24"/>
          <w:lang w:val="uk-UA" w:eastAsia="ar-SA"/>
        </w:rPr>
        <w:t>будівельно-монтажні роботи;</w:t>
      </w:r>
    </w:p>
    <w:p w:rsidR="00CA5597" w:rsidRPr="00E26C83" w:rsidRDefault="00CA5597" w:rsidP="00CA5597">
      <w:pPr>
        <w:numPr>
          <w:ilvl w:val="0"/>
          <w:numId w:val="5"/>
        </w:numPr>
        <w:tabs>
          <w:tab w:val="left" w:pos="360"/>
        </w:tabs>
        <w:suppressAutoHyphens/>
        <w:ind w:left="360"/>
        <w:jc w:val="both"/>
        <w:rPr>
          <w:sz w:val="24"/>
          <w:szCs w:val="24"/>
          <w:lang w:val="uk-UA" w:eastAsia="ar-SA"/>
        </w:rPr>
      </w:pPr>
      <w:r w:rsidRPr="00E26C83">
        <w:rPr>
          <w:sz w:val="24"/>
          <w:szCs w:val="24"/>
          <w:lang w:val="uk-UA" w:eastAsia="ar-SA"/>
        </w:rPr>
        <w:t>земляні роботи;</w:t>
      </w:r>
    </w:p>
    <w:p w:rsidR="00CA5597" w:rsidRPr="00E26C83" w:rsidRDefault="00CA5597" w:rsidP="00CA5597">
      <w:pPr>
        <w:numPr>
          <w:ilvl w:val="0"/>
          <w:numId w:val="5"/>
        </w:numPr>
        <w:tabs>
          <w:tab w:val="left" w:pos="360"/>
        </w:tabs>
        <w:suppressAutoHyphens/>
        <w:ind w:left="360"/>
        <w:jc w:val="both"/>
        <w:rPr>
          <w:sz w:val="24"/>
          <w:szCs w:val="24"/>
          <w:lang w:val="uk-UA" w:eastAsia="ar-SA"/>
        </w:rPr>
      </w:pPr>
      <w:r w:rsidRPr="00E26C83">
        <w:rPr>
          <w:sz w:val="24"/>
          <w:szCs w:val="24"/>
          <w:lang w:val="uk-UA" w:eastAsia="ar-SA"/>
        </w:rPr>
        <w:t>роботи з улаштування зовнішніх інженерних мереж, устаткування;</w:t>
      </w:r>
    </w:p>
    <w:p w:rsidR="00CA5597" w:rsidRPr="00E26C83" w:rsidRDefault="00CA5597" w:rsidP="00CA5597">
      <w:pPr>
        <w:numPr>
          <w:ilvl w:val="0"/>
          <w:numId w:val="5"/>
        </w:numPr>
        <w:tabs>
          <w:tab w:val="left" w:pos="360"/>
        </w:tabs>
        <w:suppressAutoHyphens/>
        <w:ind w:left="360"/>
        <w:jc w:val="both"/>
        <w:rPr>
          <w:sz w:val="24"/>
          <w:szCs w:val="24"/>
          <w:lang w:val="uk-UA" w:eastAsia="ar-SA"/>
        </w:rPr>
      </w:pPr>
      <w:r w:rsidRPr="00E26C83">
        <w:rPr>
          <w:sz w:val="24"/>
          <w:szCs w:val="24"/>
          <w:lang w:val="uk-UA" w:eastAsia="ar-SA"/>
        </w:rPr>
        <w:t>роботи з улаштування внутрішніх  інженерних мереж;</w:t>
      </w:r>
    </w:p>
    <w:p w:rsidR="00CA5597" w:rsidRPr="00E26C83" w:rsidRDefault="00CA5597" w:rsidP="00CA5597">
      <w:pPr>
        <w:numPr>
          <w:ilvl w:val="0"/>
          <w:numId w:val="5"/>
        </w:numPr>
        <w:tabs>
          <w:tab w:val="left" w:pos="360"/>
        </w:tabs>
        <w:suppressAutoHyphens/>
        <w:ind w:left="360"/>
        <w:jc w:val="both"/>
        <w:rPr>
          <w:sz w:val="24"/>
          <w:szCs w:val="24"/>
          <w:lang w:val="uk-UA" w:eastAsia="ar-SA"/>
        </w:rPr>
      </w:pPr>
      <w:r w:rsidRPr="00E26C83">
        <w:rPr>
          <w:sz w:val="24"/>
          <w:szCs w:val="24"/>
          <w:lang w:val="uk-UA" w:eastAsia="ar-SA"/>
        </w:rPr>
        <w:t>ремонт, реконструкція трубопроводів пари і гарячої води; монтаж і налагоджування лічильників теплової енергії, лічильників води;</w:t>
      </w:r>
    </w:p>
    <w:p w:rsidR="00CA5597" w:rsidRPr="00E26C83" w:rsidRDefault="00CA5597" w:rsidP="00CA5597">
      <w:pPr>
        <w:numPr>
          <w:ilvl w:val="0"/>
          <w:numId w:val="5"/>
        </w:numPr>
        <w:tabs>
          <w:tab w:val="left" w:pos="360"/>
        </w:tabs>
        <w:suppressAutoHyphens/>
        <w:ind w:left="360"/>
        <w:jc w:val="both"/>
        <w:rPr>
          <w:sz w:val="24"/>
          <w:szCs w:val="24"/>
          <w:lang w:val="uk-UA" w:eastAsia="ar-SA"/>
        </w:rPr>
      </w:pPr>
      <w:r w:rsidRPr="00E26C83">
        <w:rPr>
          <w:sz w:val="24"/>
          <w:szCs w:val="24"/>
          <w:lang w:val="uk-UA" w:eastAsia="ar-SA"/>
        </w:rPr>
        <w:t>пусконалагоджувальні роботи технологічного обладнання центральних теплових пунктів;</w:t>
      </w:r>
    </w:p>
    <w:p w:rsidR="00CA5597" w:rsidRPr="00E26C83" w:rsidRDefault="00CA5597" w:rsidP="00CA5597">
      <w:pPr>
        <w:numPr>
          <w:ilvl w:val="0"/>
          <w:numId w:val="5"/>
        </w:numPr>
        <w:tabs>
          <w:tab w:val="left" w:pos="360"/>
        </w:tabs>
        <w:suppressAutoHyphens/>
        <w:ind w:left="360"/>
        <w:jc w:val="both"/>
        <w:rPr>
          <w:sz w:val="24"/>
          <w:szCs w:val="24"/>
          <w:lang w:val="uk-UA" w:eastAsia="ar-SA"/>
        </w:rPr>
      </w:pPr>
      <w:r w:rsidRPr="00E26C83">
        <w:rPr>
          <w:sz w:val="24"/>
          <w:szCs w:val="24"/>
          <w:lang w:val="uk-UA" w:eastAsia="ar-SA"/>
        </w:rPr>
        <w:t>налагоджування контрольно-вимірювальних приладів і автоматики;</w:t>
      </w:r>
    </w:p>
    <w:p w:rsidR="00CA5597" w:rsidRPr="00E26C83" w:rsidRDefault="00CA5597" w:rsidP="00CA5597">
      <w:pPr>
        <w:numPr>
          <w:ilvl w:val="0"/>
          <w:numId w:val="5"/>
        </w:numPr>
        <w:tabs>
          <w:tab w:val="left" w:pos="360"/>
        </w:tabs>
        <w:suppressAutoHyphens/>
        <w:ind w:left="360"/>
        <w:jc w:val="both"/>
        <w:rPr>
          <w:sz w:val="24"/>
          <w:szCs w:val="24"/>
          <w:lang w:val="uk-UA" w:eastAsia="ar-SA"/>
        </w:rPr>
      </w:pPr>
      <w:r w:rsidRPr="00E26C83">
        <w:rPr>
          <w:sz w:val="24"/>
          <w:szCs w:val="24"/>
          <w:lang w:val="uk-UA" w:eastAsia="ar-SA"/>
        </w:rPr>
        <w:t>проведення випробувань засобів захисту, замірів опорів ізоляції та заземлення;</w:t>
      </w:r>
    </w:p>
    <w:p w:rsidR="00CA5597" w:rsidRPr="00E26C83" w:rsidRDefault="00CA5597" w:rsidP="00CA5597">
      <w:pPr>
        <w:suppressAutoHyphens/>
        <w:jc w:val="center"/>
        <w:rPr>
          <w:sz w:val="24"/>
          <w:szCs w:val="24"/>
          <w:lang w:val="uk-UA" w:eastAsia="ar-SA"/>
        </w:rPr>
      </w:pPr>
    </w:p>
    <w:p w:rsidR="00CA5597" w:rsidRPr="00E26C83" w:rsidRDefault="00CA5597" w:rsidP="00CA5597">
      <w:pPr>
        <w:suppressAutoHyphens/>
        <w:jc w:val="center"/>
        <w:rPr>
          <w:sz w:val="24"/>
          <w:szCs w:val="24"/>
          <w:lang w:val="uk-UA" w:eastAsia="ar-SA"/>
        </w:rPr>
      </w:pPr>
    </w:p>
    <w:p w:rsidR="00CA5597" w:rsidRPr="00E26C83" w:rsidRDefault="00CA5597" w:rsidP="00CA5597">
      <w:pPr>
        <w:suppressAutoHyphens/>
        <w:jc w:val="center"/>
        <w:rPr>
          <w:sz w:val="24"/>
          <w:szCs w:val="24"/>
          <w:lang w:val="uk-UA" w:eastAsia="ar-SA"/>
        </w:rPr>
      </w:pPr>
    </w:p>
    <w:p w:rsidR="00CA5597" w:rsidRPr="00E26C83" w:rsidRDefault="00CA5597" w:rsidP="00CA5597">
      <w:pPr>
        <w:suppressAutoHyphens/>
        <w:jc w:val="center"/>
        <w:rPr>
          <w:sz w:val="24"/>
          <w:szCs w:val="24"/>
          <w:lang w:val="uk-UA" w:eastAsia="ar-SA"/>
        </w:rPr>
      </w:pPr>
    </w:p>
    <w:p w:rsidR="00CA5597" w:rsidRPr="00E26C83" w:rsidRDefault="00CA5597" w:rsidP="00CA5597">
      <w:pPr>
        <w:suppressAutoHyphens/>
        <w:jc w:val="center"/>
        <w:rPr>
          <w:b/>
          <w:sz w:val="24"/>
          <w:szCs w:val="24"/>
          <w:lang w:val="uk-UA" w:eastAsia="ar-SA"/>
        </w:rPr>
      </w:pPr>
    </w:p>
    <w:p w:rsidR="00CA5597" w:rsidRPr="00E26C83" w:rsidRDefault="00CA5597" w:rsidP="00CA5597">
      <w:pPr>
        <w:suppressAutoHyphens/>
        <w:jc w:val="center"/>
        <w:rPr>
          <w:b/>
          <w:sz w:val="24"/>
          <w:szCs w:val="24"/>
          <w:lang w:val="uk-UA" w:eastAsia="ar-SA"/>
        </w:rPr>
      </w:pPr>
      <w:r w:rsidRPr="00E26C83">
        <w:rPr>
          <w:b/>
          <w:sz w:val="24"/>
          <w:szCs w:val="24"/>
          <w:lang w:val="uk-UA" w:eastAsia="ar-SA"/>
        </w:rPr>
        <w:t>Організаційна структура підприємства</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 xml:space="preserve">Керівництво </w:t>
      </w:r>
      <w:proofErr w:type="spellStart"/>
      <w:r w:rsidRPr="00E26C83">
        <w:rPr>
          <w:sz w:val="24"/>
          <w:szCs w:val="24"/>
          <w:lang w:val="uk-UA" w:eastAsia="ar-SA"/>
        </w:rPr>
        <w:t>ТзОВ</w:t>
      </w:r>
      <w:proofErr w:type="spellEnd"/>
      <w:r w:rsidRPr="00E26C83">
        <w:rPr>
          <w:sz w:val="24"/>
          <w:szCs w:val="24"/>
          <w:lang w:val="uk-UA" w:eastAsia="ar-SA"/>
        </w:rPr>
        <w:t xml:space="preserve"> «Енергія-Новий Розділ» здійснює директор.</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Апарат управління підприємства складається з виробничих та функціональних структурних підрозділів.</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Керівництво виробничими підрозділами здійснює технічний директор товариства. Основними виробничими підрозділами є: електротехнічний відділ та дільниця «Теплопостачання», які займаються транспортуванням теплової енергії споживачам.</w:t>
      </w:r>
    </w:p>
    <w:p w:rsidR="00CA5597" w:rsidRPr="00E26C83" w:rsidRDefault="00CA5597" w:rsidP="00CA5597">
      <w:pPr>
        <w:suppressAutoHyphens/>
        <w:autoSpaceDE w:val="0"/>
        <w:autoSpaceDN w:val="0"/>
        <w:adjustRightInd w:val="0"/>
        <w:ind w:firstLine="708"/>
        <w:jc w:val="both"/>
        <w:rPr>
          <w:sz w:val="24"/>
          <w:szCs w:val="24"/>
          <w:lang w:val="uk-UA" w:eastAsia="ar-SA"/>
        </w:rPr>
      </w:pPr>
      <w:r w:rsidRPr="00E26C83">
        <w:rPr>
          <w:sz w:val="24"/>
          <w:szCs w:val="24"/>
          <w:lang w:val="uk-UA" w:eastAsia="ar-SA"/>
        </w:rPr>
        <w:t xml:space="preserve">До основних функцій і обов’язків входить: </w:t>
      </w:r>
    </w:p>
    <w:p w:rsidR="00CA5597" w:rsidRPr="00E26C83" w:rsidRDefault="00CA5597" w:rsidP="00CA5597">
      <w:pPr>
        <w:ind w:firstLine="708"/>
        <w:contextualSpacing/>
        <w:jc w:val="both"/>
        <w:rPr>
          <w:sz w:val="24"/>
          <w:szCs w:val="24"/>
          <w:lang w:val="uk-UA" w:eastAsia="uk-UA"/>
        </w:rPr>
      </w:pPr>
      <w:r w:rsidRPr="00E26C83">
        <w:rPr>
          <w:sz w:val="24"/>
          <w:szCs w:val="24"/>
          <w:lang w:val="uk-UA" w:eastAsia="uk-UA"/>
        </w:rPr>
        <w:t xml:space="preserve">  - виробництво, транспортування  та постачання теплової енергії усім групам споживачів відповідно до температурного графіку та згідно з тарифами, що регулюються відповідно до чинного законодавства;</w:t>
      </w:r>
    </w:p>
    <w:p w:rsidR="00CA5597" w:rsidRPr="00E26C83" w:rsidRDefault="00CA5597" w:rsidP="00CA5597">
      <w:pPr>
        <w:ind w:firstLine="708"/>
        <w:contextualSpacing/>
        <w:jc w:val="both"/>
        <w:rPr>
          <w:sz w:val="24"/>
          <w:szCs w:val="24"/>
          <w:lang w:val="uk-UA" w:eastAsia="uk-UA"/>
        </w:rPr>
      </w:pPr>
      <w:r w:rsidRPr="00E26C83">
        <w:rPr>
          <w:sz w:val="24"/>
          <w:szCs w:val="24"/>
          <w:lang w:val="uk-UA" w:eastAsia="uk-UA"/>
        </w:rPr>
        <w:t xml:space="preserve"> -  забезпечення надійної й безперебійної експлуатації теплових мереж, споруд, енергетичного устаткування ЦТП;</w:t>
      </w:r>
    </w:p>
    <w:p w:rsidR="00CA5597" w:rsidRPr="00E26C83" w:rsidRDefault="00CA5597" w:rsidP="00CA5597">
      <w:pPr>
        <w:ind w:firstLine="708"/>
        <w:contextualSpacing/>
        <w:jc w:val="both"/>
        <w:rPr>
          <w:sz w:val="24"/>
          <w:szCs w:val="24"/>
          <w:lang w:val="uk-UA" w:eastAsia="uk-UA"/>
        </w:rPr>
      </w:pPr>
      <w:r w:rsidRPr="00E26C83">
        <w:rPr>
          <w:sz w:val="24"/>
          <w:szCs w:val="24"/>
          <w:lang w:val="uk-UA" w:eastAsia="uk-UA"/>
        </w:rPr>
        <w:t>-  розроблення та впровадження організаційно-технічних заходів з підвищення надійності роботи устаткування, зниження втрат теплової енергії, раціонального використання паливо-енергетичних ресурсів, скорочення простоїв устаткування;</w:t>
      </w:r>
    </w:p>
    <w:p w:rsidR="00CA5597" w:rsidRPr="00E26C83" w:rsidRDefault="00CA5597" w:rsidP="00CA5597">
      <w:pPr>
        <w:ind w:left="142" w:firstLine="566"/>
        <w:contextualSpacing/>
        <w:jc w:val="both"/>
        <w:rPr>
          <w:sz w:val="24"/>
          <w:szCs w:val="24"/>
          <w:lang w:val="uk-UA" w:eastAsia="uk-UA"/>
        </w:rPr>
      </w:pPr>
      <w:r w:rsidRPr="00E26C83">
        <w:rPr>
          <w:sz w:val="24"/>
          <w:szCs w:val="24"/>
          <w:lang w:val="uk-UA" w:eastAsia="uk-UA"/>
        </w:rPr>
        <w:t>- контроль за дотриманням установлених лімітів та питомих витрат палива, води, теплової та електричної енергії;</w:t>
      </w:r>
    </w:p>
    <w:p w:rsidR="00CA5597" w:rsidRPr="00E26C83" w:rsidRDefault="00CA5597" w:rsidP="00CA5597">
      <w:pPr>
        <w:ind w:left="142"/>
        <w:contextualSpacing/>
        <w:jc w:val="both"/>
        <w:rPr>
          <w:sz w:val="24"/>
          <w:szCs w:val="24"/>
          <w:lang w:val="uk-UA" w:eastAsia="uk-UA"/>
        </w:rPr>
      </w:pPr>
      <w:r w:rsidRPr="00E26C83">
        <w:rPr>
          <w:sz w:val="24"/>
          <w:szCs w:val="24"/>
          <w:lang w:val="uk-UA" w:eastAsia="uk-UA"/>
        </w:rPr>
        <w:t xml:space="preserve"> </w:t>
      </w:r>
      <w:r w:rsidRPr="00E26C83">
        <w:rPr>
          <w:sz w:val="24"/>
          <w:szCs w:val="24"/>
          <w:lang w:val="uk-UA" w:eastAsia="uk-UA"/>
        </w:rPr>
        <w:tab/>
        <w:t>- експлуатація у встановленому порядку теплових мереж, основного та допоміжного   обладнання  ТЕЦ, центральних теплових пунктів, насосних станцій, будинків і споруд, теплових мереж;</w:t>
      </w:r>
    </w:p>
    <w:p w:rsidR="00CA5597" w:rsidRPr="00E26C83" w:rsidRDefault="00CA5597" w:rsidP="00CA5597">
      <w:pPr>
        <w:contextualSpacing/>
        <w:jc w:val="both"/>
        <w:rPr>
          <w:sz w:val="24"/>
          <w:szCs w:val="24"/>
          <w:lang w:val="uk-UA" w:eastAsia="uk-UA"/>
        </w:rPr>
      </w:pPr>
      <w:r w:rsidRPr="00E26C83">
        <w:rPr>
          <w:sz w:val="24"/>
          <w:szCs w:val="24"/>
          <w:lang w:val="uk-UA" w:eastAsia="uk-UA"/>
        </w:rPr>
        <w:t xml:space="preserve">  </w:t>
      </w:r>
      <w:r w:rsidRPr="00E26C83">
        <w:rPr>
          <w:sz w:val="24"/>
          <w:szCs w:val="24"/>
          <w:lang w:val="uk-UA" w:eastAsia="uk-UA"/>
        </w:rPr>
        <w:tab/>
        <w:t xml:space="preserve"> - комплексне виконання робіт з монтажу, ремонту та технічного  обслуговування електроенергетичного і теплоенергетичного обладнання;</w:t>
      </w:r>
    </w:p>
    <w:p w:rsidR="00CA5597" w:rsidRPr="00E26C83" w:rsidRDefault="00CA5597" w:rsidP="00CA5597">
      <w:pPr>
        <w:contextualSpacing/>
        <w:jc w:val="both"/>
        <w:rPr>
          <w:sz w:val="24"/>
          <w:szCs w:val="24"/>
          <w:lang w:val="uk-UA" w:eastAsia="uk-UA"/>
        </w:rPr>
      </w:pPr>
      <w:r w:rsidRPr="00E26C83">
        <w:rPr>
          <w:sz w:val="24"/>
          <w:szCs w:val="24"/>
          <w:lang w:val="uk-UA" w:eastAsia="uk-UA"/>
        </w:rPr>
        <w:t xml:space="preserve">   </w:t>
      </w:r>
      <w:r w:rsidRPr="00E26C83">
        <w:rPr>
          <w:sz w:val="24"/>
          <w:szCs w:val="24"/>
          <w:lang w:val="uk-UA" w:eastAsia="uk-UA"/>
        </w:rPr>
        <w:tab/>
        <w:t>-  впровадження передових технологій виробництва, реконструкція діючих об’єктів та своєчасна та якісна підготовка ЦТП і теплових мереж до експлуатації в осінньо-зимовий період;</w:t>
      </w:r>
    </w:p>
    <w:p w:rsidR="00CA5597" w:rsidRPr="00E26C83" w:rsidRDefault="00CA5597" w:rsidP="00CA5597">
      <w:pPr>
        <w:ind w:firstLine="567"/>
        <w:contextualSpacing/>
        <w:jc w:val="both"/>
        <w:rPr>
          <w:sz w:val="24"/>
          <w:szCs w:val="24"/>
          <w:lang w:val="uk-UA" w:eastAsia="uk-UA"/>
        </w:rPr>
      </w:pPr>
      <w:r w:rsidRPr="00E26C83">
        <w:rPr>
          <w:sz w:val="24"/>
          <w:szCs w:val="24"/>
          <w:lang w:val="uk-UA" w:eastAsia="uk-UA"/>
        </w:rPr>
        <w:t>Для забезпечення  нормального  функціонування теплових районів  підприємство  має у своєму складі:</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w:t>
      </w:r>
      <w:r w:rsidRPr="00E26C83">
        <w:rPr>
          <w:sz w:val="24"/>
          <w:szCs w:val="24"/>
          <w:lang w:val="uk-UA" w:eastAsia="ar-SA"/>
        </w:rPr>
        <w:tab/>
        <w:t>виробничу службу;</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w:t>
      </w:r>
      <w:r w:rsidRPr="00E26C83">
        <w:rPr>
          <w:sz w:val="24"/>
          <w:szCs w:val="24"/>
          <w:lang w:val="uk-UA" w:eastAsia="ar-SA"/>
        </w:rPr>
        <w:tab/>
        <w:t>аварійно-диспетчерську службу;</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w:t>
      </w:r>
      <w:r w:rsidRPr="00E26C83">
        <w:rPr>
          <w:sz w:val="24"/>
          <w:szCs w:val="24"/>
          <w:lang w:val="uk-UA" w:eastAsia="ar-SA"/>
        </w:rPr>
        <w:tab/>
        <w:t>автотранспортний цех;</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w:t>
      </w:r>
      <w:r w:rsidRPr="00E26C83">
        <w:rPr>
          <w:sz w:val="24"/>
          <w:szCs w:val="24"/>
          <w:lang w:val="uk-UA" w:eastAsia="ar-SA"/>
        </w:rPr>
        <w:tab/>
      </w:r>
      <w:proofErr w:type="spellStart"/>
      <w:r w:rsidRPr="00E26C83">
        <w:rPr>
          <w:sz w:val="24"/>
          <w:szCs w:val="24"/>
          <w:lang w:val="uk-UA" w:eastAsia="ar-SA"/>
        </w:rPr>
        <w:t>проектно</w:t>
      </w:r>
      <w:proofErr w:type="spellEnd"/>
      <w:r w:rsidRPr="00E26C83">
        <w:rPr>
          <w:sz w:val="24"/>
          <w:szCs w:val="24"/>
          <w:lang w:val="uk-UA" w:eastAsia="ar-SA"/>
        </w:rPr>
        <w:t xml:space="preserve"> - конструкторський відділ.</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 xml:space="preserve">Також на підприємстві є структурні підрозділи, що безпосередньо підпорядковані директору підприємства, а саме: служба охорони праці, відділ матеріально-технічного постачання, санітарна лабораторія, електротехнічна лабораторія. </w:t>
      </w:r>
    </w:p>
    <w:p w:rsidR="00CA5597" w:rsidRPr="00E26C83" w:rsidRDefault="00CA5597" w:rsidP="00CA5597">
      <w:pPr>
        <w:suppressAutoHyphens/>
        <w:ind w:firstLine="426"/>
        <w:jc w:val="both"/>
        <w:rPr>
          <w:b/>
          <w:i/>
          <w:sz w:val="24"/>
          <w:szCs w:val="24"/>
          <w:lang w:val="uk-UA" w:eastAsia="ar-SA"/>
        </w:rPr>
      </w:pPr>
      <w:r w:rsidRPr="00E26C83">
        <w:rPr>
          <w:b/>
          <w:i/>
          <w:sz w:val="24"/>
          <w:szCs w:val="24"/>
          <w:lang w:val="uk-UA" w:eastAsia="ar-SA"/>
        </w:rPr>
        <w:t xml:space="preserve">  </w:t>
      </w:r>
      <w:r w:rsidRPr="00E26C83">
        <w:rPr>
          <w:b/>
          <w:i/>
          <w:sz w:val="24"/>
          <w:szCs w:val="24"/>
          <w:lang w:val="uk-UA" w:eastAsia="ar-SA"/>
        </w:rPr>
        <w:tab/>
      </w:r>
      <w:r w:rsidRPr="00E26C83">
        <w:rPr>
          <w:b/>
          <w:i/>
          <w:sz w:val="24"/>
          <w:szCs w:val="24"/>
          <w:lang w:val="uk-UA" w:eastAsia="ar-SA"/>
        </w:rPr>
        <w:tab/>
      </w:r>
      <w:r w:rsidRPr="00E26C83">
        <w:rPr>
          <w:b/>
          <w:i/>
          <w:sz w:val="24"/>
          <w:szCs w:val="24"/>
          <w:lang w:val="uk-UA" w:eastAsia="ar-SA"/>
        </w:rPr>
        <w:tab/>
      </w:r>
    </w:p>
    <w:p w:rsidR="00CA5597" w:rsidRPr="00E26C83" w:rsidRDefault="00CA5597" w:rsidP="00CA5597">
      <w:pPr>
        <w:suppressAutoHyphens/>
        <w:ind w:firstLine="426"/>
        <w:jc w:val="both"/>
        <w:rPr>
          <w:b/>
          <w:i/>
          <w:sz w:val="24"/>
          <w:szCs w:val="24"/>
          <w:lang w:val="uk-UA" w:eastAsia="ar-SA"/>
        </w:rPr>
      </w:pPr>
      <w:r w:rsidRPr="00E26C83">
        <w:rPr>
          <w:b/>
          <w:i/>
          <w:sz w:val="24"/>
          <w:szCs w:val="24"/>
          <w:lang w:val="uk-UA" w:eastAsia="ar-SA"/>
        </w:rPr>
        <w:t>Характеристика системи теплопостачання</w:t>
      </w:r>
    </w:p>
    <w:p w:rsidR="00CA5597" w:rsidRPr="00E26C83" w:rsidRDefault="00CA5597" w:rsidP="00CA5597">
      <w:pPr>
        <w:suppressAutoHyphens/>
        <w:ind w:firstLine="567"/>
        <w:jc w:val="both"/>
        <w:rPr>
          <w:bCs/>
          <w:sz w:val="24"/>
          <w:szCs w:val="24"/>
          <w:lang w:val="uk-UA" w:eastAsia="ar-SA"/>
        </w:rPr>
      </w:pPr>
      <w:r w:rsidRPr="00E26C83">
        <w:rPr>
          <w:bCs/>
          <w:sz w:val="24"/>
          <w:szCs w:val="24"/>
          <w:lang w:val="uk-UA" w:eastAsia="ar-SA"/>
        </w:rPr>
        <w:t xml:space="preserve">Централізована система теплопостачання м. Новий розділ є типовою для більшості міст України. Вона включає в себе централізовані теплові пункти, що розташовані у різних районах міста та постачають тепло і гарячу воду споживачам через існуючу розподільчу мережу. Система теплопостачання міста налічує 4 ЦТП. Опалення та гаряча вода постачаються як двотрубною, так і чотиритрубною системою, довжина якої складає 62,142  км, з яких </w:t>
      </w:r>
      <w:smartTag w:uri="urn:schemas-microsoft-com:office:smarttags" w:element="metricconverter">
        <w:smartTagPr>
          <w:attr w:name="ProductID" w:val="48,371 км"/>
        </w:smartTagPr>
        <w:r w:rsidRPr="00E26C83">
          <w:rPr>
            <w:bCs/>
            <w:sz w:val="24"/>
            <w:szCs w:val="24"/>
            <w:lang w:val="uk-UA" w:eastAsia="ar-SA"/>
          </w:rPr>
          <w:t>48,371 км</w:t>
        </w:r>
      </w:smartTag>
      <w:r w:rsidRPr="00E26C83">
        <w:rPr>
          <w:bCs/>
          <w:sz w:val="24"/>
          <w:szCs w:val="24"/>
          <w:lang w:val="uk-UA" w:eastAsia="ar-SA"/>
        </w:rPr>
        <w:t xml:space="preserve"> – мережа теплопостачання (опалення) та </w:t>
      </w:r>
      <w:smartTag w:uri="urn:schemas-microsoft-com:office:smarttags" w:element="metricconverter">
        <w:smartTagPr>
          <w:attr w:name="ProductID" w:val="13,771 км"/>
        </w:smartTagPr>
        <w:r w:rsidRPr="00E26C83">
          <w:rPr>
            <w:bCs/>
            <w:sz w:val="24"/>
            <w:szCs w:val="24"/>
            <w:lang w:val="uk-UA" w:eastAsia="ar-SA"/>
          </w:rPr>
          <w:t>13,771 км</w:t>
        </w:r>
      </w:smartTag>
      <w:r w:rsidRPr="00E26C83">
        <w:rPr>
          <w:bCs/>
          <w:sz w:val="24"/>
          <w:szCs w:val="24"/>
          <w:lang w:val="uk-UA" w:eastAsia="ar-SA"/>
        </w:rPr>
        <w:t xml:space="preserve"> - мережа гарячого водопостачання. Приміщення опалюються тільки під час опалювального сезону (зазвичай з 15 жовтня по 15 квітня). Гаряче водопостачання здійснюється від 4-ох ЦТП цілодобово на протязі року.</w:t>
      </w:r>
    </w:p>
    <w:p w:rsidR="00CA5597" w:rsidRPr="00E26C83" w:rsidRDefault="00CA5597" w:rsidP="00CA5597">
      <w:pPr>
        <w:suppressAutoHyphens/>
        <w:ind w:firstLine="567"/>
        <w:jc w:val="both"/>
        <w:rPr>
          <w:bCs/>
          <w:sz w:val="24"/>
          <w:szCs w:val="24"/>
          <w:lang w:val="uk-UA" w:eastAsia="ar-SA"/>
        </w:rPr>
      </w:pPr>
      <w:r w:rsidRPr="00E26C83">
        <w:rPr>
          <w:bCs/>
          <w:sz w:val="24"/>
          <w:szCs w:val="24"/>
          <w:lang w:val="uk-UA" w:eastAsia="ar-SA"/>
        </w:rPr>
        <w:t xml:space="preserve">Мешканці будинків проводять оплату за надання послуг з теплопостачання відповідно </w:t>
      </w:r>
      <w:r w:rsidRPr="00E26C83">
        <w:rPr>
          <w:bCs/>
          <w:color w:val="000000"/>
          <w:sz w:val="24"/>
          <w:szCs w:val="24"/>
          <w:lang w:val="uk-UA" w:eastAsia="ar-SA"/>
        </w:rPr>
        <w:t xml:space="preserve">до показників будинкових лічильників та згідно норми. </w:t>
      </w:r>
      <w:r w:rsidRPr="00E26C83">
        <w:rPr>
          <w:bCs/>
          <w:sz w:val="24"/>
          <w:szCs w:val="24"/>
          <w:lang w:val="uk-UA" w:eastAsia="ar-SA"/>
        </w:rPr>
        <w:t xml:space="preserve">У більшості квартир є також лічильники гарячої води, тому споживачі оплачують за гарячу воду відповідно до показників приладів обліку. </w:t>
      </w:r>
    </w:p>
    <w:p w:rsidR="00CA5597" w:rsidRPr="00E26C83" w:rsidRDefault="00CA5597" w:rsidP="00CA5597">
      <w:pPr>
        <w:suppressAutoHyphens/>
        <w:ind w:firstLine="567"/>
        <w:jc w:val="both"/>
        <w:rPr>
          <w:bCs/>
          <w:color w:val="000000"/>
          <w:sz w:val="24"/>
          <w:szCs w:val="24"/>
          <w:lang w:val="uk-UA" w:eastAsia="ar-SA"/>
        </w:rPr>
      </w:pPr>
      <w:r w:rsidRPr="00E26C83">
        <w:rPr>
          <w:bCs/>
          <w:color w:val="000000"/>
          <w:sz w:val="24"/>
          <w:szCs w:val="24"/>
          <w:lang w:val="uk-UA" w:eastAsia="ar-SA"/>
        </w:rPr>
        <w:t xml:space="preserve">Стан внутрішніх будинкових систем опалення та гарячого водопостачання є задовільним. </w:t>
      </w:r>
    </w:p>
    <w:p w:rsidR="00CA5597" w:rsidRPr="00E26C83" w:rsidRDefault="00CA5597" w:rsidP="00CA5597">
      <w:pPr>
        <w:suppressAutoHyphens/>
        <w:ind w:firstLine="567"/>
        <w:jc w:val="both"/>
        <w:rPr>
          <w:bCs/>
          <w:sz w:val="24"/>
          <w:szCs w:val="24"/>
          <w:lang w:val="uk-UA" w:eastAsia="ar-SA"/>
        </w:rPr>
      </w:pPr>
      <w:r w:rsidRPr="00E26C83">
        <w:rPr>
          <w:bCs/>
          <w:sz w:val="24"/>
          <w:szCs w:val="24"/>
          <w:lang w:val="uk-UA" w:eastAsia="ar-SA"/>
        </w:rPr>
        <w:t xml:space="preserve">Згідно з  проектами використана залежна схема теплопостачання, тобто будівлі безпосередньо підключені до тепломереж через гідравлічні елеватори, які знижують рівень температури води, яка подається до системи опалення. </w:t>
      </w:r>
    </w:p>
    <w:p w:rsidR="00CA5597" w:rsidRPr="00E26C83" w:rsidRDefault="00CA5597" w:rsidP="00CA5597">
      <w:pPr>
        <w:suppressAutoHyphens/>
        <w:ind w:firstLine="567"/>
        <w:jc w:val="both"/>
        <w:rPr>
          <w:bCs/>
          <w:sz w:val="24"/>
          <w:szCs w:val="24"/>
          <w:lang w:val="uk-UA" w:eastAsia="ar-SA"/>
        </w:rPr>
      </w:pPr>
      <w:r w:rsidRPr="00E26C83">
        <w:rPr>
          <w:bCs/>
          <w:sz w:val="24"/>
          <w:szCs w:val="24"/>
          <w:lang w:val="uk-UA" w:eastAsia="ar-SA"/>
        </w:rPr>
        <w:lastRenderedPageBreak/>
        <w:t xml:space="preserve">Транспортується теплова енергія в основному підземними тепловими мережами, виготовленими із сталевих труб з теплоізоляцією мінераловатними матами або шлаковатою, </w:t>
      </w:r>
      <w:proofErr w:type="spellStart"/>
      <w:r w:rsidRPr="00E26C83">
        <w:rPr>
          <w:bCs/>
          <w:sz w:val="24"/>
          <w:szCs w:val="24"/>
          <w:lang w:val="uk-UA" w:eastAsia="ar-SA"/>
        </w:rPr>
        <w:t>фольгоізолом</w:t>
      </w:r>
      <w:proofErr w:type="spellEnd"/>
      <w:r w:rsidRPr="00E26C83">
        <w:rPr>
          <w:bCs/>
          <w:sz w:val="24"/>
          <w:szCs w:val="24"/>
          <w:lang w:val="uk-UA" w:eastAsia="ar-SA"/>
        </w:rPr>
        <w:t xml:space="preserve"> або </w:t>
      </w:r>
      <w:proofErr w:type="spellStart"/>
      <w:r w:rsidRPr="00E26C83">
        <w:rPr>
          <w:bCs/>
          <w:sz w:val="24"/>
          <w:szCs w:val="24"/>
          <w:lang w:val="uk-UA" w:eastAsia="ar-SA"/>
        </w:rPr>
        <w:t>рубероїдом</w:t>
      </w:r>
      <w:proofErr w:type="spellEnd"/>
      <w:r w:rsidRPr="00E26C83">
        <w:rPr>
          <w:bCs/>
          <w:sz w:val="24"/>
          <w:szCs w:val="24"/>
          <w:lang w:val="uk-UA" w:eastAsia="ar-SA"/>
        </w:rPr>
        <w:t xml:space="preserve">, які переважно прокладені в непрохідних каналах (залізобетонних лотках).  Частину внутрішніх квартальних мереж замінено на труби з попередньою ізоляцією і їх прокладено </w:t>
      </w:r>
      <w:proofErr w:type="spellStart"/>
      <w:r w:rsidRPr="00E26C83">
        <w:rPr>
          <w:bCs/>
          <w:sz w:val="24"/>
          <w:szCs w:val="24"/>
          <w:lang w:val="uk-UA" w:eastAsia="ar-SA"/>
        </w:rPr>
        <w:t>безканально</w:t>
      </w:r>
      <w:proofErr w:type="spellEnd"/>
      <w:r w:rsidRPr="00E26C83">
        <w:rPr>
          <w:bCs/>
          <w:sz w:val="24"/>
          <w:szCs w:val="24"/>
          <w:lang w:val="uk-UA" w:eastAsia="ar-SA"/>
        </w:rPr>
        <w:t>.</w:t>
      </w:r>
    </w:p>
    <w:p w:rsidR="00CA5597" w:rsidRPr="00E26C83" w:rsidRDefault="00CA5597" w:rsidP="00CA5597">
      <w:pPr>
        <w:suppressAutoHyphens/>
        <w:ind w:firstLine="567"/>
        <w:jc w:val="both"/>
        <w:rPr>
          <w:bCs/>
          <w:sz w:val="24"/>
          <w:szCs w:val="24"/>
          <w:lang w:val="uk-UA" w:eastAsia="ar-SA"/>
        </w:rPr>
      </w:pPr>
      <w:r w:rsidRPr="00E26C83">
        <w:rPr>
          <w:bCs/>
          <w:sz w:val="24"/>
          <w:szCs w:val="24"/>
          <w:lang w:val="uk-UA" w:eastAsia="ar-SA"/>
        </w:rPr>
        <w:t xml:space="preserve">Структура тепломереж є типовою. Основні та розподільчі мережі із подвійними трубопроводами діаметром від 150 </w:t>
      </w:r>
      <w:proofErr w:type="spellStart"/>
      <w:r w:rsidRPr="00E26C83">
        <w:rPr>
          <w:bCs/>
          <w:sz w:val="24"/>
          <w:szCs w:val="24"/>
          <w:lang w:val="uk-UA" w:eastAsia="ar-SA"/>
        </w:rPr>
        <w:t>дo</w:t>
      </w:r>
      <w:proofErr w:type="spellEnd"/>
      <w:r w:rsidRPr="00E26C83">
        <w:rPr>
          <w:bCs/>
          <w:sz w:val="24"/>
          <w:szCs w:val="24"/>
          <w:lang w:val="uk-UA" w:eastAsia="ar-SA"/>
        </w:rPr>
        <w:t xml:space="preserve"> </w:t>
      </w:r>
      <w:smartTag w:uri="urn:schemas-microsoft-com:office:smarttags" w:element="metricconverter">
        <w:smartTagPr>
          <w:attr w:name="ProductID" w:val="600 мм"/>
        </w:smartTagPr>
        <w:r w:rsidRPr="00E26C83">
          <w:rPr>
            <w:bCs/>
            <w:sz w:val="24"/>
            <w:szCs w:val="24"/>
            <w:lang w:val="uk-UA" w:eastAsia="ar-SA"/>
          </w:rPr>
          <w:t>600 мм</w:t>
        </w:r>
      </w:smartTag>
      <w:r w:rsidRPr="00E26C83">
        <w:rPr>
          <w:bCs/>
          <w:sz w:val="24"/>
          <w:szCs w:val="24"/>
          <w:lang w:val="uk-UA" w:eastAsia="ar-SA"/>
        </w:rPr>
        <w:t xml:space="preserve">, розподільчі мережі від теплопунктів  складаються із чотирьох труб теплопостачання діаметром від 50 до </w:t>
      </w:r>
      <w:smartTag w:uri="urn:schemas-microsoft-com:office:smarttags" w:element="metricconverter">
        <w:smartTagPr>
          <w:attr w:name="ProductID" w:val="200 мм"/>
        </w:smartTagPr>
        <w:r w:rsidRPr="00E26C83">
          <w:rPr>
            <w:bCs/>
            <w:sz w:val="24"/>
            <w:szCs w:val="24"/>
            <w:lang w:val="uk-UA" w:eastAsia="ar-SA"/>
          </w:rPr>
          <w:t>200 мм</w:t>
        </w:r>
      </w:smartTag>
      <w:r w:rsidRPr="00E26C83">
        <w:rPr>
          <w:bCs/>
          <w:sz w:val="24"/>
          <w:szCs w:val="24"/>
          <w:lang w:val="uk-UA" w:eastAsia="ar-SA"/>
        </w:rPr>
        <w:t xml:space="preserve">, а відвідні труби мережі до системи теплопостачання окремих будівель являють собою подвійні трубопроводи мережі теплопостачання діаметром від 50 до </w:t>
      </w:r>
      <w:smartTag w:uri="urn:schemas-microsoft-com:office:smarttags" w:element="metricconverter">
        <w:smartTagPr>
          <w:attr w:name="ProductID" w:val="125 мм"/>
        </w:smartTagPr>
        <w:r w:rsidRPr="00E26C83">
          <w:rPr>
            <w:bCs/>
            <w:sz w:val="24"/>
            <w:szCs w:val="24"/>
            <w:lang w:val="uk-UA" w:eastAsia="ar-SA"/>
          </w:rPr>
          <w:t>125 мм</w:t>
        </w:r>
      </w:smartTag>
      <w:r w:rsidRPr="00E26C83">
        <w:rPr>
          <w:bCs/>
          <w:sz w:val="24"/>
          <w:szCs w:val="24"/>
          <w:lang w:val="uk-UA" w:eastAsia="ar-SA"/>
        </w:rPr>
        <w:t>.</w:t>
      </w:r>
    </w:p>
    <w:p w:rsidR="00CA5597" w:rsidRPr="00E26C83" w:rsidRDefault="00CA5597" w:rsidP="00CA5597">
      <w:pPr>
        <w:suppressAutoHyphens/>
        <w:ind w:firstLine="567"/>
        <w:jc w:val="both"/>
        <w:rPr>
          <w:bCs/>
          <w:sz w:val="24"/>
          <w:szCs w:val="24"/>
          <w:lang w:val="uk-UA" w:eastAsia="ar-SA"/>
        </w:rPr>
      </w:pPr>
      <w:r w:rsidRPr="00E26C83">
        <w:rPr>
          <w:bCs/>
          <w:sz w:val="24"/>
          <w:szCs w:val="24"/>
          <w:lang w:val="uk-UA" w:eastAsia="ar-SA"/>
        </w:rPr>
        <w:t>Внаслідок тривалої експлуатації (більше 50-років) сталеві трубопроводи та їх елементи (коліна, нерухомі опори, компенсатори, запірна арматура) мають глибоку корозію зовнішніх і внутрішніх поверхонь. Ізоляція пошкоджена і втратила свої теплоізоляційні характеристики.</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 xml:space="preserve">Системою централізованого теплопостачання охоплено  93 % споживачів </w:t>
      </w:r>
      <w:proofErr w:type="spellStart"/>
      <w:r w:rsidRPr="00E26C83">
        <w:rPr>
          <w:sz w:val="24"/>
          <w:szCs w:val="24"/>
          <w:lang w:val="uk-UA" w:eastAsia="ar-SA"/>
        </w:rPr>
        <w:t>м.Новий</w:t>
      </w:r>
      <w:proofErr w:type="spellEnd"/>
      <w:r w:rsidRPr="00E26C83">
        <w:rPr>
          <w:sz w:val="24"/>
          <w:szCs w:val="24"/>
          <w:lang w:val="uk-UA" w:eastAsia="ar-SA"/>
        </w:rPr>
        <w:t xml:space="preserve">  Розділ. Найбільшим споживачем  теплової енергії в місті є населення. Від загального обсягу споживання тепла по місту  частка споживання тепла населенням </w:t>
      </w:r>
      <w:proofErr w:type="spellStart"/>
      <w:r w:rsidRPr="00E26C83">
        <w:rPr>
          <w:sz w:val="24"/>
          <w:szCs w:val="24"/>
          <w:lang w:val="uk-UA" w:eastAsia="ar-SA"/>
        </w:rPr>
        <w:t>становить-</w:t>
      </w:r>
      <w:proofErr w:type="spellEnd"/>
      <w:r w:rsidRPr="00E26C83">
        <w:rPr>
          <w:sz w:val="24"/>
          <w:szCs w:val="24"/>
          <w:lang w:val="uk-UA" w:eastAsia="ar-SA"/>
        </w:rPr>
        <w:t xml:space="preserve"> 88,36%, бюджетних установ -9,67%,  інших споживачів -1,97%.</w:t>
      </w:r>
    </w:p>
    <w:p w:rsidR="00CA5597" w:rsidRPr="00E26C83" w:rsidRDefault="00CA5597" w:rsidP="00CA5597">
      <w:pPr>
        <w:suppressAutoHyphens/>
        <w:ind w:firstLine="567"/>
        <w:jc w:val="both"/>
        <w:rPr>
          <w:bCs/>
          <w:sz w:val="24"/>
          <w:szCs w:val="24"/>
          <w:lang w:val="uk-UA" w:eastAsia="ar-SA"/>
        </w:rPr>
      </w:pPr>
      <w:r w:rsidRPr="00E26C83">
        <w:rPr>
          <w:sz w:val="24"/>
          <w:szCs w:val="24"/>
          <w:lang w:val="uk-UA" w:eastAsia="ar-SA"/>
        </w:rPr>
        <w:t xml:space="preserve">Станом на 01 листопада 2016 року централізоване теплопостачання здійснювалось до </w:t>
      </w:r>
      <w:r w:rsidRPr="00E26C83">
        <w:rPr>
          <w:color w:val="000000"/>
          <w:sz w:val="24"/>
          <w:szCs w:val="24"/>
          <w:lang w:val="uk-UA" w:eastAsia="ar-SA"/>
        </w:rPr>
        <w:t>179 житлових</w:t>
      </w:r>
      <w:r w:rsidRPr="00E26C83">
        <w:rPr>
          <w:sz w:val="24"/>
          <w:szCs w:val="24"/>
          <w:lang w:val="uk-UA" w:eastAsia="ar-SA"/>
        </w:rPr>
        <w:t xml:space="preserve"> будинків, з них 105 будинків оснащені будинковими приладами обліку теплової енергії . Відсоток оснащення приладами обліку становить -59</w:t>
      </w:r>
      <w:r w:rsidRPr="00E26C83">
        <w:rPr>
          <w:bCs/>
          <w:sz w:val="24"/>
          <w:szCs w:val="24"/>
          <w:lang w:val="uk-UA" w:eastAsia="ar-SA"/>
        </w:rPr>
        <w:t>%.</w:t>
      </w:r>
      <w:r w:rsidRPr="00E26C83">
        <w:rPr>
          <w:sz w:val="24"/>
          <w:szCs w:val="24"/>
          <w:lang w:val="uk-UA" w:eastAsia="ar-SA"/>
        </w:rPr>
        <w:t xml:space="preserve"> </w:t>
      </w:r>
    </w:p>
    <w:p w:rsidR="00CA5597" w:rsidRPr="00E26C83" w:rsidRDefault="00CA5597" w:rsidP="00CA5597">
      <w:pPr>
        <w:suppressAutoHyphens/>
        <w:autoSpaceDE w:val="0"/>
        <w:ind w:firstLine="542"/>
        <w:jc w:val="both"/>
        <w:rPr>
          <w:color w:val="000000"/>
          <w:sz w:val="24"/>
          <w:szCs w:val="24"/>
          <w:lang w:val="uk-UA" w:eastAsia="ar-SA"/>
        </w:rPr>
      </w:pPr>
      <w:r w:rsidRPr="00E26C83">
        <w:rPr>
          <w:sz w:val="24"/>
          <w:szCs w:val="24"/>
          <w:lang w:val="uk-UA" w:eastAsia="ar-SA"/>
        </w:rPr>
        <w:t>Кількість квартир, які отримують теплопостачання, становить 8598</w:t>
      </w:r>
      <w:r w:rsidRPr="00E26C83">
        <w:rPr>
          <w:color w:val="FF6600"/>
          <w:sz w:val="24"/>
          <w:szCs w:val="24"/>
          <w:lang w:val="uk-UA" w:eastAsia="ar-SA"/>
        </w:rPr>
        <w:t xml:space="preserve"> </w:t>
      </w:r>
      <w:r w:rsidRPr="00E26C83">
        <w:rPr>
          <w:sz w:val="24"/>
          <w:szCs w:val="24"/>
          <w:lang w:val="uk-UA" w:eastAsia="ar-SA"/>
        </w:rPr>
        <w:t xml:space="preserve">квартири, опалювальна площа яких становить  </w:t>
      </w:r>
      <w:smartTag w:uri="urn:schemas-microsoft-com:office:smarttags" w:element="metricconverter">
        <w:smartTagPr>
          <w:attr w:name="ProductID" w:val="397345 м2"/>
        </w:smartTagPr>
        <w:r w:rsidRPr="00E26C83">
          <w:rPr>
            <w:sz w:val="24"/>
            <w:szCs w:val="24"/>
            <w:lang w:val="uk-UA" w:eastAsia="ar-SA"/>
          </w:rPr>
          <w:t>397345</w:t>
        </w:r>
        <w:r w:rsidRPr="00E26C83">
          <w:rPr>
            <w:color w:val="FF6600"/>
            <w:sz w:val="24"/>
            <w:szCs w:val="24"/>
            <w:lang w:val="uk-UA" w:eastAsia="ar-SA"/>
          </w:rPr>
          <w:t xml:space="preserve"> </w:t>
        </w:r>
        <w:r w:rsidRPr="00E26C83">
          <w:rPr>
            <w:sz w:val="24"/>
            <w:szCs w:val="24"/>
            <w:lang w:val="uk-UA" w:eastAsia="ar-SA"/>
          </w:rPr>
          <w:t>м</w:t>
        </w:r>
        <w:r w:rsidRPr="00E26C83">
          <w:rPr>
            <w:sz w:val="24"/>
            <w:szCs w:val="24"/>
            <w:vertAlign w:val="superscript"/>
            <w:lang w:val="uk-UA" w:eastAsia="ar-SA"/>
          </w:rPr>
          <w:t>2</w:t>
        </w:r>
      </w:smartTag>
      <w:r w:rsidRPr="00E26C83">
        <w:rPr>
          <w:sz w:val="24"/>
          <w:szCs w:val="24"/>
          <w:lang w:val="uk-UA" w:eastAsia="ar-SA"/>
        </w:rPr>
        <w:t>. З них гарячу воду споживають 5193 квартир. Квартирні лічильники встановлені у 4809</w:t>
      </w:r>
      <w:r w:rsidRPr="00E26C83">
        <w:rPr>
          <w:color w:val="000000"/>
          <w:sz w:val="24"/>
          <w:szCs w:val="24"/>
          <w:lang w:val="uk-UA" w:eastAsia="ar-SA"/>
        </w:rPr>
        <w:t xml:space="preserve"> квартирах.</w:t>
      </w:r>
    </w:p>
    <w:p w:rsidR="00CA5597" w:rsidRPr="00E26C83" w:rsidRDefault="00CA5597" w:rsidP="00CA5597">
      <w:pPr>
        <w:suppressAutoHyphens/>
        <w:ind w:firstLine="539"/>
        <w:jc w:val="both"/>
        <w:rPr>
          <w:sz w:val="24"/>
          <w:szCs w:val="24"/>
          <w:lang w:val="uk-UA" w:eastAsia="ar-SA"/>
        </w:rPr>
      </w:pPr>
      <w:r w:rsidRPr="00E26C83">
        <w:rPr>
          <w:sz w:val="24"/>
          <w:szCs w:val="24"/>
          <w:lang w:val="uk-UA" w:eastAsia="ar-SA"/>
        </w:rPr>
        <w:t xml:space="preserve">Станом  на 01.11.2016р </w:t>
      </w:r>
      <w:proofErr w:type="spellStart"/>
      <w:r w:rsidRPr="00E26C83">
        <w:rPr>
          <w:sz w:val="24"/>
          <w:szCs w:val="24"/>
          <w:lang w:val="uk-UA" w:eastAsia="ar-SA"/>
        </w:rPr>
        <w:t>ТзОВ</w:t>
      </w:r>
      <w:proofErr w:type="spellEnd"/>
      <w:r w:rsidRPr="00E26C83">
        <w:rPr>
          <w:sz w:val="24"/>
          <w:szCs w:val="24"/>
          <w:lang w:val="uk-UA" w:eastAsia="ar-SA"/>
        </w:rPr>
        <w:t xml:space="preserve"> «Енергія-Новий Розділ» укладено 13687 договорів на забезпечення тепловою енергією об'єктів м. Новий Розділ, в тому числі на опалення – 8598 об'єктів та 5193 – на гарячу воду.  Найчисельнішою категорією споживачів є мешканці тих житлових будинків, які знаходяться на балансі міської ради, підприємств та організацій. Підприємство класифікує їх як категорія споживачів «населення». Ця категорія складається із населення, яке обслуговується відділом збуту товариства (ведеться окремий абонентський облік на кожну квартиру житлового будинку), та будинків, які не знаходяться на абонентському обслуговуванні (нарахування проводиться за тарифами для населення, на укладений договір з </w:t>
      </w:r>
      <w:proofErr w:type="spellStart"/>
      <w:r w:rsidRPr="00E26C83">
        <w:rPr>
          <w:sz w:val="24"/>
          <w:szCs w:val="24"/>
          <w:lang w:val="uk-UA" w:eastAsia="ar-SA"/>
        </w:rPr>
        <w:t>балансоутримувачем</w:t>
      </w:r>
      <w:proofErr w:type="spellEnd"/>
      <w:r w:rsidRPr="00E26C83">
        <w:rPr>
          <w:sz w:val="24"/>
          <w:szCs w:val="24"/>
          <w:lang w:val="uk-UA" w:eastAsia="ar-SA"/>
        </w:rPr>
        <w:t>, який розподіляє самостійно вартість теплової енергії між квартирами такого будинку).</w:t>
      </w:r>
    </w:p>
    <w:p w:rsidR="00CA5597" w:rsidRPr="00E26C83" w:rsidRDefault="00CA5597" w:rsidP="00893FC6">
      <w:pPr>
        <w:suppressAutoHyphens/>
        <w:rPr>
          <w:sz w:val="24"/>
          <w:szCs w:val="24"/>
          <w:lang w:val="uk-UA" w:eastAsia="ar-SA"/>
        </w:rPr>
      </w:pPr>
      <w:r w:rsidRPr="00E26C83">
        <w:rPr>
          <w:sz w:val="24"/>
          <w:szCs w:val="24"/>
          <w:lang w:val="uk-UA" w:eastAsia="ar-SA"/>
        </w:rPr>
        <w:t xml:space="preserve"> </w:t>
      </w:r>
    </w:p>
    <w:p w:rsidR="00CA5597" w:rsidRPr="00E26C83" w:rsidRDefault="00CA5597" w:rsidP="00CA5597">
      <w:pPr>
        <w:suppressAutoHyphens/>
        <w:jc w:val="center"/>
        <w:rPr>
          <w:b/>
          <w:sz w:val="24"/>
          <w:szCs w:val="24"/>
          <w:lang w:val="uk-UA" w:eastAsia="ar-SA"/>
        </w:rPr>
      </w:pPr>
      <w:r w:rsidRPr="00E26C83">
        <w:rPr>
          <w:b/>
          <w:sz w:val="24"/>
          <w:szCs w:val="24"/>
          <w:lang w:val="uk-UA" w:eastAsia="ar-SA"/>
        </w:rPr>
        <w:t>Розділ 2. ВИСНОВКИ</w:t>
      </w:r>
    </w:p>
    <w:p w:rsidR="00CA5597" w:rsidRPr="00E26C83" w:rsidRDefault="00CA5597" w:rsidP="00CA5597">
      <w:pPr>
        <w:suppressAutoHyphens/>
        <w:jc w:val="center"/>
        <w:rPr>
          <w:b/>
          <w:sz w:val="24"/>
          <w:szCs w:val="24"/>
          <w:lang w:val="uk-UA" w:eastAsia="ar-SA"/>
        </w:rPr>
      </w:pPr>
      <w:r w:rsidRPr="00E26C83">
        <w:rPr>
          <w:b/>
          <w:sz w:val="24"/>
          <w:szCs w:val="24"/>
          <w:lang w:val="uk-UA" w:eastAsia="ar-SA"/>
        </w:rPr>
        <w:t>Розділ 2.1 Висновок щодо необхідності впровадження інвестиційної програми</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 xml:space="preserve">Наявні системи централізованого теплопостачання житлових будинків та об’єктів </w:t>
      </w:r>
      <w:proofErr w:type="spellStart"/>
      <w:r w:rsidRPr="00E26C83">
        <w:rPr>
          <w:sz w:val="24"/>
          <w:szCs w:val="24"/>
          <w:lang w:val="uk-UA" w:eastAsia="ar-SA"/>
        </w:rPr>
        <w:t>соцкультпобуту</w:t>
      </w:r>
      <w:proofErr w:type="spellEnd"/>
      <w:r w:rsidRPr="00E26C83">
        <w:rPr>
          <w:sz w:val="24"/>
          <w:szCs w:val="24"/>
          <w:lang w:val="uk-UA" w:eastAsia="ar-SA"/>
        </w:rPr>
        <w:t xml:space="preserve"> міста характеризуються недосконалою схемою забезпечення споживачів тепловою енергією та гарячою водою (спільна система приготування гарячої води та залежна схема під’єднання споживачів до опалення призводить до весняно-осіннього перегріву будинків), експлуатацією </w:t>
      </w:r>
      <w:proofErr w:type="spellStart"/>
      <w:r w:rsidRPr="00E26C83">
        <w:rPr>
          <w:sz w:val="24"/>
          <w:szCs w:val="24"/>
          <w:lang w:val="uk-UA" w:eastAsia="ar-SA"/>
        </w:rPr>
        <w:t>енергозатратного</w:t>
      </w:r>
      <w:proofErr w:type="spellEnd"/>
      <w:r w:rsidRPr="00E26C83">
        <w:rPr>
          <w:sz w:val="24"/>
          <w:szCs w:val="24"/>
          <w:lang w:val="uk-UA" w:eastAsia="ar-SA"/>
        </w:rPr>
        <w:t xml:space="preserve"> обладнання, ненадійною запірно-регулюючою арматурою та наявністю обладнання, яке не підлягає автоматизації.</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Нераціональне використання енергоресурсів вбачається також в частковій розбалансованості гідравлічного режиму теплових мереж та внутрішніх будинкових систем опалення.</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 xml:space="preserve">Більшість теплових мереж прокладено в непрохідних залізобетонних лоткових каналах. Теплова ізоляція трубопроводів виконана, переважно, мінераловатними матами та скловатою та </w:t>
      </w:r>
      <w:proofErr w:type="spellStart"/>
      <w:r w:rsidRPr="00E26C83">
        <w:rPr>
          <w:sz w:val="24"/>
          <w:szCs w:val="24"/>
          <w:lang w:val="uk-UA" w:eastAsia="ar-SA"/>
        </w:rPr>
        <w:t>фольгоізолом</w:t>
      </w:r>
      <w:proofErr w:type="spellEnd"/>
      <w:r w:rsidRPr="00E26C83">
        <w:rPr>
          <w:sz w:val="24"/>
          <w:szCs w:val="24"/>
          <w:lang w:val="uk-UA" w:eastAsia="ar-SA"/>
        </w:rPr>
        <w:t>. Через підтоплення частини підземних теплових мереж ґрунтовими, водопровідними  водами їх теплова ізоляція порушена. Ізоляція теплових мереж, які прокладені зовнішньо (</w:t>
      </w:r>
      <w:proofErr w:type="spellStart"/>
      <w:r w:rsidRPr="00E26C83">
        <w:rPr>
          <w:sz w:val="24"/>
          <w:szCs w:val="24"/>
          <w:lang w:val="uk-UA" w:eastAsia="ar-SA"/>
        </w:rPr>
        <w:t>наземно</w:t>
      </w:r>
      <w:proofErr w:type="spellEnd"/>
      <w:r w:rsidRPr="00E26C83">
        <w:rPr>
          <w:sz w:val="24"/>
          <w:szCs w:val="24"/>
          <w:lang w:val="uk-UA" w:eastAsia="ar-SA"/>
        </w:rPr>
        <w:t xml:space="preserve">) на металічних опорах, регулярно порушується через крадіжки ізоляційних матеріалів, що призводить до  значних втрат теплової енергії. </w:t>
      </w:r>
    </w:p>
    <w:p w:rsidR="00CA5597" w:rsidRPr="00E26C83" w:rsidRDefault="00CA5597" w:rsidP="00CA5597">
      <w:pPr>
        <w:suppressAutoHyphens/>
        <w:ind w:firstLine="567"/>
        <w:jc w:val="both"/>
        <w:rPr>
          <w:sz w:val="24"/>
          <w:szCs w:val="24"/>
          <w:lang w:val="uk-UA" w:eastAsia="ar-SA"/>
        </w:rPr>
      </w:pPr>
      <w:r w:rsidRPr="00E26C83">
        <w:rPr>
          <w:bCs/>
          <w:sz w:val="24"/>
          <w:szCs w:val="24"/>
          <w:lang w:val="uk-UA" w:eastAsia="ar-SA"/>
        </w:rPr>
        <w:t>Залишається неврегульованим питання експлуатації внутрішніх будинкових систем центрального опалення.</w:t>
      </w:r>
      <w:r w:rsidRPr="00E26C83">
        <w:rPr>
          <w:sz w:val="24"/>
          <w:szCs w:val="24"/>
          <w:lang w:val="uk-UA" w:eastAsia="ar-SA"/>
        </w:rPr>
        <w:t xml:space="preserve"> Незадовільний стан внутрішніх будинкових систем центрального опалення (засміченість, непрацездатність запірної та відсутність регулюючої арматури, наявність нагрівальних приладів із завищеною поверхнею нагріву) та незадовільне утеплення </w:t>
      </w:r>
      <w:proofErr w:type="spellStart"/>
      <w:r w:rsidRPr="00E26C83">
        <w:rPr>
          <w:sz w:val="24"/>
          <w:szCs w:val="24"/>
          <w:lang w:val="uk-UA" w:eastAsia="ar-SA"/>
        </w:rPr>
        <w:t>загальнобудинкових</w:t>
      </w:r>
      <w:proofErr w:type="spellEnd"/>
      <w:r w:rsidRPr="00E26C83">
        <w:rPr>
          <w:sz w:val="24"/>
          <w:szCs w:val="24"/>
          <w:lang w:val="uk-UA" w:eastAsia="ar-SA"/>
        </w:rPr>
        <w:t xml:space="preserve"> приміщень (сходових кліток, підвалів, горищ) призводить до перевитрат енергоресурсів та погіршує якість послуг.</w:t>
      </w:r>
    </w:p>
    <w:p w:rsidR="00CA5597" w:rsidRPr="00E26C83" w:rsidRDefault="00CA5597" w:rsidP="00CA5597">
      <w:pPr>
        <w:suppressAutoHyphens/>
        <w:ind w:firstLine="567"/>
        <w:jc w:val="both"/>
        <w:rPr>
          <w:sz w:val="24"/>
          <w:szCs w:val="24"/>
          <w:lang w:val="uk-UA" w:eastAsia="ar-SA"/>
        </w:rPr>
      </w:pPr>
      <w:r w:rsidRPr="00E26C83">
        <w:rPr>
          <w:color w:val="000000"/>
          <w:sz w:val="24"/>
          <w:szCs w:val="24"/>
          <w:lang w:val="uk-UA" w:eastAsia="ar-SA"/>
        </w:rPr>
        <w:lastRenderedPageBreak/>
        <w:t xml:space="preserve">Відключення окремих споживачів від централізованої системи теплопостачання все більше набуває всіх ознак серйозної  проблеми. На сьогоднішній день відключено </w:t>
      </w:r>
      <w:r w:rsidRPr="00E26C83">
        <w:rPr>
          <w:sz w:val="24"/>
          <w:szCs w:val="24"/>
          <w:lang w:val="uk-UA" w:eastAsia="ar-SA"/>
        </w:rPr>
        <w:t>близько 7 %</w:t>
      </w:r>
      <w:r w:rsidRPr="00E26C83">
        <w:rPr>
          <w:color w:val="000000"/>
          <w:sz w:val="24"/>
          <w:szCs w:val="24"/>
          <w:lang w:val="uk-UA" w:eastAsia="ar-SA"/>
        </w:rPr>
        <w:t xml:space="preserve"> споживачів. Це створює ряд проблем: нарахування оплати за опалення місць</w:t>
      </w:r>
      <w:r w:rsidRPr="00E26C83">
        <w:rPr>
          <w:sz w:val="24"/>
          <w:szCs w:val="24"/>
          <w:lang w:val="uk-UA" w:eastAsia="ar-SA"/>
        </w:rPr>
        <w:t xml:space="preserve"> загального користування, погіршення якості послуг через розбалансування систем опалення, збільшення втрат теплової енергії в процентному відношенні до кількості транспортованої енергії та ін..</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 xml:space="preserve">Таким чином, на даний час основними проблемами централізованого теплопостачання міста Новий Розділ є: </w:t>
      </w:r>
    </w:p>
    <w:p w:rsidR="00CA5597" w:rsidRPr="00E26C83" w:rsidRDefault="00CA5597" w:rsidP="00CA5597">
      <w:pPr>
        <w:numPr>
          <w:ilvl w:val="0"/>
          <w:numId w:val="4"/>
        </w:numPr>
        <w:tabs>
          <w:tab w:val="left" w:pos="850"/>
        </w:tabs>
        <w:suppressAutoHyphens/>
        <w:ind w:left="850"/>
        <w:jc w:val="both"/>
        <w:rPr>
          <w:bCs/>
          <w:sz w:val="24"/>
          <w:szCs w:val="24"/>
          <w:lang w:val="uk-UA" w:eastAsia="ar-SA"/>
        </w:rPr>
      </w:pPr>
      <w:r w:rsidRPr="00E26C83">
        <w:rPr>
          <w:bCs/>
          <w:sz w:val="24"/>
          <w:szCs w:val="24"/>
          <w:lang w:val="uk-UA" w:eastAsia="ar-SA"/>
        </w:rPr>
        <w:t xml:space="preserve">Експлуатація морально застарілого та фізично зношеного обладнання. </w:t>
      </w:r>
    </w:p>
    <w:p w:rsidR="00CA5597" w:rsidRPr="00E26C83" w:rsidRDefault="00CA5597" w:rsidP="00CA5597">
      <w:pPr>
        <w:numPr>
          <w:ilvl w:val="0"/>
          <w:numId w:val="4"/>
        </w:numPr>
        <w:tabs>
          <w:tab w:val="left" w:pos="850"/>
        </w:tabs>
        <w:suppressAutoHyphens/>
        <w:ind w:left="850"/>
        <w:jc w:val="both"/>
        <w:rPr>
          <w:bCs/>
          <w:sz w:val="24"/>
          <w:szCs w:val="24"/>
          <w:lang w:val="uk-UA" w:eastAsia="ar-SA"/>
        </w:rPr>
      </w:pPr>
      <w:r w:rsidRPr="00E26C83">
        <w:rPr>
          <w:bCs/>
          <w:sz w:val="24"/>
          <w:szCs w:val="24"/>
          <w:lang w:val="uk-UA" w:eastAsia="ar-SA"/>
        </w:rPr>
        <w:t>Розбалансованість гідравлічного режиму теплових мереж.</w:t>
      </w:r>
    </w:p>
    <w:p w:rsidR="00CA5597" w:rsidRPr="00E26C83" w:rsidRDefault="00CA5597" w:rsidP="00CA5597">
      <w:pPr>
        <w:numPr>
          <w:ilvl w:val="0"/>
          <w:numId w:val="4"/>
        </w:numPr>
        <w:tabs>
          <w:tab w:val="left" w:pos="850"/>
        </w:tabs>
        <w:suppressAutoHyphens/>
        <w:ind w:left="850"/>
        <w:jc w:val="both"/>
        <w:rPr>
          <w:bCs/>
          <w:sz w:val="24"/>
          <w:szCs w:val="24"/>
          <w:lang w:val="uk-UA" w:eastAsia="ar-SA"/>
        </w:rPr>
      </w:pPr>
      <w:r w:rsidRPr="00E26C83">
        <w:rPr>
          <w:bCs/>
          <w:sz w:val="24"/>
          <w:szCs w:val="24"/>
          <w:lang w:val="uk-UA" w:eastAsia="ar-SA"/>
        </w:rPr>
        <w:t>Втрати теплової енергії  при її транспортуванні.</w:t>
      </w:r>
    </w:p>
    <w:p w:rsidR="00CA5597" w:rsidRPr="00E26C83" w:rsidRDefault="00CA5597" w:rsidP="00CA5597">
      <w:pPr>
        <w:numPr>
          <w:ilvl w:val="0"/>
          <w:numId w:val="4"/>
        </w:numPr>
        <w:tabs>
          <w:tab w:val="left" w:pos="850"/>
        </w:tabs>
        <w:suppressAutoHyphens/>
        <w:ind w:left="850"/>
        <w:jc w:val="both"/>
        <w:rPr>
          <w:sz w:val="24"/>
          <w:szCs w:val="24"/>
          <w:lang w:val="uk-UA" w:eastAsia="ar-SA"/>
        </w:rPr>
      </w:pPr>
      <w:r w:rsidRPr="00E26C83">
        <w:rPr>
          <w:sz w:val="24"/>
          <w:szCs w:val="24"/>
          <w:lang w:val="uk-UA" w:eastAsia="ar-SA"/>
        </w:rPr>
        <w:t>Низький рівень автоматизації у всій послідовності технології транспорту, споживання теплоенергії.</w:t>
      </w:r>
    </w:p>
    <w:p w:rsidR="00CA5597" w:rsidRPr="00E26C83" w:rsidRDefault="00CA5597" w:rsidP="00CA5597">
      <w:pPr>
        <w:numPr>
          <w:ilvl w:val="0"/>
          <w:numId w:val="4"/>
        </w:numPr>
        <w:tabs>
          <w:tab w:val="left" w:pos="850"/>
        </w:tabs>
        <w:suppressAutoHyphens/>
        <w:ind w:left="850"/>
        <w:jc w:val="both"/>
        <w:rPr>
          <w:sz w:val="24"/>
          <w:szCs w:val="24"/>
          <w:lang w:val="uk-UA" w:eastAsia="ar-SA"/>
        </w:rPr>
      </w:pPr>
      <w:r w:rsidRPr="00E26C83">
        <w:rPr>
          <w:sz w:val="24"/>
          <w:szCs w:val="24"/>
          <w:lang w:val="uk-UA" w:eastAsia="ar-SA"/>
        </w:rPr>
        <w:t>Відсутність моніторингової системи спостереження за технологією транспортування теплової енергії.</w:t>
      </w:r>
    </w:p>
    <w:p w:rsidR="00CA5597" w:rsidRPr="00E26C83" w:rsidRDefault="00CA5597" w:rsidP="00CA5597">
      <w:pPr>
        <w:tabs>
          <w:tab w:val="left" w:pos="850"/>
        </w:tabs>
        <w:suppressAutoHyphens/>
        <w:ind w:left="850"/>
        <w:jc w:val="both"/>
        <w:rPr>
          <w:sz w:val="24"/>
          <w:szCs w:val="24"/>
          <w:lang w:val="uk-UA" w:eastAsia="ar-SA"/>
        </w:rPr>
      </w:pPr>
    </w:p>
    <w:p w:rsidR="00CA5597" w:rsidRPr="00E26C83" w:rsidRDefault="00CA5597" w:rsidP="00CA5597">
      <w:pPr>
        <w:suppressAutoHyphens/>
        <w:jc w:val="center"/>
        <w:rPr>
          <w:rFonts w:eastAsia="Arial"/>
          <w:b/>
          <w:sz w:val="24"/>
          <w:szCs w:val="24"/>
          <w:lang w:val="uk-UA" w:eastAsia="ar-SA"/>
        </w:rPr>
      </w:pPr>
    </w:p>
    <w:p w:rsidR="00CA5597" w:rsidRPr="00E26C83" w:rsidRDefault="00CA5597" w:rsidP="00CA5597">
      <w:pPr>
        <w:suppressAutoHyphens/>
        <w:jc w:val="center"/>
        <w:rPr>
          <w:rFonts w:eastAsia="Arial"/>
          <w:b/>
          <w:sz w:val="24"/>
          <w:szCs w:val="24"/>
          <w:lang w:val="uk-UA" w:eastAsia="ar-SA"/>
        </w:rPr>
      </w:pPr>
      <w:r w:rsidRPr="00E26C83">
        <w:rPr>
          <w:rFonts w:eastAsia="Arial"/>
          <w:b/>
          <w:sz w:val="24"/>
          <w:szCs w:val="24"/>
          <w:lang w:val="uk-UA" w:eastAsia="ar-SA"/>
        </w:rPr>
        <w:t>Довідка</w:t>
      </w:r>
    </w:p>
    <w:p w:rsidR="00CA5597" w:rsidRPr="00E26C83" w:rsidRDefault="00CA5597" w:rsidP="00CA5597">
      <w:pPr>
        <w:widowControl w:val="0"/>
        <w:suppressAutoHyphens/>
        <w:ind w:left="567"/>
        <w:jc w:val="center"/>
        <w:rPr>
          <w:rFonts w:eastAsia="Arial"/>
          <w:b/>
          <w:sz w:val="24"/>
          <w:szCs w:val="24"/>
          <w:lang w:val="uk-UA" w:eastAsia="ar-SA"/>
        </w:rPr>
      </w:pPr>
      <w:r w:rsidRPr="00E26C83">
        <w:rPr>
          <w:rFonts w:eastAsia="Arial"/>
          <w:b/>
          <w:sz w:val="24"/>
          <w:szCs w:val="24"/>
          <w:lang w:val="uk-UA" w:eastAsia="ar-SA"/>
        </w:rPr>
        <w:t xml:space="preserve">про пориви на теплових мережах </w:t>
      </w:r>
      <w:proofErr w:type="spellStart"/>
      <w:r w:rsidRPr="00E26C83">
        <w:rPr>
          <w:rFonts w:eastAsia="Arial"/>
          <w:b/>
          <w:sz w:val="24"/>
          <w:szCs w:val="24"/>
          <w:lang w:val="uk-UA" w:eastAsia="ar-SA"/>
        </w:rPr>
        <w:t>ТзОВ”Енергія-Новий</w:t>
      </w:r>
      <w:proofErr w:type="spellEnd"/>
      <w:r w:rsidRPr="00E26C83">
        <w:rPr>
          <w:rFonts w:eastAsia="Arial"/>
          <w:b/>
          <w:sz w:val="24"/>
          <w:szCs w:val="24"/>
          <w:lang w:val="uk-UA" w:eastAsia="ar-SA"/>
        </w:rPr>
        <w:t xml:space="preserve"> </w:t>
      </w:r>
      <w:proofErr w:type="spellStart"/>
      <w:r w:rsidRPr="00E26C83">
        <w:rPr>
          <w:rFonts w:eastAsia="Arial"/>
          <w:b/>
          <w:sz w:val="24"/>
          <w:szCs w:val="24"/>
          <w:lang w:val="uk-UA" w:eastAsia="ar-SA"/>
        </w:rPr>
        <w:t>Розділ”</w:t>
      </w:r>
      <w:proofErr w:type="spellEnd"/>
    </w:p>
    <w:p w:rsidR="00CA5597" w:rsidRPr="00E26C83" w:rsidRDefault="00CA5597" w:rsidP="00CA5597">
      <w:pPr>
        <w:widowControl w:val="0"/>
        <w:suppressAutoHyphens/>
        <w:ind w:left="283"/>
        <w:rPr>
          <w:rFonts w:eastAsia="Arial"/>
          <w:b/>
          <w:sz w:val="24"/>
          <w:szCs w:val="24"/>
          <w:lang w:val="uk-UA" w:eastAsia="ar-SA"/>
        </w:rPr>
      </w:pPr>
    </w:p>
    <w:p w:rsidR="00CA5597" w:rsidRPr="00E26C83" w:rsidRDefault="00CA5597" w:rsidP="00CA5597">
      <w:pPr>
        <w:suppressAutoHyphens/>
        <w:rPr>
          <w:sz w:val="24"/>
          <w:szCs w:val="24"/>
          <w:lang w:val="uk-UA" w:eastAsia="ar-SA"/>
        </w:rPr>
      </w:pPr>
      <w:r w:rsidRPr="00E26C83">
        <w:rPr>
          <w:sz w:val="24"/>
          <w:szCs w:val="24"/>
          <w:lang w:val="uk-UA" w:eastAsia="ar-SA"/>
        </w:rPr>
        <w:tab/>
        <w:t xml:space="preserve">Протягом трьох років на тепломережах міста були зафіксовані пориви, а саме:    </w:t>
      </w:r>
    </w:p>
    <w:p w:rsidR="00CA5597" w:rsidRPr="00E26C83" w:rsidRDefault="00CA5597" w:rsidP="00CA5597">
      <w:pPr>
        <w:suppressAutoHyphens/>
        <w:jc w:val="center"/>
        <w:rPr>
          <w:sz w:val="24"/>
          <w:szCs w:val="24"/>
          <w:lang w:val="uk-UA" w:eastAsia="ar-SA"/>
        </w:rPr>
      </w:pPr>
      <w:r w:rsidRPr="00E26C83">
        <w:rPr>
          <w:sz w:val="24"/>
          <w:szCs w:val="24"/>
          <w:lang w:val="uk-UA" w:eastAsia="ar-SA"/>
        </w:rPr>
        <w:t>За 2014 рік</w:t>
      </w:r>
    </w:p>
    <w:p w:rsidR="00CA5597" w:rsidRPr="00E26C83" w:rsidRDefault="00CA5597" w:rsidP="00CA5597">
      <w:pPr>
        <w:suppressAutoHyphens/>
        <w:jc w:val="both"/>
        <w:rPr>
          <w:sz w:val="24"/>
          <w:szCs w:val="24"/>
          <w:lang w:val="uk-UA" w:eastAsia="ar-SA"/>
        </w:rPr>
      </w:pPr>
      <w:r w:rsidRPr="00E26C83">
        <w:rPr>
          <w:sz w:val="24"/>
          <w:szCs w:val="24"/>
          <w:lang w:val="uk-UA" w:eastAsia="ar-SA"/>
        </w:rPr>
        <w:t>магістральна мережа Ø300 від ТЕЦ до вул. Гірнича    2 пориви</w:t>
      </w:r>
    </w:p>
    <w:p w:rsidR="00CA5597" w:rsidRPr="00E26C83" w:rsidRDefault="00CA5597" w:rsidP="00CA5597">
      <w:pPr>
        <w:suppressAutoHyphens/>
        <w:jc w:val="both"/>
        <w:rPr>
          <w:sz w:val="24"/>
          <w:szCs w:val="24"/>
          <w:lang w:val="uk-UA" w:eastAsia="ar-SA"/>
        </w:rPr>
      </w:pPr>
      <w:r w:rsidRPr="00E26C83">
        <w:rPr>
          <w:sz w:val="24"/>
          <w:szCs w:val="24"/>
          <w:lang w:val="uk-UA" w:eastAsia="ar-SA"/>
        </w:rPr>
        <w:t>магістральна мережа Ø300 від  вул. Гірнича до теплиць   2 пориви</w:t>
      </w:r>
    </w:p>
    <w:p w:rsidR="00CA5597" w:rsidRPr="00E26C83" w:rsidRDefault="00CA5597" w:rsidP="00CA5597">
      <w:pPr>
        <w:suppressAutoHyphens/>
        <w:jc w:val="both"/>
        <w:rPr>
          <w:sz w:val="24"/>
          <w:szCs w:val="24"/>
          <w:lang w:val="uk-UA" w:eastAsia="ar-SA"/>
        </w:rPr>
      </w:pPr>
      <w:r w:rsidRPr="00E26C83">
        <w:rPr>
          <w:sz w:val="24"/>
          <w:szCs w:val="24"/>
          <w:lang w:val="uk-UA" w:eastAsia="ar-SA"/>
        </w:rPr>
        <w:t>розподільча мережа Ø150 від пр. Шевченка11а до палацу культури 4 пориви</w:t>
      </w:r>
    </w:p>
    <w:p w:rsidR="00CA5597" w:rsidRPr="00E26C83" w:rsidRDefault="00CA5597" w:rsidP="00CA5597">
      <w:pPr>
        <w:suppressAutoHyphens/>
        <w:jc w:val="both"/>
        <w:rPr>
          <w:sz w:val="24"/>
          <w:szCs w:val="24"/>
          <w:lang w:val="uk-UA" w:eastAsia="ar-SA"/>
        </w:rPr>
      </w:pPr>
      <w:r w:rsidRPr="00E26C83">
        <w:rPr>
          <w:sz w:val="24"/>
          <w:szCs w:val="24"/>
          <w:lang w:val="uk-UA" w:eastAsia="ar-SA"/>
        </w:rPr>
        <w:t>розподільча мережа Ø150 по вул. Л.Українки 3 пориви</w:t>
      </w:r>
    </w:p>
    <w:p w:rsidR="00CA5597" w:rsidRPr="00E26C83" w:rsidRDefault="00CA5597" w:rsidP="00CA5597">
      <w:pPr>
        <w:suppressAutoHyphens/>
        <w:jc w:val="both"/>
        <w:rPr>
          <w:rFonts w:eastAsia="Arial"/>
          <w:sz w:val="24"/>
          <w:szCs w:val="24"/>
          <w:lang w:val="uk-UA" w:eastAsia="ar-SA"/>
        </w:rPr>
      </w:pPr>
      <w:r w:rsidRPr="00E26C83">
        <w:rPr>
          <w:rFonts w:eastAsia="Arial"/>
          <w:sz w:val="24"/>
          <w:szCs w:val="24"/>
          <w:lang w:val="uk-UA" w:eastAsia="ar-SA"/>
        </w:rPr>
        <w:t>розподільча мережа Ø100 до басейну 3 пориви</w:t>
      </w:r>
    </w:p>
    <w:p w:rsidR="00CA5597" w:rsidRPr="00E26C83" w:rsidRDefault="00CA5597" w:rsidP="00CA5597">
      <w:pPr>
        <w:suppressAutoHyphens/>
        <w:jc w:val="both"/>
        <w:rPr>
          <w:rFonts w:eastAsia="Arial"/>
          <w:sz w:val="24"/>
          <w:szCs w:val="24"/>
          <w:lang w:val="uk-UA" w:eastAsia="ar-SA"/>
        </w:rPr>
      </w:pPr>
      <w:r w:rsidRPr="00E26C83">
        <w:rPr>
          <w:rFonts w:eastAsia="Arial"/>
          <w:sz w:val="24"/>
          <w:szCs w:val="24"/>
          <w:lang w:val="uk-UA" w:eastAsia="ar-SA"/>
        </w:rPr>
        <w:t>розподільча мережа Ø76 від камери до школи №3 2 пориви</w:t>
      </w:r>
    </w:p>
    <w:p w:rsidR="00CA5597" w:rsidRPr="00E26C83" w:rsidRDefault="00CA5597" w:rsidP="00CA5597">
      <w:pPr>
        <w:suppressAutoHyphens/>
        <w:jc w:val="both"/>
        <w:rPr>
          <w:rFonts w:eastAsia="Arial"/>
          <w:sz w:val="24"/>
          <w:szCs w:val="24"/>
          <w:lang w:val="uk-UA" w:eastAsia="ar-SA"/>
        </w:rPr>
      </w:pPr>
      <w:r w:rsidRPr="00E26C83">
        <w:rPr>
          <w:rFonts w:eastAsia="Arial"/>
          <w:sz w:val="24"/>
          <w:szCs w:val="24"/>
          <w:lang w:val="uk-UA" w:eastAsia="ar-SA"/>
        </w:rPr>
        <w:t>розподільча мережа Ø219 від ТП-4 до будинку вул. Стуса 2 - 2 пориви</w:t>
      </w:r>
    </w:p>
    <w:p w:rsidR="00CA5597" w:rsidRPr="00E26C83" w:rsidRDefault="00CA5597" w:rsidP="00CA5597">
      <w:pPr>
        <w:suppressAutoHyphens/>
        <w:jc w:val="both"/>
        <w:rPr>
          <w:rFonts w:eastAsia="Arial"/>
          <w:sz w:val="24"/>
          <w:szCs w:val="24"/>
          <w:lang w:val="uk-UA" w:eastAsia="ar-SA"/>
        </w:rPr>
      </w:pPr>
      <w:r w:rsidRPr="00E26C83">
        <w:rPr>
          <w:rFonts w:eastAsia="Arial"/>
          <w:sz w:val="24"/>
          <w:szCs w:val="24"/>
          <w:lang w:val="uk-UA" w:eastAsia="ar-SA"/>
        </w:rPr>
        <w:t>розподільча мережа Ø500(секційна) від камери №5 до школи №3 - 2 пориви</w:t>
      </w:r>
    </w:p>
    <w:p w:rsidR="00CA5597" w:rsidRPr="00E26C83" w:rsidRDefault="00CA5597" w:rsidP="00CA5597">
      <w:pPr>
        <w:suppressAutoHyphens/>
        <w:jc w:val="both"/>
        <w:rPr>
          <w:rFonts w:eastAsia="Arial"/>
          <w:sz w:val="24"/>
          <w:szCs w:val="24"/>
          <w:lang w:val="uk-UA" w:eastAsia="ar-SA"/>
        </w:rPr>
      </w:pPr>
    </w:p>
    <w:p w:rsidR="00CA5597" w:rsidRPr="00E26C83" w:rsidRDefault="00CA5597" w:rsidP="00CA5597">
      <w:pPr>
        <w:suppressAutoHyphens/>
        <w:jc w:val="center"/>
        <w:rPr>
          <w:sz w:val="24"/>
          <w:szCs w:val="24"/>
          <w:lang w:val="uk-UA" w:eastAsia="ar-SA"/>
        </w:rPr>
      </w:pPr>
      <w:r w:rsidRPr="00E26C83">
        <w:rPr>
          <w:sz w:val="24"/>
          <w:szCs w:val="24"/>
          <w:lang w:val="uk-UA" w:eastAsia="ar-SA"/>
        </w:rPr>
        <w:t>За 2015 рік</w:t>
      </w:r>
    </w:p>
    <w:p w:rsidR="00CA5597" w:rsidRPr="00E26C83" w:rsidRDefault="00CA5597" w:rsidP="00CA5597">
      <w:pPr>
        <w:suppressAutoHyphens/>
        <w:jc w:val="both"/>
        <w:rPr>
          <w:sz w:val="24"/>
          <w:szCs w:val="24"/>
          <w:lang w:val="uk-UA" w:eastAsia="ar-SA"/>
        </w:rPr>
      </w:pPr>
      <w:r w:rsidRPr="00E26C83">
        <w:rPr>
          <w:sz w:val="24"/>
          <w:szCs w:val="24"/>
          <w:lang w:val="uk-UA" w:eastAsia="ar-SA"/>
        </w:rPr>
        <w:t>магістральна мережа Ø300 від  вул. Гірнича до теплиць   2 пориви</w:t>
      </w:r>
    </w:p>
    <w:p w:rsidR="00CA5597" w:rsidRPr="00E26C83" w:rsidRDefault="00CA5597" w:rsidP="00CA5597">
      <w:pPr>
        <w:suppressAutoHyphens/>
        <w:jc w:val="both"/>
        <w:rPr>
          <w:sz w:val="24"/>
          <w:szCs w:val="24"/>
          <w:lang w:val="uk-UA" w:eastAsia="ar-SA"/>
        </w:rPr>
      </w:pPr>
      <w:r w:rsidRPr="00E26C83">
        <w:rPr>
          <w:sz w:val="24"/>
          <w:szCs w:val="24"/>
          <w:lang w:val="uk-UA" w:eastAsia="ar-SA"/>
        </w:rPr>
        <w:t>розподільча мережа Ø219 від ТП-4 до будинку вул. Стуса 2  5 поривів</w:t>
      </w:r>
    </w:p>
    <w:p w:rsidR="00CA5597" w:rsidRPr="00E26C83" w:rsidRDefault="00CA5597" w:rsidP="00CA5597">
      <w:pPr>
        <w:suppressAutoHyphens/>
        <w:jc w:val="both"/>
        <w:rPr>
          <w:sz w:val="24"/>
          <w:szCs w:val="24"/>
          <w:lang w:val="uk-UA" w:eastAsia="ar-SA"/>
        </w:rPr>
      </w:pPr>
      <w:r w:rsidRPr="00E26C83">
        <w:rPr>
          <w:sz w:val="24"/>
          <w:szCs w:val="24"/>
          <w:lang w:val="uk-UA" w:eastAsia="ar-SA"/>
        </w:rPr>
        <w:t>розподільча мережа Ø150 від вул. Стуса,2 до вул. Стуса,2а - 3 пориви ( 4 пориви на гарячій воді)</w:t>
      </w:r>
    </w:p>
    <w:p w:rsidR="00CA5597" w:rsidRPr="00E26C83" w:rsidRDefault="00CA5597" w:rsidP="00CA5597">
      <w:pPr>
        <w:suppressAutoHyphens/>
        <w:jc w:val="both"/>
        <w:rPr>
          <w:sz w:val="24"/>
          <w:szCs w:val="24"/>
          <w:lang w:val="uk-UA" w:eastAsia="ar-SA"/>
        </w:rPr>
      </w:pPr>
      <w:r w:rsidRPr="00E26C83">
        <w:rPr>
          <w:sz w:val="24"/>
          <w:szCs w:val="24"/>
          <w:lang w:val="uk-UA" w:eastAsia="ar-SA"/>
        </w:rPr>
        <w:t>розподільча мережа Ø76 від камери до школи №3 1 порив</w:t>
      </w:r>
    </w:p>
    <w:p w:rsidR="00CA5597" w:rsidRPr="00E26C83" w:rsidRDefault="00CA5597" w:rsidP="00CA5597">
      <w:pPr>
        <w:suppressAutoHyphens/>
        <w:jc w:val="both"/>
        <w:rPr>
          <w:sz w:val="24"/>
          <w:szCs w:val="24"/>
          <w:lang w:val="uk-UA" w:eastAsia="ar-SA"/>
        </w:rPr>
      </w:pPr>
      <w:r w:rsidRPr="00E26C83">
        <w:rPr>
          <w:sz w:val="24"/>
          <w:szCs w:val="24"/>
          <w:lang w:val="uk-UA" w:eastAsia="ar-SA"/>
        </w:rPr>
        <w:t>розподільча мережа Ø500(секційна) від камери №5 до школи №3 - 5 поривів</w:t>
      </w:r>
    </w:p>
    <w:p w:rsidR="00CA5597" w:rsidRPr="00E26C83" w:rsidRDefault="00CA5597" w:rsidP="00CA5597">
      <w:pPr>
        <w:suppressAutoHyphens/>
        <w:jc w:val="both"/>
        <w:rPr>
          <w:sz w:val="24"/>
          <w:szCs w:val="24"/>
          <w:lang w:val="uk-UA" w:eastAsia="ar-SA"/>
        </w:rPr>
      </w:pPr>
      <w:r w:rsidRPr="00E26C83">
        <w:rPr>
          <w:sz w:val="24"/>
          <w:szCs w:val="24"/>
          <w:lang w:val="uk-UA" w:eastAsia="ar-SA"/>
        </w:rPr>
        <w:t>розподільча мережа Ø100 по вул. Грушевського,14 - 3 пориви</w:t>
      </w:r>
    </w:p>
    <w:p w:rsidR="00CA5597" w:rsidRPr="00E26C83" w:rsidRDefault="00CA5597" w:rsidP="00CA5597">
      <w:pPr>
        <w:suppressAutoHyphens/>
        <w:rPr>
          <w:sz w:val="24"/>
          <w:szCs w:val="24"/>
          <w:lang w:val="uk-UA" w:eastAsia="ar-SA"/>
        </w:rPr>
      </w:pPr>
    </w:p>
    <w:p w:rsidR="00CA5597" w:rsidRPr="00E26C83" w:rsidRDefault="00CA5597" w:rsidP="00CA5597">
      <w:pPr>
        <w:suppressAutoHyphens/>
        <w:jc w:val="center"/>
        <w:rPr>
          <w:color w:val="000000"/>
          <w:sz w:val="24"/>
          <w:szCs w:val="24"/>
          <w:lang w:val="uk-UA" w:eastAsia="ar-SA"/>
        </w:rPr>
      </w:pPr>
      <w:r w:rsidRPr="00E26C83">
        <w:rPr>
          <w:color w:val="000000"/>
          <w:sz w:val="24"/>
          <w:szCs w:val="24"/>
          <w:lang w:val="uk-UA" w:eastAsia="ar-SA"/>
        </w:rPr>
        <w:t>За 2016 рік</w:t>
      </w:r>
    </w:p>
    <w:p w:rsidR="00CA5597" w:rsidRPr="00E26C83" w:rsidRDefault="00CA5597" w:rsidP="00CA5597">
      <w:pPr>
        <w:suppressAutoHyphens/>
        <w:jc w:val="both"/>
        <w:rPr>
          <w:sz w:val="24"/>
          <w:szCs w:val="24"/>
          <w:lang w:val="uk-UA" w:eastAsia="ar-SA"/>
        </w:rPr>
      </w:pPr>
      <w:r w:rsidRPr="00E26C83">
        <w:rPr>
          <w:sz w:val="24"/>
          <w:szCs w:val="24"/>
          <w:lang w:val="uk-UA" w:eastAsia="ar-SA"/>
        </w:rPr>
        <w:t>магістральна мережа Ø500 від ТК-5(лікарня) до ТК-9(</w:t>
      </w:r>
      <w:proofErr w:type="spellStart"/>
      <w:r w:rsidRPr="00E26C83">
        <w:rPr>
          <w:sz w:val="24"/>
          <w:szCs w:val="24"/>
          <w:lang w:val="uk-UA" w:eastAsia="ar-SA"/>
        </w:rPr>
        <w:t>вул.Довженка</w:t>
      </w:r>
      <w:proofErr w:type="spellEnd"/>
      <w:r w:rsidRPr="00E26C83">
        <w:rPr>
          <w:sz w:val="24"/>
          <w:szCs w:val="24"/>
          <w:lang w:val="uk-UA" w:eastAsia="ar-SA"/>
        </w:rPr>
        <w:t>,2) - 7 поривів</w:t>
      </w:r>
    </w:p>
    <w:p w:rsidR="00CA5597" w:rsidRPr="00E26C83" w:rsidRDefault="00CA5597" w:rsidP="00CA5597">
      <w:pPr>
        <w:suppressAutoHyphens/>
        <w:jc w:val="both"/>
        <w:rPr>
          <w:sz w:val="24"/>
          <w:szCs w:val="24"/>
          <w:lang w:val="uk-UA" w:eastAsia="ar-SA"/>
        </w:rPr>
      </w:pPr>
      <w:r w:rsidRPr="00E26C83">
        <w:rPr>
          <w:sz w:val="24"/>
          <w:szCs w:val="24"/>
          <w:lang w:val="uk-UA" w:eastAsia="ar-SA"/>
        </w:rPr>
        <w:t>магістральна мережа Ø600  ТЕЦ - Новий Розділ -  5 поривів</w:t>
      </w:r>
    </w:p>
    <w:p w:rsidR="00CA5597" w:rsidRPr="00E26C83" w:rsidRDefault="00CA5597" w:rsidP="00CA5597">
      <w:pPr>
        <w:suppressAutoHyphens/>
        <w:jc w:val="both"/>
        <w:rPr>
          <w:sz w:val="24"/>
          <w:szCs w:val="24"/>
          <w:lang w:val="uk-UA" w:eastAsia="ar-SA"/>
        </w:rPr>
      </w:pPr>
      <w:r w:rsidRPr="00E26C83">
        <w:rPr>
          <w:sz w:val="24"/>
          <w:szCs w:val="24"/>
          <w:lang w:val="uk-UA" w:eastAsia="ar-SA"/>
        </w:rPr>
        <w:t xml:space="preserve">розподільча мережа Ø80  від буд 23 по </w:t>
      </w:r>
      <w:proofErr w:type="spellStart"/>
      <w:r w:rsidRPr="00E26C83">
        <w:rPr>
          <w:sz w:val="24"/>
          <w:szCs w:val="24"/>
          <w:lang w:val="uk-UA" w:eastAsia="ar-SA"/>
        </w:rPr>
        <w:t>вул.Л.Українки</w:t>
      </w:r>
      <w:proofErr w:type="spellEnd"/>
      <w:r w:rsidRPr="00E26C83">
        <w:rPr>
          <w:sz w:val="24"/>
          <w:szCs w:val="24"/>
          <w:lang w:val="uk-UA" w:eastAsia="ar-SA"/>
        </w:rPr>
        <w:t xml:space="preserve"> 23 - 3 пориви</w:t>
      </w:r>
    </w:p>
    <w:p w:rsidR="00CA5597" w:rsidRPr="00E26C83" w:rsidRDefault="00CA5597" w:rsidP="00CA5597">
      <w:pPr>
        <w:suppressAutoHyphens/>
        <w:jc w:val="both"/>
        <w:rPr>
          <w:sz w:val="24"/>
          <w:szCs w:val="24"/>
          <w:lang w:val="uk-UA" w:eastAsia="ar-SA"/>
        </w:rPr>
      </w:pPr>
      <w:r w:rsidRPr="00E26C83">
        <w:rPr>
          <w:sz w:val="24"/>
          <w:szCs w:val="24"/>
          <w:lang w:val="uk-UA" w:eastAsia="ar-SA"/>
        </w:rPr>
        <w:t>розподільча мережа Ø150 від ТК-19 до ПК «Юність» - 2 пориви</w:t>
      </w:r>
    </w:p>
    <w:p w:rsidR="00CA5597" w:rsidRPr="00E26C83" w:rsidRDefault="00CA5597" w:rsidP="00CA5597">
      <w:pPr>
        <w:suppressAutoHyphens/>
        <w:jc w:val="both"/>
        <w:rPr>
          <w:sz w:val="24"/>
          <w:szCs w:val="24"/>
          <w:lang w:val="uk-UA" w:eastAsia="ar-SA"/>
        </w:rPr>
      </w:pPr>
      <w:r w:rsidRPr="00E26C83">
        <w:rPr>
          <w:sz w:val="24"/>
          <w:szCs w:val="24"/>
          <w:lang w:val="uk-UA" w:eastAsia="ar-SA"/>
        </w:rPr>
        <w:t xml:space="preserve">розподільча мережа Ø150 від ТК-19 до </w:t>
      </w:r>
      <w:proofErr w:type="spellStart"/>
      <w:r w:rsidRPr="00E26C83">
        <w:rPr>
          <w:sz w:val="24"/>
          <w:szCs w:val="24"/>
          <w:lang w:val="uk-UA" w:eastAsia="ar-SA"/>
        </w:rPr>
        <w:t>ПрАТ</w:t>
      </w:r>
      <w:proofErr w:type="spellEnd"/>
      <w:r w:rsidRPr="00E26C83">
        <w:rPr>
          <w:sz w:val="24"/>
          <w:szCs w:val="24"/>
          <w:lang w:val="uk-UA" w:eastAsia="ar-SA"/>
        </w:rPr>
        <w:t xml:space="preserve"> БУ-62 -2 поривів</w:t>
      </w:r>
    </w:p>
    <w:p w:rsidR="00CA5597" w:rsidRPr="00E26C83" w:rsidRDefault="00CA5597" w:rsidP="00CA5597">
      <w:pPr>
        <w:suppressAutoHyphens/>
        <w:rPr>
          <w:sz w:val="24"/>
          <w:szCs w:val="24"/>
          <w:lang w:val="uk-UA" w:eastAsia="ar-SA"/>
        </w:rPr>
      </w:pPr>
      <w:r w:rsidRPr="00E26C83">
        <w:rPr>
          <w:sz w:val="24"/>
          <w:szCs w:val="24"/>
          <w:lang w:val="uk-UA" w:eastAsia="ar-SA"/>
        </w:rPr>
        <w:t xml:space="preserve">                                                                                                                                                                                                                                                                                                                                                                                                                                                                                                                                                                                                                                                                                                                                                                                                                                                                                                                                                                                                                                                                                                                                                                                                                                                                                                                                                                                                                                                                                                                                                                                                                                                                                                                                                                                                                                                                                                                                                                                                                                                                                                                                                                                                                                                                                                                                                                                                                                                                                                                                                                                                                                                                                                                    </w:t>
      </w:r>
    </w:p>
    <w:p w:rsidR="00CA5597" w:rsidRPr="00E26C83" w:rsidRDefault="00CA5597" w:rsidP="00CA5597">
      <w:pPr>
        <w:tabs>
          <w:tab w:val="left" w:pos="675"/>
        </w:tabs>
        <w:suppressAutoHyphens/>
        <w:jc w:val="both"/>
        <w:rPr>
          <w:b/>
          <w:sz w:val="24"/>
          <w:szCs w:val="24"/>
          <w:lang w:val="uk-UA" w:eastAsia="ar-SA"/>
        </w:rPr>
      </w:pPr>
      <w:r w:rsidRPr="00E26C83">
        <w:rPr>
          <w:b/>
          <w:sz w:val="24"/>
          <w:szCs w:val="24"/>
          <w:lang w:val="uk-UA" w:eastAsia="ar-SA"/>
        </w:rPr>
        <w:tab/>
      </w:r>
      <w:r w:rsidRPr="00E26C83">
        <w:rPr>
          <w:sz w:val="24"/>
          <w:szCs w:val="24"/>
          <w:lang w:val="uk-UA" w:eastAsia="ar-SA"/>
        </w:rPr>
        <w:t>Враховуючи кількість поривів</w:t>
      </w:r>
      <w:r w:rsidRPr="00E26C83">
        <w:rPr>
          <w:b/>
          <w:sz w:val="24"/>
          <w:szCs w:val="24"/>
          <w:lang w:val="uk-UA" w:eastAsia="ar-SA"/>
        </w:rPr>
        <w:t xml:space="preserve"> </w:t>
      </w:r>
      <w:r w:rsidRPr="00E26C83">
        <w:rPr>
          <w:sz w:val="24"/>
          <w:szCs w:val="24"/>
          <w:lang w:val="uk-UA" w:eastAsia="ar-SA"/>
        </w:rPr>
        <w:t>на ділянці теплотраси ТК-5(лікарня) до ТК-9</w:t>
      </w:r>
      <w:r w:rsidRPr="00E26C83">
        <w:rPr>
          <w:b/>
          <w:sz w:val="24"/>
          <w:szCs w:val="24"/>
          <w:lang w:val="uk-UA" w:eastAsia="ar-SA"/>
        </w:rPr>
        <w:t xml:space="preserve"> </w:t>
      </w:r>
      <w:r w:rsidRPr="00E26C83">
        <w:rPr>
          <w:sz w:val="24"/>
          <w:szCs w:val="24"/>
          <w:lang w:val="uk-UA" w:eastAsia="ar-SA"/>
        </w:rPr>
        <w:t>(</w:t>
      </w:r>
      <w:proofErr w:type="spellStart"/>
      <w:r w:rsidRPr="00E26C83">
        <w:rPr>
          <w:sz w:val="24"/>
          <w:szCs w:val="24"/>
          <w:lang w:val="uk-UA" w:eastAsia="ar-SA"/>
        </w:rPr>
        <w:t>вул.Довженка</w:t>
      </w:r>
      <w:proofErr w:type="spellEnd"/>
      <w:r w:rsidRPr="00E26C83">
        <w:rPr>
          <w:sz w:val="24"/>
          <w:szCs w:val="24"/>
          <w:lang w:val="uk-UA" w:eastAsia="ar-SA"/>
        </w:rPr>
        <w:t xml:space="preserve">,2)  було прийнято рішення про необхідність заміни магістрального </w:t>
      </w:r>
      <w:proofErr w:type="spellStart"/>
      <w:r w:rsidRPr="00E26C83">
        <w:rPr>
          <w:sz w:val="24"/>
          <w:szCs w:val="24"/>
          <w:lang w:val="uk-UA" w:eastAsia="ar-SA"/>
        </w:rPr>
        <w:t>подаючого</w:t>
      </w:r>
      <w:proofErr w:type="spellEnd"/>
      <w:r w:rsidRPr="00E26C83">
        <w:rPr>
          <w:sz w:val="24"/>
          <w:szCs w:val="24"/>
          <w:lang w:val="uk-UA" w:eastAsia="ar-SA"/>
        </w:rPr>
        <w:t xml:space="preserve"> та </w:t>
      </w:r>
      <w:proofErr w:type="spellStart"/>
      <w:r w:rsidRPr="00E26C83">
        <w:rPr>
          <w:sz w:val="24"/>
          <w:szCs w:val="24"/>
          <w:lang w:val="uk-UA" w:eastAsia="ar-SA"/>
        </w:rPr>
        <w:t>зворотнього</w:t>
      </w:r>
      <w:proofErr w:type="spellEnd"/>
      <w:r w:rsidRPr="00E26C83">
        <w:rPr>
          <w:sz w:val="24"/>
          <w:szCs w:val="24"/>
          <w:lang w:val="uk-UA" w:eastAsia="ar-SA"/>
        </w:rPr>
        <w:t xml:space="preserve"> трубопроводу  Ø500мм,</w:t>
      </w:r>
      <w:r w:rsidRPr="00E26C83">
        <w:rPr>
          <w:color w:val="000000"/>
          <w:sz w:val="24"/>
          <w:szCs w:val="24"/>
          <w:lang w:val="uk-UA" w:eastAsia="ar-SA"/>
        </w:rPr>
        <w:t xml:space="preserve"> </w:t>
      </w:r>
      <w:r w:rsidRPr="00E26C83">
        <w:rPr>
          <w:sz w:val="24"/>
          <w:szCs w:val="24"/>
          <w:lang w:val="uk-UA" w:eastAsia="ar-SA"/>
        </w:rPr>
        <w:t>який  прокладено в непрохідних каналах,   на  попередньо-ізольований трубопровід Ø400мм.</w:t>
      </w:r>
    </w:p>
    <w:p w:rsidR="00CA5597" w:rsidRPr="00E26C83" w:rsidRDefault="00CA5597" w:rsidP="00CA5597">
      <w:pPr>
        <w:suppressAutoHyphens/>
        <w:jc w:val="center"/>
        <w:rPr>
          <w:b/>
          <w:sz w:val="24"/>
          <w:szCs w:val="24"/>
          <w:lang w:val="uk-UA" w:eastAsia="ar-SA"/>
        </w:rPr>
      </w:pPr>
    </w:p>
    <w:p w:rsidR="00CA5597" w:rsidRPr="00E26C83" w:rsidRDefault="00CA5597" w:rsidP="00CA5597">
      <w:pPr>
        <w:suppressAutoHyphens/>
        <w:rPr>
          <w:b/>
          <w:sz w:val="24"/>
          <w:szCs w:val="24"/>
          <w:lang w:val="uk-UA" w:eastAsia="ar-SA"/>
        </w:rPr>
      </w:pPr>
    </w:p>
    <w:p w:rsidR="00CA5597" w:rsidRPr="00E26C83" w:rsidRDefault="00CA5597" w:rsidP="00CA5597">
      <w:pPr>
        <w:suppressAutoHyphens/>
        <w:jc w:val="center"/>
        <w:rPr>
          <w:b/>
          <w:sz w:val="24"/>
          <w:szCs w:val="24"/>
          <w:lang w:val="uk-UA" w:eastAsia="ar-SA"/>
        </w:rPr>
      </w:pPr>
      <w:r w:rsidRPr="00E26C83">
        <w:rPr>
          <w:b/>
          <w:sz w:val="24"/>
          <w:szCs w:val="24"/>
          <w:lang w:val="uk-UA" w:eastAsia="ar-SA"/>
        </w:rPr>
        <w:t>Розділ 3. ОБГРУНТУВАННЯ ІНВЕСТИЦІЙНИХ ВИТРАТ</w:t>
      </w:r>
    </w:p>
    <w:p w:rsidR="00CA5597" w:rsidRPr="00E26C83" w:rsidRDefault="00CA5597" w:rsidP="00CA5597">
      <w:pPr>
        <w:suppressAutoHyphens/>
        <w:jc w:val="center"/>
        <w:rPr>
          <w:b/>
          <w:sz w:val="24"/>
          <w:szCs w:val="24"/>
          <w:lang w:val="uk-UA" w:eastAsia="ar-SA"/>
        </w:rPr>
      </w:pPr>
      <w:r w:rsidRPr="00E26C83">
        <w:rPr>
          <w:b/>
          <w:sz w:val="24"/>
          <w:szCs w:val="24"/>
          <w:lang w:val="uk-UA" w:eastAsia="ar-SA"/>
        </w:rPr>
        <w:t>Розділ 3.1 Мета програми</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 xml:space="preserve">Інвестиційна програма </w:t>
      </w:r>
      <w:proofErr w:type="spellStart"/>
      <w:r w:rsidRPr="00E26C83">
        <w:rPr>
          <w:sz w:val="24"/>
          <w:szCs w:val="24"/>
          <w:lang w:val="uk-UA" w:eastAsia="ar-SA"/>
        </w:rPr>
        <w:t>ТзОВ</w:t>
      </w:r>
      <w:proofErr w:type="spellEnd"/>
      <w:r w:rsidRPr="00E26C83">
        <w:rPr>
          <w:sz w:val="24"/>
          <w:szCs w:val="24"/>
          <w:lang w:val="uk-UA" w:eastAsia="ar-SA"/>
        </w:rPr>
        <w:t xml:space="preserve"> «Енергія-Новий Розділ»  розроблена на базі Схеми перспективного розвитку системи </w:t>
      </w:r>
      <w:proofErr w:type="spellStart"/>
      <w:r w:rsidRPr="00E26C83">
        <w:rPr>
          <w:sz w:val="24"/>
          <w:szCs w:val="24"/>
          <w:lang w:val="uk-UA" w:eastAsia="ar-SA"/>
        </w:rPr>
        <w:t>теплозабезпечення</w:t>
      </w:r>
      <w:proofErr w:type="spellEnd"/>
      <w:r w:rsidRPr="00E26C83">
        <w:rPr>
          <w:sz w:val="24"/>
          <w:szCs w:val="24"/>
          <w:lang w:val="uk-UA" w:eastAsia="ar-SA"/>
        </w:rPr>
        <w:t xml:space="preserve"> м. Новий Розділ. </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Станом на даний час в технологічному циклі підприємства задіяні:</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lastRenderedPageBreak/>
        <w:t xml:space="preserve">джерело теплопостачання 1 шт., ЦТП для централізованого гарячого водопостачання - 4 шт. </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 xml:space="preserve">Інвестиційна програма розвитку системи теплопостачання, ЦТП та теплових мереж включає в себе основні напрямки: </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 xml:space="preserve"> – забезпечення безперервної, надійної та ефективної роботи енергогосподарства джерел теплопостачання;</w:t>
      </w:r>
    </w:p>
    <w:p w:rsidR="00CA5597" w:rsidRPr="00E26C83" w:rsidRDefault="00CA5597" w:rsidP="00893FC6">
      <w:pPr>
        <w:numPr>
          <w:ilvl w:val="0"/>
          <w:numId w:val="7"/>
        </w:numPr>
        <w:tabs>
          <w:tab w:val="clear" w:pos="1527"/>
        </w:tabs>
        <w:suppressAutoHyphens/>
        <w:ind w:left="0" w:firstLine="567"/>
        <w:jc w:val="both"/>
        <w:rPr>
          <w:sz w:val="24"/>
          <w:szCs w:val="24"/>
          <w:lang w:val="uk-UA" w:eastAsia="ar-SA"/>
        </w:rPr>
      </w:pPr>
      <w:r w:rsidRPr="00E26C83">
        <w:rPr>
          <w:sz w:val="24"/>
          <w:szCs w:val="24"/>
          <w:lang w:val="uk-UA" w:eastAsia="ar-SA"/>
        </w:rPr>
        <w:t xml:space="preserve">реконструкція системи </w:t>
      </w:r>
      <w:proofErr w:type="spellStart"/>
      <w:r w:rsidRPr="00E26C83">
        <w:rPr>
          <w:sz w:val="24"/>
          <w:szCs w:val="24"/>
          <w:lang w:val="uk-UA" w:eastAsia="ar-SA"/>
        </w:rPr>
        <w:t>теплозабезпечення</w:t>
      </w:r>
      <w:proofErr w:type="spellEnd"/>
      <w:r w:rsidRPr="00E26C83">
        <w:rPr>
          <w:sz w:val="24"/>
          <w:szCs w:val="24"/>
          <w:lang w:val="uk-UA" w:eastAsia="ar-SA"/>
        </w:rPr>
        <w:t xml:space="preserve">, а також аварійних та зношених магістральних та квартальних теплових мереж із застосуванням попередньо-ізольованих труб та сучасних технологій їх прокладання. </w:t>
      </w:r>
    </w:p>
    <w:p w:rsidR="00CA5597" w:rsidRPr="00E26C83" w:rsidRDefault="00CA5597" w:rsidP="00CA5597">
      <w:pPr>
        <w:suppressAutoHyphens/>
        <w:rPr>
          <w:b/>
          <w:sz w:val="24"/>
          <w:szCs w:val="24"/>
          <w:lang w:val="uk-UA" w:eastAsia="ar-SA"/>
        </w:rPr>
      </w:pPr>
    </w:p>
    <w:p w:rsidR="00CA5597" w:rsidRPr="00E26C83" w:rsidRDefault="00CA5597" w:rsidP="00CA5597">
      <w:pPr>
        <w:suppressAutoHyphens/>
        <w:jc w:val="center"/>
        <w:rPr>
          <w:b/>
          <w:sz w:val="24"/>
          <w:szCs w:val="24"/>
          <w:lang w:val="uk-UA" w:eastAsia="ar-SA"/>
        </w:rPr>
      </w:pPr>
      <w:r w:rsidRPr="00E26C83">
        <w:rPr>
          <w:b/>
          <w:sz w:val="24"/>
          <w:szCs w:val="24"/>
          <w:lang w:val="uk-UA" w:eastAsia="ar-SA"/>
        </w:rPr>
        <w:t>Розділ 3.2 Опис інвестиційної програми</w:t>
      </w: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В результаті оцінки технічного стану системи централізованого теплопостачання на підставі аналізу були визначені заходи технічного характеру:</w:t>
      </w:r>
    </w:p>
    <w:p w:rsidR="00CA5597" w:rsidRPr="00E26C83" w:rsidRDefault="00CA5597" w:rsidP="00CA5597">
      <w:pPr>
        <w:suppressAutoHyphens/>
        <w:jc w:val="both"/>
        <w:rPr>
          <w:color w:val="993300"/>
          <w:sz w:val="24"/>
          <w:szCs w:val="24"/>
          <w:lang w:val="uk-UA" w:eastAsia="ar-SA"/>
        </w:rPr>
      </w:pPr>
    </w:p>
    <w:p w:rsidR="00CA5597" w:rsidRPr="00E26C83" w:rsidRDefault="00CA5597" w:rsidP="00CA5597">
      <w:pPr>
        <w:suppressAutoHyphens/>
        <w:ind w:left="283" w:firstLine="407"/>
        <w:rPr>
          <w:b/>
          <w:sz w:val="24"/>
          <w:szCs w:val="24"/>
          <w:lang w:val="uk-UA" w:eastAsia="ar-SA"/>
        </w:rPr>
      </w:pPr>
      <w:r w:rsidRPr="00E26C83">
        <w:rPr>
          <w:b/>
          <w:sz w:val="24"/>
          <w:szCs w:val="24"/>
          <w:lang w:val="uk-UA" w:eastAsia="ar-SA"/>
        </w:rPr>
        <w:t>1) Реконструкція частини магістральної теплової мережі  трубопроводу Ø500мм   від ТК-5(лікарня) до ТК-9 (</w:t>
      </w:r>
      <w:proofErr w:type="spellStart"/>
      <w:r w:rsidRPr="00E26C83">
        <w:rPr>
          <w:b/>
          <w:sz w:val="24"/>
          <w:szCs w:val="24"/>
          <w:lang w:val="uk-UA" w:eastAsia="ar-SA"/>
        </w:rPr>
        <w:t>вул.Довженка</w:t>
      </w:r>
      <w:proofErr w:type="spellEnd"/>
      <w:r w:rsidRPr="00E26C83">
        <w:rPr>
          <w:b/>
          <w:sz w:val="24"/>
          <w:szCs w:val="24"/>
          <w:lang w:val="uk-UA" w:eastAsia="ar-SA"/>
        </w:rPr>
        <w:t>,2)</w:t>
      </w:r>
      <w:r w:rsidRPr="00E26C83">
        <w:rPr>
          <w:sz w:val="24"/>
          <w:szCs w:val="24"/>
          <w:lang w:val="uk-UA" w:eastAsia="ar-SA"/>
        </w:rPr>
        <w:t xml:space="preserve">  </w:t>
      </w:r>
      <w:r w:rsidRPr="00E26C83">
        <w:rPr>
          <w:b/>
          <w:sz w:val="24"/>
          <w:szCs w:val="24"/>
          <w:lang w:val="uk-UA" w:eastAsia="ar-SA"/>
        </w:rPr>
        <w:t>з заміною стальних труб на попередньо-ізольовані труби</w:t>
      </w:r>
      <w:r w:rsidRPr="00E26C83">
        <w:rPr>
          <w:sz w:val="24"/>
          <w:szCs w:val="24"/>
          <w:lang w:val="uk-UA" w:eastAsia="ar-SA"/>
        </w:rPr>
        <w:t xml:space="preserve">  </w:t>
      </w:r>
      <w:r w:rsidRPr="00E26C83">
        <w:rPr>
          <w:b/>
          <w:sz w:val="24"/>
          <w:szCs w:val="24"/>
          <w:lang w:val="uk-UA" w:eastAsia="ar-SA"/>
        </w:rPr>
        <w:t>Ø400мм довжиною  750</w:t>
      </w:r>
      <w:r w:rsidRPr="00E26C83">
        <w:rPr>
          <w:sz w:val="24"/>
          <w:szCs w:val="24"/>
          <w:lang w:val="uk-UA" w:eastAsia="ar-SA"/>
        </w:rPr>
        <w:t xml:space="preserve">  </w:t>
      </w:r>
      <w:r w:rsidRPr="00E26C83">
        <w:rPr>
          <w:b/>
          <w:sz w:val="24"/>
          <w:szCs w:val="24"/>
          <w:lang w:val="uk-UA" w:eastAsia="ar-SA"/>
        </w:rPr>
        <w:t>м в однотрубному вимірі.</w:t>
      </w:r>
    </w:p>
    <w:p w:rsidR="00CA5597" w:rsidRPr="00E26C83" w:rsidRDefault="00CA5597" w:rsidP="00CA5597">
      <w:pPr>
        <w:suppressAutoHyphens/>
        <w:ind w:left="283" w:firstLine="407"/>
        <w:rPr>
          <w:b/>
          <w:sz w:val="24"/>
          <w:szCs w:val="24"/>
          <w:lang w:val="uk-UA" w:eastAsia="ar-SA"/>
        </w:rPr>
      </w:pPr>
    </w:p>
    <w:p w:rsidR="00CA5597" w:rsidRPr="00E26C83" w:rsidRDefault="00CA5597" w:rsidP="00CA5597">
      <w:pPr>
        <w:tabs>
          <w:tab w:val="left" w:pos="0"/>
          <w:tab w:val="left" w:pos="1080"/>
        </w:tabs>
        <w:suppressAutoHyphens/>
        <w:ind w:firstLine="823"/>
        <w:jc w:val="both"/>
        <w:rPr>
          <w:sz w:val="24"/>
          <w:szCs w:val="24"/>
          <w:lang w:val="uk-UA" w:eastAsia="ar-SA"/>
        </w:rPr>
      </w:pPr>
      <w:r w:rsidRPr="00E26C83">
        <w:rPr>
          <w:sz w:val="24"/>
          <w:szCs w:val="24"/>
          <w:lang w:val="uk-UA" w:eastAsia="ar-SA"/>
        </w:rPr>
        <w:t xml:space="preserve">Дана теплова мережа Ø500 мм знаходиться в експлуатації з 1970 року і забезпечує теплопостачання частини міста Новий Розділ та подає теплоносій на ЦТП-2, ЦТП-4. Теплотраса прокладена в непрохідному каналі із залізобетонних лотків. Теплоізоляція труб виконана скловатою з </w:t>
      </w:r>
      <w:proofErr w:type="spellStart"/>
      <w:r w:rsidRPr="00E26C83">
        <w:rPr>
          <w:sz w:val="24"/>
          <w:szCs w:val="24"/>
          <w:lang w:val="uk-UA" w:eastAsia="ar-SA"/>
        </w:rPr>
        <w:t>рубероїдним</w:t>
      </w:r>
      <w:proofErr w:type="spellEnd"/>
      <w:r w:rsidRPr="00E26C83">
        <w:rPr>
          <w:sz w:val="24"/>
          <w:szCs w:val="24"/>
          <w:lang w:val="uk-UA" w:eastAsia="ar-SA"/>
        </w:rPr>
        <w:t xml:space="preserve"> покриттям. Внаслідок тривалої експлуатації трубопроводи мають значну корозію, товщина стінок трубопроводів на окремих ділянках зменшена на 40-60%, теплоізоляція труб обсипалась. В результаті корозії постійно виникають пориви трубопроводів, що приводить до втрат теплоносія та зупинки тепломережі для усунення пошкодження труб.</w:t>
      </w:r>
    </w:p>
    <w:p w:rsidR="00CA5597" w:rsidRPr="00E26C83" w:rsidRDefault="00CA5597" w:rsidP="00CA5597">
      <w:pPr>
        <w:tabs>
          <w:tab w:val="left" w:pos="0"/>
          <w:tab w:val="left" w:pos="720"/>
          <w:tab w:val="left" w:pos="1080"/>
        </w:tabs>
        <w:suppressAutoHyphens/>
        <w:ind w:firstLine="823"/>
        <w:jc w:val="both"/>
        <w:rPr>
          <w:bCs/>
          <w:sz w:val="24"/>
          <w:szCs w:val="24"/>
          <w:lang w:val="uk-UA" w:eastAsia="ar-SA"/>
        </w:rPr>
      </w:pPr>
      <w:r w:rsidRPr="00E26C83">
        <w:rPr>
          <w:sz w:val="24"/>
          <w:szCs w:val="24"/>
          <w:lang w:val="uk-UA" w:eastAsia="ar-SA"/>
        </w:rPr>
        <w:t>Інвестиційною програмою передбачено реконструкцію магістральної теплової мережі трубопроводу Ø500мм від ТК-5(лікарня) до ТК-9 (</w:t>
      </w:r>
      <w:proofErr w:type="spellStart"/>
      <w:r w:rsidRPr="00E26C83">
        <w:rPr>
          <w:sz w:val="24"/>
          <w:szCs w:val="24"/>
          <w:lang w:val="uk-UA" w:eastAsia="ar-SA"/>
        </w:rPr>
        <w:t>вул.Довженка</w:t>
      </w:r>
      <w:proofErr w:type="spellEnd"/>
      <w:r w:rsidRPr="00E26C83">
        <w:rPr>
          <w:sz w:val="24"/>
          <w:szCs w:val="24"/>
          <w:lang w:val="uk-UA" w:eastAsia="ar-SA"/>
        </w:rPr>
        <w:t>,2)   довжиною 750м  в однотрубному вимірі з заміною стальних труб на попередньо-ізольовані  труби  Ø400мм</w:t>
      </w:r>
      <w:r w:rsidRPr="00E26C83">
        <w:rPr>
          <w:b/>
          <w:sz w:val="24"/>
          <w:szCs w:val="24"/>
          <w:lang w:val="uk-UA" w:eastAsia="ar-SA"/>
        </w:rPr>
        <w:t>.</w:t>
      </w:r>
      <w:r w:rsidRPr="00E26C83">
        <w:rPr>
          <w:sz w:val="24"/>
          <w:szCs w:val="24"/>
          <w:lang w:val="uk-UA" w:eastAsia="ar-SA"/>
        </w:rPr>
        <w:t xml:space="preserve"> </w:t>
      </w:r>
      <w:r w:rsidRPr="00E26C83">
        <w:rPr>
          <w:bCs/>
          <w:sz w:val="24"/>
          <w:szCs w:val="24"/>
          <w:lang w:val="uk-UA" w:eastAsia="ar-SA"/>
        </w:rPr>
        <w:t xml:space="preserve">Кошторисна вартість будівельних робіт становить </w:t>
      </w:r>
      <w:r w:rsidRPr="00E26C83">
        <w:rPr>
          <w:sz w:val="24"/>
          <w:szCs w:val="24"/>
          <w:lang w:val="uk-UA" w:eastAsia="ar-SA"/>
        </w:rPr>
        <w:t xml:space="preserve">5197,009 </w:t>
      </w:r>
      <w:r w:rsidRPr="00E26C83">
        <w:rPr>
          <w:bCs/>
          <w:sz w:val="24"/>
          <w:szCs w:val="24"/>
          <w:lang w:val="uk-UA" w:eastAsia="ar-SA"/>
        </w:rPr>
        <w:t xml:space="preserve">тис. грн. (без ПДВ). Кошторисна вартість комплексної державної експертизи проектно-кошторисної документації -7,480 тис. грн.. </w:t>
      </w:r>
    </w:p>
    <w:p w:rsidR="00CA5597" w:rsidRPr="00E26C83" w:rsidRDefault="00CA5597" w:rsidP="00CA5597">
      <w:pPr>
        <w:tabs>
          <w:tab w:val="left" w:pos="0"/>
          <w:tab w:val="left" w:pos="720"/>
          <w:tab w:val="left" w:pos="1080"/>
        </w:tabs>
        <w:suppressAutoHyphens/>
        <w:ind w:firstLine="823"/>
        <w:jc w:val="both"/>
        <w:rPr>
          <w:sz w:val="24"/>
          <w:szCs w:val="24"/>
          <w:lang w:val="uk-UA" w:eastAsia="ar-SA"/>
        </w:rPr>
      </w:pPr>
      <w:proofErr w:type="spellStart"/>
      <w:r w:rsidRPr="00E26C83">
        <w:rPr>
          <w:bCs/>
          <w:sz w:val="24"/>
          <w:szCs w:val="24"/>
          <w:lang w:val="uk-UA" w:eastAsia="ar-SA"/>
        </w:rPr>
        <w:t>ТзОВ</w:t>
      </w:r>
      <w:proofErr w:type="spellEnd"/>
      <w:r w:rsidRPr="00E26C83">
        <w:rPr>
          <w:bCs/>
          <w:sz w:val="24"/>
          <w:szCs w:val="24"/>
          <w:lang w:val="uk-UA" w:eastAsia="ar-SA"/>
        </w:rPr>
        <w:t xml:space="preserve"> «Енергія-Новий Розділ» заплановано інвестиційною програмою  на 2017р  заміну найбільш аварійної магістральної теплової мережі </w:t>
      </w:r>
      <w:r w:rsidRPr="00E26C83">
        <w:rPr>
          <w:sz w:val="24"/>
          <w:szCs w:val="24"/>
          <w:lang w:val="uk-UA" w:eastAsia="ar-SA"/>
        </w:rPr>
        <w:t>Ø500мм</w:t>
      </w:r>
      <w:r w:rsidRPr="00E26C83">
        <w:rPr>
          <w:bCs/>
          <w:sz w:val="24"/>
          <w:szCs w:val="24"/>
          <w:lang w:val="uk-UA" w:eastAsia="ar-SA"/>
        </w:rPr>
        <w:t xml:space="preserve"> довжиною 241м.</w:t>
      </w:r>
      <w:r w:rsidRPr="00E26C83">
        <w:rPr>
          <w:sz w:val="24"/>
          <w:szCs w:val="24"/>
          <w:lang w:val="uk-UA" w:eastAsia="ar-SA"/>
        </w:rPr>
        <w:t xml:space="preserve"> </w:t>
      </w:r>
    </w:p>
    <w:p w:rsidR="00CA5597" w:rsidRPr="00E26C83" w:rsidRDefault="00CA5597" w:rsidP="00CA5597">
      <w:pPr>
        <w:tabs>
          <w:tab w:val="left" w:pos="0"/>
          <w:tab w:val="left" w:pos="720"/>
          <w:tab w:val="left" w:pos="1080"/>
        </w:tabs>
        <w:suppressAutoHyphens/>
        <w:ind w:firstLine="823"/>
        <w:jc w:val="both"/>
        <w:rPr>
          <w:sz w:val="24"/>
          <w:szCs w:val="24"/>
          <w:lang w:val="uk-UA" w:eastAsia="ar-SA"/>
        </w:rPr>
      </w:pPr>
      <w:r w:rsidRPr="00E26C83">
        <w:rPr>
          <w:sz w:val="24"/>
          <w:szCs w:val="24"/>
          <w:lang w:val="uk-UA" w:eastAsia="ar-SA"/>
        </w:rPr>
        <w:t xml:space="preserve">Роботами передбачено реконструкцію магістральної теплової мережі  з прокладання нових сучасних попередньо-ізольованих трубопроводів Ø400 мм, що забезпечить надійне та безаварійне </w:t>
      </w:r>
      <w:proofErr w:type="spellStart"/>
      <w:r w:rsidRPr="00E26C83">
        <w:rPr>
          <w:sz w:val="24"/>
          <w:szCs w:val="24"/>
          <w:lang w:val="uk-UA" w:eastAsia="ar-SA"/>
        </w:rPr>
        <w:t>теплозабезпечення</w:t>
      </w:r>
      <w:proofErr w:type="spellEnd"/>
      <w:r w:rsidRPr="00E26C83">
        <w:rPr>
          <w:sz w:val="24"/>
          <w:szCs w:val="24"/>
          <w:lang w:val="uk-UA" w:eastAsia="ar-SA"/>
        </w:rPr>
        <w:t xml:space="preserve"> споживачів тепловою енергією, а також зменшить втрати теплової енергії .</w:t>
      </w:r>
      <w:r w:rsidRPr="00E26C83">
        <w:rPr>
          <w:color w:val="C00000"/>
          <w:sz w:val="24"/>
          <w:szCs w:val="24"/>
          <w:lang w:val="uk-UA" w:eastAsia="ar-SA"/>
        </w:rPr>
        <w:t xml:space="preserve"> </w:t>
      </w:r>
      <w:r w:rsidRPr="00E26C83">
        <w:rPr>
          <w:sz w:val="24"/>
          <w:szCs w:val="24"/>
          <w:shd w:val="clear" w:color="auto" w:fill="FFFFFF"/>
          <w:lang w:val="uk-UA" w:eastAsia="ar-SA"/>
        </w:rPr>
        <w:t>Роботи планується</w:t>
      </w:r>
      <w:r w:rsidRPr="00E26C83">
        <w:rPr>
          <w:sz w:val="24"/>
          <w:szCs w:val="24"/>
          <w:lang w:val="uk-UA" w:eastAsia="ar-SA"/>
        </w:rPr>
        <w:t xml:space="preserve"> </w:t>
      </w:r>
      <w:r w:rsidRPr="00E26C83">
        <w:rPr>
          <w:bCs/>
          <w:sz w:val="24"/>
          <w:szCs w:val="24"/>
          <w:lang w:val="uk-UA" w:eastAsia="ar-SA"/>
        </w:rPr>
        <w:t>проводити підрядним методом.</w:t>
      </w:r>
    </w:p>
    <w:p w:rsidR="00CA5597" w:rsidRPr="00E26C83" w:rsidRDefault="00CA5597" w:rsidP="00CA5597">
      <w:pPr>
        <w:suppressAutoHyphens/>
        <w:ind w:firstLine="708"/>
        <w:jc w:val="both"/>
        <w:rPr>
          <w:bCs/>
          <w:sz w:val="24"/>
          <w:szCs w:val="24"/>
          <w:lang w:val="uk-UA" w:eastAsia="ar-SA"/>
        </w:rPr>
      </w:pPr>
      <w:r w:rsidRPr="00E26C83">
        <w:rPr>
          <w:bCs/>
          <w:sz w:val="24"/>
          <w:szCs w:val="24"/>
          <w:lang w:val="uk-UA" w:eastAsia="ar-SA"/>
        </w:rPr>
        <w:t>Економічний ефект від впровадження даного заходу у 2017 році  складає 425,689 тис. грн. (без ПДВ).</w:t>
      </w:r>
    </w:p>
    <w:p w:rsidR="00CA5597" w:rsidRPr="00E26C83" w:rsidRDefault="00CA5597" w:rsidP="00CA5597">
      <w:pPr>
        <w:suppressAutoHyphens/>
        <w:ind w:firstLine="708"/>
        <w:jc w:val="both"/>
        <w:rPr>
          <w:sz w:val="24"/>
          <w:szCs w:val="24"/>
          <w:lang w:val="uk-UA" w:eastAsia="ar-SA"/>
        </w:rPr>
      </w:pPr>
      <w:r w:rsidRPr="00E26C83">
        <w:rPr>
          <w:sz w:val="24"/>
          <w:szCs w:val="24"/>
          <w:lang w:val="uk-UA" w:eastAsia="ar-SA"/>
        </w:rPr>
        <w:t>Термін окупності – 5,16 роки.</w:t>
      </w:r>
    </w:p>
    <w:p w:rsidR="00CA5597" w:rsidRPr="00E26C83" w:rsidRDefault="00CA5597" w:rsidP="00CA5597">
      <w:pPr>
        <w:suppressAutoHyphens/>
        <w:ind w:firstLine="708"/>
        <w:jc w:val="both"/>
        <w:rPr>
          <w:sz w:val="24"/>
          <w:szCs w:val="24"/>
          <w:lang w:val="uk-UA" w:eastAsia="ar-SA"/>
        </w:rPr>
      </w:pPr>
      <w:r w:rsidRPr="00E26C83">
        <w:rPr>
          <w:sz w:val="24"/>
          <w:szCs w:val="24"/>
          <w:lang w:val="uk-UA" w:eastAsia="ar-SA"/>
        </w:rPr>
        <w:t xml:space="preserve">Економія паливно-енергетичних ресурсів складає 5101,6 кг. </w:t>
      </w:r>
      <w:proofErr w:type="spellStart"/>
      <w:r w:rsidRPr="00E26C83">
        <w:rPr>
          <w:sz w:val="24"/>
          <w:szCs w:val="24"/>
          <w:lang w:val="uk-UA" w:eastAsia="ar-SA"/>
        </w:rPr>
        <w:t>у.п</w:t>
      </w:r>
      <w:proofErr w:type="spellEnd"/>
      <w:r w:rsidRPr="00E26C83">
        <w:rPr>
          <w:sz w:val="24"/>
          <w:szCs w:val="24"/>
          <w:lang w:val="uk-UA" w:eastAsia="ar-SA"/>
        </w:rPr>
        <w:t>.</w:t>
      </w:r>
    </w:p>
    <w:p w:rsidR="00CA5597" w:rsidRPr="00E26C83" w:rsidRDefault="00CA5597" w:rsidP="00CA5597">
      <w:pPr>
        <w:suppressAutoHyphens/>
        <w:jc w:val="both"/>
        <w:rPr>
          <w:sz w:val="24"/>
          <w:szCs w:val="24"/>
          <w:lang w:val="uk-UA" w:eastAsia="ar-SA"/>
        </w:rPr>
      </w:pPr>
    </w:p>
    <w:p w:rsidR="00CA5597" w:rsidRPr="00E26C83" w:rsidRDefault="00CA5597" w:rsidP="00CA5597">
      <w:pPr>
        <w:suppressAutoHyphens/>
        <w:ind w:firstLine="567"/>
        <w:jc w:val="both"/>
        <w:rPr>
          <w:sz w:val="24"/>
          <w:szCs w:val="24"/>
          <w:lang w:val="uk-UA" w:eastAsia="ar-SA"/>
        </w:rPr>
      </w:pPr>
      <w:r w:rsidRPr="00E26C83">
        <w:rPr>
          <w:sz w:val="24"/>
          <w:szCs w:val="24"/>
          <w:lang w:val="uk-UA" w:eastAsia="ar-SA"/>
        </w:rPr>
        <w:t>Отже, інвестиційна програма направлена на підвищення ефективності системи теплопостачання у цілому за рахунок зниження теплових втрат через теплоізоляцію теплопроводів мережі. в цілому.</w:t>
      </w:r>
    </w:p>
    <w:p w:rsidR="00CA5597" w:rsidRPr="00E26C83" w:rsidRDefault="00CA5597" w:rsidP="00CA5597">
      <w:pPr>
        <w:suppressAutoHyphens/>
        <w:jc w:val="center"/>
        <w:rPr>
          <w:b/>
          <w:sz w:val="24"/>
          <w:szCs w:val="24"/>
          <w:lang w:val="uk-UA" w:eastAsia="ar-SA"/>
        </w:rPr>
      </w:pPr>
    </w:p>
    <w:p w:rsidR="00CA5597" w:rsidRPr="00E26C83" w:rsidRDefault="00CA5597" w:rsidP="00CA5597">
      <w:pPr>
        <w:suppressAutoHyphens/>
        <w:jc w:val="center"/>
        <w:rPr>
          <w:b/>
          <w:sz w:val="24"/>
          <w:szCs w:val="24"/>
          <w:lang w:val="uk-UA" w:eastAsia="ar-SA"/>
        </w:rPr>
      </w:pPr>
      <w:r w:rsidRPr="00E26C83">
        <w:rPr>
          <w:b/>
          <w:sz w:val="24"/>
          <w:szCs w:val="24"/>
          <w:lang w:val="uk-UA" w:eastAsia="ar-SA"/>
        </w:rPr>
        <w:t>Розділ 3.3. Організаційний план інвестиційної програми</w:t>
      </w:r>
    </w:p>
    <w:p w:rsidR="00CA5597" w:rsidRPr="00E26C83" w:rsidRDefault="00CA5597" w:rsidP="00CA5597">
      <w:pPr>
        <w:suppressAutoHyphens/>
        <w:ind w:left="170" w:firstLine="696"/>
        <w:rPr>
          <w:sz w:val="24"/>
          <w:szCs w:val="24"/>
          <w:u w:val="single"/>
          <w:lang w:val="uk-UA" w:eastAsia="ar-SA"/>
        </w:rPr>
      </w:pPr>
      <w:r w:rsidRPr="00E26C83">
        <w:rPr>
          <w:sz w:val="24"/>
          <w:szCs w:val="24"/>
          <w:u w:val="single"/>
          <w:lang w:val="uk-UA" w:eastAsia="ar-SA"/>
        </w:rPr>
        <w:t>Етапи підготовки та реалізації проекту:</w:t>
      </w:r>
    </w:p>
    <w:p w:rsidR="00CA5597" w:rsidRPr="00E26C83" w:rsidRDefault="00CA5597" w:rsidP="00CA5597">
      <w:pPr>
        <w:suppressAutoHyphens/>
        <w:ind w:left="283" w:firstLine="696"/>
        <w:jc w:val="both"/>
        <w:rPr>
          <w:sz w:val="24"/>
          <w:szCs w:val="24"/>
          <w:lang w:val="uk-UA" w:eastAsia="ar-SA"/>
        </w:rPr>
      </w:pPr>
      <w:r w:rsidRPr="00E26C83">
        <w:rPr>
          <w:sz w:val="24"/>
          <w:szCs w:val="24"/>
          <w:lang w:val="uk-UA" w:eastAsia="ar-SA"/>
        </w:rPr>
        <w:t>1. Проведення необхідних процедур закупівель на матеріали та проведення робіт.</w:t>
      </w:r>
    </w:p>
    <w:p w:rsidR="00CA5597" w:rsidRPr="00E26C83" w:rsidRDefault="00CA5597" w:rsidP="00CA5597">
      <w:pPr>
        <w:suppressAutoHyphens/>
        <w:ind w:left="170" w:firstLine="823"/>
        <w:rPr>
          <w:sz w:val="24"/>
          <w:szCs w:val="24"/>
          <w:lang w:val="uk-UA" w:eastAsia="ar-SA"/>
        </w:rPr>
      </w:pPr>
      <w:r w:rsidRPr="00E26C83">
        <w:rPr>
          <w:sz w:val="24"/>
          <w:szCs w:val="24"/>
          <w:lang w:val="uk-UA" w:eastAsia="ar-SA"/>
        </w:rPr>
        <w:t>2. Виконання робіт згідно проектів.</w:t>
      </w:r>
    </w:p>
    <w:p w:rsidR="00CA5597" w:rsidRPr="00E26C83" w:rsidRDefault="00CA5597" w:rsidP="00CA5597">
      <w:pPr>
        <w:suppressAutoHyphens/>
        <w:ind w:firstLine="993"/>
        <w:rPr>
          <w:sz w:val="24"/>
          <w:szCs w:val="24"/>
          <w:lang w:val="uk-UA" w:eastAsia="ar-SA"/>
        </w:rPr>
      </w:pPr>
      <w:r w:rsidRPr="00E26C83">
        <w:rPr>
          <w:sz w:val="24"/>
          <w:szCs w:val="24"/>
          <w:lang w:val="uk-UA" w:eastAsia="ar-SA"/>
        </w:rPr>
        <w:t>3. Здача та введення об’єкту в експлуатацію з проведенням пусконалагоджувальних робіт.</w:t>
      </w:r>
    </w:p>
    <w:p w:rsidR="00CA5597" w:rsidRPr="00E26C83" w:rsidRDefault="00CA5597" w:rsidP="00CA5597">
      <w:pPr>
        <w:suppressAutoHyphens/>
        <w:ind w:left="170" w:firstLine="696"/>
        <w:rPr>
          <w:sz w:val="24"/>
          <w:szCs w:val="24"/>
          <w:lang w:val="uk-UA" w:eastAsia="ar-SA"/>
        </w:rPr>
      </w:pPr>
    </w:p>
    <w:p w:rsidR="00CA5597" w:rsidRPr="00E26C83" w:rsidRDefault="00CA5597" w:rsidP="00CA5597">
      <w:pPr>
        <w:suppressAutoHyphens/>
        <w:ind w:left="170" w:firstLine="696"/>
        <w:rPr>
          <w:sz w:val="24"/>
          <w:szCs w:val="24"/>
          <w:u w:val="single"/>
          <w:lang w:val="uk-UA" w:eastAsia="ar-SA"/>
        </w:rPr>
      </w:pPr>
      <w:r w:rsidRPr="00E26C83">
        <w:rPr>
          <w:sz w:val="24"/>
          <w:szCs w:val="24"/>
          <w:u w:val="single"/>
          <w:lang w:val="uk-UA" w:eastAsia="ar-SA"/>
        </w:rPr>
        <w:t>Опис основних робіт у рамках проектів:</w:t>
      </w:r>
    </w:p>
    <w:p w:rsidR="00CA5597" w:rsidRPr="00E26C83" w:rsidRDefault="00CA5597" w:rsidP="00CA5597">
      <w:pPr>
        <w:suppressAutoHyphens/>
        <w:ind w:left="170" w:firstLine="696"/>
        <w:rPr>
          <w:sz w:val="24"/>
          <w:szCs w:val="24"/>
          <w:lang w:val="uk-UA" w:eastAsia="ar-SA"/>
        </w:rPr>
      </w:pPr>
      <w:r w:rsidRPr="00E26C83">
        <w:rPr>
          <w:sz w:val="24"/>
          <w:szCs w:val="24"/>
          <w:lang w:val="uk-UA" w:eastAsia="ar-SA"/>
        </w:rPr>
        <w:t xml:space="preserve">1.Реконструкція  теплових мереж,  оптимізація системи </w:t>
      </w:r>
      <w:proofErr w:type="spellStart"/>
      <w:r w:rsidRPr="00E26C83">
        <w:rPr>
          <w:sz w:val="24"/>
          <w:szCs w:val="24"/>
          <w:lang w:val="uk-UA" w:eastAsia="ar-SA"/>
        </w:rPr>
        <w:t>теплозабезпечення</w:t>
      </w:r>
      <w:proofErr w:type="spellEnd"/>
      <w:r w:rsidRPr="00E26C83">
        <w:rPr>
          <w:sz w:val="24"/>
          <w:szCs w:val="24"/>
          <w:lang w:val="uk-UA" w:eastAsia="ar-SA"/>
        </w:rPr>
        <w:t>;</w:t>
      </w:r>
    </w:p>
    <w:p w:rsidR="00CA5597" w:rsidRPr="00E26C83" w:rsidRDefault="00CA5597" w:rsidP="00CA5597">
      <w:pPr>
        <w:suppressAutoHyphens/>
        <w:ind w:left="170" w:firstLine="696"/>
        <w:rPr>
          <w:b/>
          <w:sz w:val="24"/>
          <w:szCs w:val="24"/>
          <w:lang w:val="uk-UA" w:eastAsia="ar-SA"/>
        </w:rPr>
      </w:pPr>
    </w:p>
    <w:p w:rsidR="00CA5597" w:rsidRPr="00E26C83" w:rsidRDefault="00CA5597" w:rsidP="00CA5597">
      <w:pPr>
        <w:ind w:firstLine="360"/>
        <w:jc w:val="center"/>
        <w:rPr>
          <w:sz w:val="24"/>
          <w:szCs w:val="24"/>
          <w:lang w:val="uk-UA" w:eastAsia="uk-UA"/>
        </w:rPr>
      </w:pPr>
      <w:r w:rsidRPr="00E26C83">
        <w:rPr>
          <w:b/>
          <w:sz w:val="24"/>
          <w:szCs w:val="24"/>
          <w:lang w:val="uk-UA" w:eastAsia="uk-UA"/>
        </w:rPr>
        <w:t>Зобов’язання щодо досягнення очікуваних результатів реалізації інвестиційної програми у сфері транспортування теплової енергії.</w:t>
      </w:r>
    </w:p>
    <w:p w:rsidR="00CA5597" w:rsidRPr="00E26C83" w:rsidRDefault="00CA5597" w:rsidP="00CA5597">
      <w:pPr>
        <w:numPr>
          <w:ilvl w:val="0"/>
          <w:numId w:val="6"/>
        </w:numPr>
        <w:suppressAutoHyphens/>
        <w:jc w:val="both"/>
        <w:rPr>
          <w:sz w:val="24"/>
          <w:szCs w:val="24"/>
          <w:lang w:val="uk-UA" w:eastAsia="uk-UA"/>
        </w:rPr>
      </w:pPr>
      <w:r w:rsidRPr="00E26C83">
        <w:rPr>
          <w:sz w:val="24"/>
          <w:szCs w:val="24"/>
          <w:lang w:val="uk-UA" w:eastAsia="uk-UA"/>
        </w:rPr>
        <w:lastRenderedPageBreak/>
        <w:t>В результаті виконання робіт по заміні зношених труб на попередньо ізольовані труби,  які закладені в інвестиційну програму на 2017 рік, будуть зменшені втрати теплової енергії, що приведе до зменшення питомих витрат палива, в даному випадку природного газу.</w:t>
      </w:r>
    </w:p>
    <w:p w:rsidR="00CA5597" w:rsidRPr="00E26C83" w:rsidRDefault="00CA5597" w:rsidP="00CA5597">
      <w:pPr>
        <w:numPr>
          <w:ilvl w:val="0"/>
          <w:numId w:val="6"/>
        </w:numPr>
        <w:suppressAutoHyphens/>
        <w:jc w:val="both"/>
        <w:rPr>
          <w:sz w:val="24"/>
          <w:szCs w:val="24"/>
          <w:lang w:val="uk-UA" w:eastAsia="uk-UA"/>
        </w:rPr>
      </w:pPr>
      <w:r w:rsidRPr="00E26C83">
        <w:rPr>
          <w:sz w:val="24"/>
          <w:szCs w:val="24"/>
          <w:lang w:val="uk-UA" w:eastAsia="uk-UA"/>
        </w:rPr>
        <w:t>Зменшення аварійності на ділянках трубопроводів, де проводиться заміна зношених труб на попередньо ізольовані труби, призведе до більш надійного та якісного теплопостачання споживачів.</w:t>
      </w:r>
    </w:p>
    <w:p w:rsidR="00CA5597" w:rsidRPr="00E26C83" w:rsidRDefault="00CA5597" w:rsidP="00CA5597">
      <w:pPr>
        <w:suppressAutoHyphens/>
        <w:rPr>
          <w:b/>
          <w:sz w:val="24"/>
          <w:szCs w:val="24"/>
          <w:lang w:val="uk-UA" w:eastAsia="ar-SA"/>
        </w:rPr>
      </w:pPr>
    </w:p>
    <w:p w:rsidR="00301808" w:rsidRPr="00E26C83" w:rsidRDefault="00301808" w:rsidP="00CA5597">
      <w:pPr>
        <w:suppressAutoHyphens/>
        <w:rPr>
          <w:b/>
          <w:sz w:val="24"/>
          <w:szCs w:val="24"/>
          <w:lang w:val="uk-UA" w:eastAsia="ar-SA"/>
        </w:rPr>
      </w:pPr>
    </w:p>
    <w:p w:rsidR="00CA5597" w:rsidRPr="00E26C83" w:rsidRDefault="00CA5597" w:rsidP="00CA5597">
      <w:pPr>
        <w:suppressAutoHyphens/>
        <w:jc w:val="center"/>
        <w:rPr>
          <w:b/>
          <w:sz w:val="24"/>
          <w:szCs w:val="24"/>
          <w:lang w:val="uk-UA" w:eastAsia="ar-SA"/>
        </w:rPr>
      </w:pPr>
      <w:r w:rsidRPr="00E26C83">
        <w:rPr>
          <w:b/>
          <w:sz w:val="24"/>
          <w:szCs w:val="24"/>
          <w:lang w:val="uk-UA" w:eastAsia="ar-SA"/>
        </w:rPr>
        <w:t xml:space="preserve">Директор        </w:t>
      </w:r>
      <w:r w:rsidRPr="00E26C83">
        <w:rPr>
          <w:b/>
          <w:sz w:val="24"/>
          <w:szCs w:val="24"/>
          <w:lang w:val="uk-UA" w:eastAsia="ar-SA"/>
        </w:rPr>
        <w:tab/>
      </w:r>
      <w:r w:rsidRPr="00E26C83">
        <w:rPr>
          <w:b/>
          <w:sz w:val="24"/>
          <w:szCs w:val="24"/>
          <w:lang w:val="uk-UA" w:eastAsia="ar-SA"/>
        </w:rPr>
        <w:tab/>
      </w:r>
      <w:r w:rsidRPr="00E26C83">
        <w:rPr>
          <w:b/>
          <w:sz w:val="24"/>
          <w:szCs w:val="24"/>
          <w:lang w:val="uk-UA" w:eastAsia="ar-SA"/>
        </w:rPr>
        <w:tab/>
      </w:r>
      <w:r w:rsidRPr="00E26C83">
        <w:rPr>
          <w:b/>
          <w:sz w:val="24"/>
          <w:szCs w:val="24"/>
          <w:lang w:val="uk-UA" w:eastAsia="ar-SA"/>
        </w:rPr>
        <w:tab/>
        <w:t xml:space="preserve">        </w:t>
      </w:r>
      <w:proofErr w:type="spellStart"/>
      <w:r w:rsidRPr="00E26C83">
        <w:rPr>
          <w:b/>
          <w:sz w:val="24"/>
          <w:szCs w:val="24"/>
          <w:lang w:val="uk-UA" w:eastAsia="ar-SA"/>
        </w:rPr>
        <w:t>Артимко</w:t>
      </w:r>
      <w:proofErr w:type="spellEnd"/>
      <w:r w:rsidRPr="00E26C83">
        <w:rPr>
          <w:b/>
          <w:sz w:val="24"/>
          <w:szCs w:val="24"/>
          <w:lang w:val="uk-UA" w:eastAsia="ar-SA"/>
        </w:rPr>
        <w:t xml:space="preserve"> І.М.</w:t>
      </w:r>
    </w:p>
    <w:p w:rsidR="00893FC6" w:rsidRPr="00E26C83" w:rsidRDefault="00893FC6"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Default="007743AB" w:rsidP="00193E1B">
      <w:pPr>
        <w:widowControl w:val="0"/>
        <w:suppressAutoHyphens/>
        <w:ind w:left="4956" w:firstLine="708"/>
        <w:rPr>
          <w:rFonts w:eastAsia="Andale Sans UI"/>
          <w:b/>
          <w:kern w:val="2"/>
          <w:sz w:val="24"/>
          <w:szCs w:val="24"/>
          <w:u w:val="single"/>
          <w:lang w:val="uk-UA"/>
        </w:rPr>
      </w:pPr>
    </w:p>
    <w:p w:rsidR="00533318" w:rsidRDefault="00533318" w:rsidP="00193E1B">
      <w:pPr>
        <w:widowControl w:val="0"/>
        <w:suppressAutoHyphens/>
        <w:ind w:left="4956" w:firstLine="708"/>
        <w:rPr>
          <w:rFonts w:eastAsia="Andale Sans UI"/>
          <w:b/>
          <w:kern w:val="2"/>
          <w:sz w:val="24"/>
          <w:szCs w:val="24"/>
          <w:u w:val="single"/>
          <w:lang w:val="uk-UA"/>
        </w:rPr>
      </w:pPr>
    </w:p>
    <w:p w:rsidR="00533318" w:rsidRDefault="00533318" w:rsidP="00193E1B">
      <w:pPr>
        <w:widowControl w:val="0"/>
        <w:suppressAutoHyphens/>
        <w:ind w:left="4956" w:firstLine="708"/>
        <w:rPr>
          <w:rFonts w:eastAsia="Andale Sans UI"/>
          <w:b/>
          <w:kern w:val="2"/>
          <w:sz w:val="24"/>
          <w:szCs w:val="24"/>
          <w:u w:val="single"/>
          <w:lang w:val="uk-UA"/>
        </w:rPr>
      </w:pPr>
    </w:p>
    <w:p w:rsidR="00533318" w:rsidRDefault="00533318" w:rsidP="00193E1B">
      <w:pPr>
        <w:widowControl w:val="0"/>
        <w:suppressAutoHyphens/>
        <w:ind w:left="4956" w:firstLine="708"/>
        <w:rPr>
          <w:rFonts w:eastAsia="Andale Sans UI"/>
          <w:b/>
          <w:kern w:val="2"/>
          <w:sz w:val="24"/>
          <w:szCs w:val="24"/>
          <w:u w:val="single"/>
          <w:lang w:val="uk-UA"/>
        </w:rPr>
      </w:pPr>
    </w:p>
    <w:p w:rsidR="00533318" w:rsidRDefault="00533318" w:rsidP="00193E1B">
      <w:pPr>
        <w:widowControl w:val="0"/>
        <w:suppressAutoHyphens/>
        <w:ind w:left="4956" w:firstLine="708"/>
        <w:rPr>
          <w:rFonts w:eastAsia="Andale Sans UI"/>
          <w:b/>
          <w:kern w:val="2"/>
          <w:sz w:val="24"/>
          <w:szCs w:val="24"/>
          <w:u w:val="single"/>
          <w:lang w:val="uk-UA"/>
        </w:rPr>
      </w:pPr>
    </w:p>
    <w:p w:rsidR="00533318" w:rsidRPr="00533318" w:rsidRDefault="00533318" w:rsidP="00533318">
      <w:pPr>
        <w:jc w:val="both"/>
        <w:rPr>
          <w:rFonts w:eastAsia="Calibri"/>
          <w:b/>
          <w:sz w:val="24"/>
          <w:szCs w:val="24"/>
          <w:u w:val="single"/>
          <w:lang w:val="uk-UA" w:eastAsia="en-US"/>
        </w:rPr>
      </w:pPr>
    </w:p>
    <w:p w:rsidR="00533318" w:rsidRPr="00533318" w:rsidRDefault="00533318" w:rsidP="00533318">
      <w:pPr>
        <w:jc w:val="both"/>
        <w:rPr>
          <w:rFonts w:eastAsia="Calibri"/>
          <w:sz w:val="24"/>
          <w:szCs w:val="24"/>
          <w:lang w:val="uk-UA" w:eastAsia="en-US"/>
        </w:rPr>
      </w:pPr>
      <w:r w:rsidRPr="00533318">
        <w:rPr>
          <w:rFonts w:eastAsia="Calibri"/>
          <w:b/>
          <w:sz w:val="24"/>
          <w:szCs w:val="24"/>
          <w:u w:val="single"/>
          <w:lang w:val="uk-UA" w:eastAsia="en-US"/>
        </w:rPr>
        <w:t>1.Чиста приведена вартість (</w:t>
      </w:r>
      <w:r w:rsidRPr="00533318">
        <w:rPr>
          <w:rFonts w:eastAsia="Calibri"/>
          <w:b/>
          <w:sz w:val="24"/>
          <w:szCs w:val="24"/>
          <w:u w:val="single"/>
          <w:lang w:eastAsia="en-US"/>
        </w:rPr>
        <w:t>NPV</w:t>
      </w:r>
      <w:r w:rsidRPr="00533318">
        <w:rPr>
          <w:rFonts w:eastAsia="Calibri"/>
          <w:b/>
          <w:sz w:val="24"/>
          <w:szCs w:val="24"/>
          <w:u w:val="single"/>
          <w:lang w:val="uk-UA" w:eastAsia="en-US"/>
        </w:rPr>
        <w:t>)</w:t>
      </w:r>
      <w:r w:rsidRPr="00533318">
        <w:rPr>
          <w:rFonts w:eastAsia="Calibri"/>
          <w:sz w:val="24"/>
          <w:szCs w:val="24"/>
          <w:lang w:val="uk-UA" w:eastAsia="en-US"/>
        </w:rPr>
        <w:t xml:space="preserve"> – це різниця між сумою </w:t>
      </w:r>
      <w:proofErr w:type="spellStart"/>
      <w:r w:rsidRPr="00533318">
        <w:rPr>
          <w:rFonts w:eastAsia="Calibri"/>
          <w:sz w:val="24"/>
          <w:szCs w:val="24"/>
          <w:lang w:val="uk-UA" w:eastAsia="en-US"/>
        </w:rPr>
        <w:t>дисконтованого</w:t>
      </w:r>
      <w:proofErr w:type="spellEnd"/>
      <w:r w:rsidRPr="00533318">
        <w:rPr>
          <w:rFonts w:eastAsia="Calibri"/>
          <w:sz w:val="24"/>
          <w:szCs w:val="24"/>
          <w:lang w:val="uk-UA" w:eastAsia="en-US"/>
        </w:rPr>
        <w:t xml:space="preserve">  потоку коштів (доходів) за період реалізації (експлуатації) інвестиційного проекту/програми та сумою </w:t>
      </w:r>
      <w:proofErr w:type="spellStart"/>
      <w:r w:rsidRPr="00533318">
        <w:rPr>
          <w:rFonts w:eastAsia="Calibri"/>
          <w:sz w:val="24"/>
          <w:szCs w:val="24"/>
          <w:lang w:val="uk-UA" w:eastAsia="en-US"/>
        </w:rPr>
        <w:t>дисконтованих</w:t>
      </w:r>
      <w:proofErr w:type="spellEnd"/>
      <w:r w:rsidRPr="00533318">
        <w:rPr>
          <w:rFonts w:eastAsia="Calibri"/>
          <w:sz w:val="24"/>
          <w:szCs w:val="24"/>
          <w:lang w:val="uk-UA" w:eastAsia="en-US"/>
        </w:rPr>
        <w:t xml:space="preserve"> інвестиційних витрат, необхідних для реалізації (експлуатації) цього проекту/програми (1). </w:t>
      </w:r>
    </w:p>
    <w:p w:rsidR="00533318" w:rsidRPr="00533318" w:rsidRDefault="00533318" w:rsidP="00533318">
      <w:pPr>
        <w:ind w:firstLine="708"/>
        <w:jc w:val="both"/>
        <w:rPr>
          <w:rFonts w:eastAsia="Calibri"/>
          <w:sz w:val="24"/>
          <w:szCs w:val="24"/>
          <w:lang w:val="uk-UA" w:eastAsia="en-US"/>
        </w:rPr>
      </w:pPr>
    </w:p>
    <w:p w:rsidR="00533318" w:rsidRPr="00533318" w:rsidRDefault="00533318" w:rsidP="00533318">
      <w:pPr>
        <w:ind w:firstLine="708"/>
        <w:jc w:val="both"/>
        <w:rPr>
          <w:rFonts w:eastAsia="Calibri"/>
          <w:sz w:val="24"/>
          <w:szCs w:val="24"/>
          <w:lang w:eastAsia="en-US"/>
        </w:rPr>
      </w:pPr>
      <w:proofErr w:type="gramStart"/>
      <w:r w:rsidRPr="00533318">
        <w:rPr>
          <w:rFonts w:eastAsia="Calibri"/>
          <w:sz w:val="24"/>
          <w:szCs w:val="24"/>
          <w:lang w:eastAsia="en-US"/>
        </w:rPr>
        <w:t>Чиста</w:t>
      </w:r>
      <w:proofErr w:type="gramEnd"/>
      <w:r w:rsidRPr="00533318">
        <w:rPr>
          <w:rFonts w:eastAsia="Calibri"/>
          <w:sz w:val="24"/>
          <w:szCs w:val="24"/>
          <w:lang w:eastAsia="en-US"/>
        </w:rPr>
        <w:t xml:space="preserve"> приведена </w:t>
      </w:r>
      <w:proofErr w:type="spellStart"/>
      <w:r w:rsidRPr="00533318">
        <w:rPr>
          <w:rFonts w:eastAsia="Calibri"/>
          <w:sz w:val="24"/>
          <w:szCs w:val="24"/>
          <w:lang w:eastAsia="en-US"/>
        </w:rPr>
        <w:t>вартість</w:t>
      </w:r>
      <w:proofErr w:type="spellEnd"/>
      <w:r w:rsidRPr="00533318">
        <w:rPr>
          <w:rFonts w:eastAsia="Calibri"/>
          <w:sz w:val="24"/>
          <w:szCs w:val="24"/>
          <w:lang w:eastAsia="en-US"/>
        </w:rPr>
        <w:t xml:space="preserve"> для </w:t>
      </w:r>
      <w:proofErr w:type="spellStart"/>
      <w:r w:rsidRPr="00533318">
        <w:rPr>
          <w:rFonts w:eastAsia="Calibri"/>
          <w:sz w:val="24"/>
          <w:szCs w:val="24"/>
          <w:lang w:eastAsia="en-US"/>
        </w:rPr>
        <w:t>цілей</w:t>
      </w:r>
      <w:proofErr w:type="spellEnd"/>
      <w:r w:rsidRPr="00533318">
        <w:rPr>
          <w:rFonts w:eastAsia="Calibri"/>
          <w:sz w:val="24"/>
          <w:szCs w:val="24"/>
          <w:lang w:eastAsia="en-US"/>
        </w:rPr>
        <w:t xml:space="preserve"> Порядку </w:t>
      </w:r>
      <w:proofErr w:type="spellStart"/>
      <w:r w:rsidRPr="00533318">
        <w:rPr>
          <w:rFonts w:eastAsia="Calibri"/>
          <w:sz w:val="24"/>
          <w:szCs w:val="24"/>
          <w:lang w:eastAsia="en-US"/>
        </w:rPr>
        <w:t>обчислюється</w:t>
      </w:r>
      <w:proofErr w:type="spellEnd"/>
      <w:r w:rsidRPr="00533318">
        <w:rPr>
          <w:rFonts w:eastAsia="Calibri"/>
          <w:sz w:val="24"/>
          <w:szCs w:val="24"/>
          <w:lang w:eastAsia="en-US"/>
        </w:rPr>
        <w:t xml:space="preserve"> </w:t>
      </w:r>
      <w:r w:rsidRPr="00533318">
        <w:rPr>
          <w:rFonts w:eastAsia="Calibri"/>
          <w:sz w:val="24"/>
          <w:szCs w:val="24"/>
          <w:lang w:val="uk-UA" w:eastAsia="en-US"/>
        </w:rPr>
        <w:t>за формулою:</w:t>
      </w:r>
      <w:r w:rsidRPr="00533318">
        <w:rPr>
          <w:rFonts w:eastAsia="Calibri"/>
          <w:sz w:val="24"/>
          <w:szCs w:val="24"/>
          <w:lang w:eastAsia="en-US"/>
        </w:rPr>
        <w:t xml:space="preserve"> </w:t>
      </w:r>
    </w:p>
    <w:p w:rsidR="00533318" w:rsidRPr="00533318" w:rsidRDefault="00040E3B" w:rsidP="00533318">
      <w:pPr>
        <w:rPr>
          <w:rFonts w:eastAsia="Calibri"/>
          <w:sz w:val="24"/>
          <w:szCs w:val="24"/>
          <w:lang w:eastAsia="en-US"/>
        </w:rPr>
      </w:pPr>
      <w:r w:rsidRPr="00040E3B">
        <w:rPr>
          <w:rFonts w:eastAsia="Calibri"/>
          <w:noProof/>
          <w:sz w:val="24"/>
          <w:szCs w:val="24"/>
          <w:lang w:val="uk-UA" w:eastAsia="uk-UA"/>
        </w:rPr>
        <w:pict>
          <v:line id="Прямая соединительная линия 8" o:spid="_x0000_s1030" style="position:absolute;z-index:251660288;visibility:visible" from="192.6pt,26.5pt" to="246.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"/>
        </w:pict>
      </w:r>
      <w:r w:rsidRPr="00040E3B">
        <w:rPr>
          <w:rFonts w:eastAsia="Calibri"/>
          <w:noProof/>
          <w:sz w:val="24"/>
          <w:szCs w:val="24"/>
          <w:lang w:val="uk-UA" w:eastAsia="uk-UA"/>
        </w:rPr>
        <w:pict>
          <v:line id="Прямая соединительная линия 7" o:spid="_x0000_s1031" style="position:absolute;z-index:251661312;visibility:visible" from="66.6pt,26.1pt" to="120.6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"/>
        </w:pict>
      </w:r>
      <w:r w:rsidR="00533318" w:rsidRPr="00533318">
        <w:rPr>
          <w:rFonts w:eastAsia="Calibri"/>
          <w:sz w:val="24"/>
          <w:szCs w:val="24"/>
          <w:lang w:eastAsia="en-US"/>
        </w:rPr>
        <w:t xml:space="preserve">                 </w:t>
      </w:r>
      <w:proofErr w:type="spellStart"/>
      <w:r w:rsidR="00533318" w:rsidRPr="00533318">
        <w:rPr>
          <w:rFonts w:eastAsia="Calibri"/>
          <w:sz w:val="24"/>
          <w:szCs w:val="24"/>
          <w:lang w:eastAsia="en-US"/>
        </w:rPr>
        <w:t>n</w:t>
      </w:r>
      <w:proofErr w:type="spellEnd"/>
      <w:r w:rsidR="00533318" w:rsidRPr="00533318">
        <w:rPr>
          <w:rFonts w:eastAsia="Calibri"/>
          <w:sz w:val="24"/>
          <w:szCs w:val="24"/>
          <w:lang w:eastAsia="en-US"/>
        </w:rPr>
        <w:t xml:space="preserve">        </w:t>
      </w:r>
      <w:proofErr w:type="spellStart"/>
      <w:r w:rsidR="00533318" w:rsidRPr="00533318">
        <w:rPr>
          <w:rFonts w:eastAsia="Calibri"/>
          <w:sz w:val="24"/>
          <w:szCs w:val="24"/>
          <w:lang w:eastAsia="en-US"/>
        </w:rPr>
        <w:t>CF</w:t>
      </w:r>
      <w:r w:rsidR="00533318" w:rsidRPr="00533318">
        <w:rPr>
          <w:rFonts w:eastAsia="Calibri"/>
          <w:sz w:val="24"/>
          <w:szCs w:val="24"/>
          <w:vertAlign w:val="subscript"/>
          <w:lang w:eastAsia="en-US"/>
        </w:rPr>
        <w:t>k</w:t>
      </w:r>
      <w:proofErr w:type="spellEnd"/>
      <w:r w:rsidR="00533318" w:rsidRPr="00533318">
        <w:rPr>
          <w:rFonts w:eastAsia="Calibri"/>
          <w:sz w:val="24"/>
          <w:szCs w:val="24"/>
          <w:lang w:eastAsia="en-US"/>
        </w:rPr>
        <w:t xml:space="preserve">                       </w:t>
      </w:r>
      <w:proofErr w:type="spellStart"/>
      <w:r w:rsidR="00533318" w:rsidRPr="00533318">
        <w:rPr>
          <w:rFonts w:eastAsia="Calibri"/>
          <w:sz w:val="24"/>
          <w:szCs w:val="24"/>
          <w:lang w:eastAsia="en-US"/>
        </w:rPr>
        <w:t>n</w:t>
      </w:r>
      <w:proofErr w:type="spellEnd"/>
      <w:r w:rsidR="00533318" w:rsidRPr="00533318">
        <w:rPr>
          <w:rFonts w:eastAsia="Calibri"/>
          <w:sz w:val="24"/>
          <w:szCs w:val="24"/>
          <w:lang w:eastAsia="en-US"/>
        </w:rPr>
        <w:t xml:space="preserve">              </w:t>
      </w:r>
      <w:proofErr w:type="spellStart"/>
      <w:r w:rsidR="00533318" w:rsidRPr="00533318">
        <w:rPr>
          <w:rFonts w:eastAsia="Calibri"/>
          <w:sz w:val="24"/>
          <w:szCs w:val="24"/>
          <w:lang w:eastAsia="en-US"/>
        </w:rPr>
        <w:t>I</w:t>
      </w:r>
      <w:r w:rsidR="00533318" w:rsidRPr="00533318">
        <w:rPr>
          <w:rFonts w:eastAsia="Calibri"/>
          <w:sz w:val="24"/>
          <w:szCs w:val="24"/>
          <w:vertAlign w:val="subscript"/>
          <w:lang w:eastAsia="en-US"/>
        </w:rPr>
        <w:t>k</w:t>
      </w:r>
      <w:proofErr w:type="spellEnd"/>
      <w:r w:rsidR="00533318" w:rsidRPr="00533318">
        <w:rPr>
          <w:rFonts w:eastAsia="Calibri"/>
          <w:sz w:val="24"/>
          <w:szCs w:val="24"/>
          <w:lang w:eastAsia="en-US"/>
        </w:rPr>
        <w:t xml:space="preserve"> </w:t>
      </w:r>
      <w:r w:rsidR="00533318" w:rsidRPr="00533318">
        <w:rPr>
          <w:rFonts w:eastAsia="Calibri"/>
          <w:sz w:val="24"/>
          <w:szCs w:val="24"/>
          <w:lang w:eastAsia="en-US"/>
        </w:rPr>
        <w:br w:type="textWrapping" w:clear="all"/>
        <w:t>NPV =    Σ                  -    Σ                  ,          (1)</w:t>
      </w:r>
    </w:p>
    <w:p w:rsidR="00533318" w:rsidRPr="00533318" w:rsidRDefault="00533318" w:rsidP="00533318">
      <w:pPr>
        <w:rPr>
          <w:rFonts w:eastAsia="Calibri"/>
          <w:sz w:val="24"/>
          <w:szCs w:val="24"/>
          <w:lang w:eastAsia="en-US"/>
        </w:rPr>
      </w:pPr>
      <w:r w:rsidRPr="00533318">
        <w:rPr>
          <w:rFonts w:eastAsia="Calibri"/>
          <w:sz w:val="24"/>
          <w:szCs w:val="24"/>
          <w:lang w:eastAsia="en-US"/>
        </w:rPr>
        <w:t xml:space="preserve">                          </w:t>
      </w:r>
      <w:proofErr w:type="spellStart"/>
      <w:r w:rsidRPr="00533318">
        <w:rPr>
          <w:rFonts w:eastAsia="Calibri"/>
          <w:sz w:val="24"/>
          <w:szCs w:val="24"/>
          <w:lang w:eastAsia="en-US"/>
        </w:rPr>
        <w:t>k</w:t>
      </w:r>
      <w:proofErr w:type="spellEnd"/>
      <w:r w:rsidRPr="00533318">
        <w:rPr>
          <w:rFonts w:eastAsia="Calibri"/>
          <w:sz w:val="24"/>
          <w:szCs w:val="24"/>
          <w:lang w:eastAsia="en-US"/>
        </w:rPr>
        <w:t xml:space="preserve"> = 1                    </w:t>
      </w:r>
      <w:proofErr w:type="spellStart"/>
      <w:r w:rsidRPr="00533318">
        <w:rPr>
          <w:rFonts w:eastAsia="Calibri"/>
          <w:sz w:val="24"/>
          <w:szCs w:val="24"/>
          <w:lang w:eastAsia="en-US"/>
        </w:rPr>
        <w:t>k</w:t>
      </w:r>
      <w:proofErr w:type="spellEnd"/>
      <w:r w:rsidRPr="00533318">
        <w:rPr>
          <w:rFonts w:eastAsia="Calibri"/>
          <w:sz w:val="24"/>
          <w:szCs w:val="24"/>
          <w:lang w:eastAsia="en-US"/>
        </w:rPr>
        <w:t xml:space="preserve">                           </w:t>
      </w:r>
      <w:proofErr w:type="spellStart"/>
      <w:r w:rsidRPr="00533318">
        <w:rPr>
          <w:rFonts w:eastAsia="Calibri"/>
          <w:sz w:val="24"/>
          <w:szCs w:val="24"/>
          <w:lang w:eastAsia="en-US"/>
        </w:rPr>
        <w:t>k</w:t>
      </w:r>
      <w:proofErr w:type="spellEnd"/>
      <w:r w:rsidRPr="00533318">
        <w:rPr>
          <w:rFonts w:eastAsia="Calibri"/>
          <w:sz w:val="24"/>
          <w:szCs w:val="24"/>
          <w:lang w:eastAsia="en-US"/>
        </w:rPr>
        <w:t xml:space="preserve"> = 1                </w:t>
      </w:r>
      <w:proofErr w:type="spellStart"/>
      <w:r w:rsidRPr="00533318">
        <w:rPr>
          <w:rFonts w:eastAsia="Calibri"/>
          <w:sz w:val="24"/>
          <w:szCs w:val="24"/>
          <w:lang w:eastAsia="en-US"/>
        </w:rPr>
        <w:t>k</w:t>
      </w:r>
      <w:proofErr w:type="spellEnd"/>
    </w:p>
    <w:p w:rsidR="00533318" w:rsidRPr="00533318" w:rsidRDefault="00533318" w:rsidP="00533318">
      <w:pPr>
        <w:rPr>
          <w:rFonts w:eastAsia="Calibri"/>
          <w:sz w:val="24"/>
          <w:szCs w:val="24"/>
          <w:lang w:val="uk-UA" w:eastAsia="en-US"/>
        </w:rPr>
      </w:pPr>
      <w:r w:rsidRPr="00533318">
        <w:rPr>
          <w:rFonts w:eastAsia="Calibri"/>
          <w:sz w:val="24"/>
          <w:szCs w:val="24"/>
          <w:lang w:eastAsia="en-US"/>
        </w:rPr>
        <w:t xml:space="preserve">                    (1 + </w:t>
      </w:r>
      <w:proofErr w:type="spellStart"/>
      <w:r w:rsidRPr="00533318">
        <w:rPr>
          <w:rFonts w:eastAsia="Calibri"/>
          <w:sz w:val="24"/>
          <w:szCs w:val="24"/>
          <w:lang w:eastAsia="en-US"/>
        </w:rPr>
        <w:t>r</w:t>
      </w:r>
      <w:proofErr w:type="spellEnd"/>
      <w:r w:rsidRPr="00533318">
        <w:rPr>
          <w:rFonts w:eastAsia="Calibri"/>
          <w:sz w:val="24"/>
          <w:szCs w:val="24"/>
          <w:lang w:eastAsia="en-US"/>
        </w:rPr>
        <w:t xml:space="preserve">)                             (1 + </w:t>
      </w:r>
      <w:proofErr w:type="spellStart"/>
      <w:r w:rsidRPr="00533318">
        <w:rPr>
          <w:rFonts w:eastAsia="Calibri"/>
          <w:sz w:val="24"/>
          <w:szCs w:val="24"/>
          <w:lang w:eastAsia="en-US"/>
        </w:rPr>
        <w:t>r</w:t>
      </w:r>
      <w:proofErr w:type="spellEnd"/>
      <w:r w:rsidRPr="00533318">
        <w:rPr>
          <w:rFonts w:eastAsia="Calibri"/>
          <w:sz w:val="24"/>
          <w:szCs w:val="24"/>
          <w:lang w:eastAsia="en-US"/>
        </w:rPr>
        <w:t>)</w:t>
      </w:r>
    </w:p>
    <w:p w:rsidR="00533318" w:rsidRPr="00533318" w:rsidRDefault="00533318" w:rsidP="00533318">
      <w:pPr>
        <w:rPr>
          <w:rFonts w:eastAsia="Calibri"/>
          <w:sz w:val="24"/>
          <w:szCs w:val="24"/>
          <w:lang w:val="uk-UA" w:eastAsia="en-US"/>
        </w:rPr>
      </w:pPr>
    </w:p>
    <w:p w:rsidR="00533318" w:rsidRPr="00533318" w:rsidRDefault="00533318" w:rsidP="00533318">
      <w:pPr>
        <w:jc w:val="both"/>
        <w:rPr>
          <w:sz w:val="24"/>
          <w:szCs w:val="24"/>
          <w:lang w:val="uk-UA" w:eastAsia="uk-UA"/>
        </w:rPr>
      </w:pPr>
    </w:p>
    <w:p w:rsidR="00533318" w:rsidRPr="00533318" w:rsidRDefault="00533318" w:rsidP="00533318">
      <w:pPr>
        <w:jc w:val="both"/>
        <w:rPr>
          <w:sz w:val="24"/>
          <w:szCs w:val="24"/>
          <w:lang w:val="uk-UA" w:eastAsia="uk-UA"/>
        </w:rPr>
      </w:pPr>
      <w:r w:rsidRPr="00533318">
        <w:rPr>
          <w:sz w:val="24"/>
          <w:szCs w:val="24"/>
          <w:lang w:val="uk-UA" w:eastAsia="uk-UA"/>
        </w:rPr>
        <w:t xml:space="preserve">де n – період експлуатації інвестиційної програми (амортизаційний період найбільш тривалого заходу інвестиційної програми) у роках; </w:t>
      </w:r>
    </w:p>
    <w:p w:rsidR="00533318" w:rsidRPr="00533318" w:rsidRDefault="00533318" w:rsidP="00533318">
      <w:pPr>
        <w:jc w:val="both"/>
        <w:rPr>
          <w:sz w:val="24"/>
          <w:szCs w:val="24"/>
          <w:lang w:val="uk-UA" w:eastAsia="uk-UA"/>
        </w:rPr>
      </w:pPr>
      <w:r w:rsidRPr="00533318">
        <w:rPr>
          <w:sz w:val="24"/>
          <w:szCs w:val="24"/>
          <w:lang w:val="uk-UA" w:eastAsia="uk-UA"/>
        </w:rPr>
        <w:t>10 років амортизаційний період заходу пункту 2.1.1. згідно додатку 5</w:t>
      </w:r>
    </w:p>
    <w:p w:rsidR="00533318" w:rsidRPr="00533318" w:rsidRDefault="00533318" w:rsidP="00533318">
      <w:pPr>
        <w:jc w:val="both"/>
        <w:rPr>
          <w:sz w:val="24"/>
          <w:szCs w:val="24"/>
          <w:lang w:val="uk-UA" w:eastAsia="uk-UA"/>
        </w:rPr>
      </w:pPr>
      <w:proofErr w:type="spellStart"/>
      <w:r w:rsidRPr="00533318">
        <w:rPr>
          <w:sz w:val="24"/>
          <w:szCs w:val="24"/>
          <w:lang w:val="uk-UA" w:eastAsia="uk-UA"/>
        </w:rPr>
        <w:t>CF</w:t>
      </w:r>
      <w:r w:rsidRPr="00533318">
        <w:rPr>
          <w:sz w:val="24"/>
          <w:szCs w:val="24"/>
          <w:vertAlign w:val="subscript"/>
          <w:lang w:val="uk-UA" w:eastAsia="uk-UA"/>
        </w:rPr>
        <w:t>k</w:t>
      </w:r>
      <w:proofErr w:type="spellEnd"/>
      <w:r w:rsidRPr="00533318">
        <w:rPr>
          <w:sz w:val="24"/>
          <w:szCs w:val="24"/>
          <w:lang w:val="uk-UA" w:eastAsia="uk-UA"/>
        </w:rPr>
        <w:t xml:space="preserve"> </w:t>
      </w:r>
      <w:proofErr w:type="spellStart"/>
      <w:r w:rsidRPr="00533318">
        <w:rPr>
          <w:sz w:val="24"/>
          <w:szCs w:val="24"/>
          <w:lang w:val="uk-UA" w:eastAsia="uk-UA"/>
        </w:rPr>
        <w:t>–річний</w:t>
      </w:r>
      <w:proofErr w:type="spellEnd"/>
      <w:r w:rsidRPr="00533318">
        <w:rPr>
          <w:sz w:val="24"/>
          <w:szCs w:val="24"/>
          <w:lang w:val="uk-UA" w:eastAsia="uk-UA"/>
        </w:rPr>
        <w:t xml:space="preserve"> економічний ефект від впровадження інвестиційного заходу складає 425,689 </w:t>
      </w:r>
      <w:proofErr w:type="spellStart"/>
      <w:r w:rsidRPr="00533318">
        <w:rPr>
          <w:sz w:val="24"/>
          <w:szCs w:val="24"/>
          <w:lang w:val="uk-UA" w:eastAsia="uk-UA"/>
        </w:rPr>
        <w:t>тис.грн</w:t>
      </w:r>
      <w:proofErr w:type="spellEnd"/>
      <w:r w:rsidRPr="00533318">
        <w:rPr>
          <w:sz w:val="24"/>
          <w:szCs w:val="24"/>
          <w:lang w:val="uk-UA" w:eastAsia="uk-UA"/>
        </w:rPr>
        <w:t xml:space="preserve">. до 10 року впровадження; </w:t>
      </w:r>
    </w:p>
    <w:p w:rsidR="00533318" w:rsidRPr="00533318" w:rsidRDefault="00533318" w:rsidP="00533318">
      <w:pPr>
        <w:jc w:val="both"/>
        <w:rPr>
          <w:sz w:val="24"/>
          <w:szCs w:val="24"/>
          <w:lang w:val="uk-UA" w:eastAsia="uk-UA"/>
        </w:rPr>
      </w:pPr>
      <w:r w:rsidRPr="00533318">
        <w:rPr>
          <w:sz w:val="24"/>
          <w:szCs w:val="24"/>
          <w:highlight w:val="yellow"/>
          <w:lang w:val="uk-UA" w:eastAsia="uk-UA"/>
        </w:rPr>
        <w:t>r – ставка дисконтування 15%;</w:t>
      </w:r>
      <w:r w:rsidRPr="00533318">
        <w:rPr>
          <w:sz w:val="24"/>
          <w:szCs w:val="24"/>
          <w:lang w:val="uk-UA" w:eastAsia="uk-UA"/>
        </w:rPr>
        <w:t xml:space="preserve"> остання по Нацбанку з 16.09.2016р.</w:t>
      </w:r>
    </w:p>
    <w:p w:rsidR="00533318" w:rsidRPr="00533318" w:rsidRDefault="00533318" w:rsidP="00533318">
      <w:pPr>
        <w:jc w:val="both"/>
        <w:rPr>
          <w:sz w:val="24"/>
          <w:szCs w:val="24"/>
          <w:lang w:val="uk-UA" w:eastAsia="uk-UA"/>
        </w:rPr>
      </w:pPr>
      <w:proofErr w:type="spellStart"/>
      <w:r w:rsidRPr="00533318">
        <w:rPr>
          <w:sz w:val="24"/>
          <w:szCs w:val="24"/>
          <w:lang w:val="uk-UA" w:eastAsia="uk-UA"/>
        </w:rPr>
        <w:t>I</w:t>
      </w:r>
      <w:r w:rsidRPr="00533318">
        <w:rPr>
          <w:sz w:val="24"/>
          <w:szCs w:val="24"/>
          <w:vertAlign w:val="subscript"/>
          <w:lang w:val="uk-UA" w:eastAsia="uk-UA"/>
        </w:rPr>
        <w:t>k</w:t>
      </w:r>
      <w:proofErr w:type="spellEnd"/>
      <w:r w:rsidRPr="00533318">
        <w:rPr>
          <w:sz w:val="24"/>
          <w:szCs w:val="24"/>
          <w:lang w:val="uk-UA" w:eastAsia="uk-UA"/>
        </w:rPr>
        <w:t xml:space="preserve"> – інвестиційні витрати по програмі 1810,795 тис. грн.; </w:t>
      </w:r>
    </w:p>
    <w:p w:rsidR="00533318" w:rsidRPr="00533318" w:rsidRDefault="00533318" w:rsidP="00533318">
      <w:pPr>
        <w:rPr>
          <w:rFonts w:eastAsia="Calibri"/>
          <w:sz w:val="24"/>
          <w:szCs w:val="24"/>
          <w:lang w:val="uk-UA" w:eastAsia="en-US"/>
        </w:rPr>
      </w:pPr>
      <w:proofErr w:type="spellStart"/>
      <w:r w:rsidRPr="00533318">
        <w:rPr>
          <w:rFonts w:eastAsia="Calibri"/>
          <w:sz w:val="24"/>
          <w:szCs w:val="24"/>
          <w:lang w:eastAsia="en-US"/>
        </w:rPr>
        <w:t>k</w:t>
      </w:r>
      <w:proofErr w:type="spellEnd"/>
      <w:r w:rsidRPr="00533318">
        <w:rPr>
          <w:rFonts w:eastAsia="Calibri"/>
          <w:sz w:val="24"/>
          <w:szCs w:val="24"/>
          <w:lang w:eastAsia="en-US"/>
        </w:rPr>
        <w:t xml:space="preserve"> – </w:t>
      </w:r>
      <w:proofErr w:type="spellStart"/>
      <w:r w:rsidRPr="00533318">
        <w:rPr>
          <w:rFonts w:eastAsia="Calibri"/>
          <w:sz w:val="24"/>
          <w:szCs w:val="24"/>
          <w:lang w:eastAsia="en-US"/>
        </w:rPr>
        <w:t>порядковий</w:t>
      </w:r>
      <w:proofErr w:type="spellEnd"/>
      <w:r w:rsidRPr="00533318">
        <w:rPr>
          <w:rFonts w:eastAsia="Calibri"/>
          <w:sz w:val="24"/>
          <w:szCs w:val="24"/>
          <w:lang w:eastAsia="en-US"/>
        </w:rPr>
        <w:t xml:space="preserve"> номер року де  </w:t>
      </w:r>
      <w:proofErr w:type="spellStart"/>
      <w:r w:rsidRPr="00533318">
        <w:rPr>
          <w:rFonts w:eastAsia="Calibri"/>
          <w:sz w:val="24"/>
          <w:szCs w:val="24"/>
          <w:lang w:eastAsia="en-US"/>
        </w:rPr>
        <w:t>k</w:t>
      </w:r>
      <w:proofErr w:type="spellEnd"/>
      <w:r w:rsidRPr="00533318">
        <w:rPr>
          <w:rFonts w:eastAsia="Calibri"/>
          <w:sz w:val="24"/>
          <w:szCs w:val="24"/>
          <w:lang w:eastAsia="en-US"/>
        </w:rPr>
        <w:t xml:space="preserve"> = 1,2,3…</w:t>
      </w:r>
      <w:r w:rsidRPr="00533318">
        <w:rPr>
          <w:rFonts w:eastAsia="Calibri"/>
          <w:sz w:val="24"/>
          <w:szCs w:val="24"/>
          <w:lang w:val="uk-UA" w:eastAsia="en-US"/>
        </w:rPr>
        <w:t>10</w:t>
      </w:r>
      <w:r w:rsidRPr="00533318">
        <w:rPr>
          <w:rFonts w:eastAsia="Calibri"/>
          <w:sz w:val="24"/>
          <w:szCs w:val="24"/>
          <w:lang w:eastAsia="en-US"/>
        </w:rPr>
        <w:t xml:space="preserve">. </w:t>
      </w:r>
    </w:p>
    <w:p w:rsidR="00533318" w:rsidRPr="00533318" w:rsidRDefault="00533318" w:rsidP="00533318">
      <w:pPr>
        <w:rPr>
          <w:rFonts w:eastAsia="Calibri"/>
          <w:sz w:val="24"/>
          <w:szCs w:val="24"/>
          <w:lang w:val="uk-UA" w:eastAsia="en-US"/>
        </w:rPr>
      </w:pPr>
    </w:p>
    <w:p w:rsidR="00533318" w:rsidRPr="00533318" w:rsidRDefault="00533318" w:rsidP="00533318">
      <w:pPr>
        <w:rPr>
          <w:rFonts w:eastAsia="Calibri"/>
          <w:sz w:val="24"/>
          <w:szCs w:val="24"/>
          <w:lang w:val="uk-UA" w:eastAsia="en-US"/>
        </w:rPr>
      </w:pPr>
      <w:r w:rsidRPr="00533318">
        <w:rPr>
          <w:rFonts w:eastAsia="Calibri"/>
          <w:position w:val="-82"/>
          <w:sz w:val="24"/>
          <w:szCs w:val="24"/>
          <w:lang w:val="uk-UA" w:eastAsia="en-US"/>
        </w:rPr>
        <w:object w:dxaOrig="8520" w:dyaOrig="2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22.2pt" o:ole="">
            <v:imagedata r:id="rId8" o:title=""/>
          </v:shape>
          <o:OLEObject Type="Embed" ProgID="Equation.3" ShapeID="_x0000_i1025" DrawAspect="Content" ObjectID="_1544602352" r:id="rId9"/>
        </w:object>
      </w:r>
    </w:p>
    <w:p w:rsidR="00533318" w:rsidRPr="00533318" w:rsidRDefault="00040E3B" w:rsidP="00533318">
      <w:pPr>
        <w:rPr>
          <w:rFonts w:eastAsia="Calibri"/>
          <w:sz w:val="24"/>
          <w:szCs w:val="24"/>
          <w:lang w:val="uk-UA" w:eastAsia="en-US"/>
        </w:rPr>
      </w:pPr>
      <w:r w:rsidRPr="00533318">
        <w:rPr>
          <w:sz w:val="24"/>
          <w:szCs w:val="24"/>
          <w:lang w:val="uk-UA" w:eastAsia="en-US"/>
        </w:rPr>
        <w:fldChar w:fldCharType="begin"/>
      </w:r>
      <w:r w:rsidR="00533318" w:rsidRPr="00533318">
        <w:rPr>
          <w:sz w:val="24"/>
          <w:szCs w:val="24"/>
          <w:lang w:val="uk-UA" w:eastAsia="en-US"/>
        </w:rPr>
        <w:instrText xml:space="preserve"> QUOTE </w:instrText>
      </w:r>
      <m:oMath>
        <m:r>
          <m:rPr>
            <m:sty m:val="bi"/>
          </m:rPr>
          <w:rPr>
            <w:rFonts w:ascii="Cambria Math" w:hAnsi="Cambria Math"/>
            <w:sz w:val="24"/>
            <w:szCs w:val="24"/>
            <w:lang w:val="en-US"/>
          </w:rPr>
          <m:t>NPV</m:t>
        </m:r>
        <m:r>
          <w:rPr>
            <w:rFonts w:ascii="Cambria Math"/>
            <w:sz w:val="24"/>
            <w:szCs w:val="24"/>
          </w:rPr>
          <m:t>=</m:t>
        </m:r>
        <m:r>
          <w:rPr>
            <w:sz w:val="24"/>
            <w:szCs w:val="24"/>
          </w:rPr>
          <m:t>-</m:t>
        </m:r>
        <m:f>
          <m:fPr>
            <m:ctrlPr>
              <w:rPr>
                <w:rFonts w:ascii="Cambria Math" w:hAnsi="Cambria Math"/>
                <w:sz w:val="24"/>
                <w:szCs w:val="24"/>
                <w:lang w:val="uk-UA"/>
              </w:rPr>
            </m:ctrlPr>
          </m:fPr>
          <m:num>
            <m:r>
              <m:rPr>
                <m:sty m:val="p"/>
              </m:rPr>
              <w:rPr>
                <w:rFonts w:ascii="Cambria Math"/>
                <w:sz w:val="24"/>
                <w:szCs w:val="24"/>
                <w:lang w:val="uk-UA"/>
              </w:rPr>
              <m:t>37</m:t>
            </m:r>
            <m:r>
              <m:rPr>
                <m:sty m:val="p"/>
              </m:rPr>
              <w:rPr>
                <w:rFonts w:ascii="Cambria Math"/>
                <w:sz w:val="24"/>
                <w:szCs w:val="24"/>
                <w:lang w:val="uk-UA"/>
              </w:rPr>
              <m:t> </m:t>
            </m:r>
            <m:r>
              <m:rPr>
                <m:sty m:val="p"/>
              </m:rPr>
              <w:rPr>
                <w:rFonts w:ascii="Cambria Math"/>
                <w:sz w:val="24"/>
                <w:szCs w:val="24"/>
                <w:lang w:val="uk-UA"/>
              </w:rPr>
              <m:t>878,15</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m:t>
                </m:r>
              </m:sup>
            </m:sSup>
          </m:den>
        </m:f>
        <m:r>
          <m:rPr>
            <m:sty m:val="p"/>
          </m:rPr>
          <w:rPr>
            <w:rFonts w:ascii="Cambria Math"/>
            <w:sz w:val="24"/>
            <w:szCs w:val="24"/>
            <w:lang w:val="uk-UA"/>
          </w:rPr>
          <m:t>+</m:t>
        </m:r>
        <m:d>
          <m:dPr>
            <m:ctrlPr>
              <w:rPr>
                <w:rFonts w:ascii="Cambria Math" w:hAnsi="Cambria Math"/>
                <w:sz w:val="24"/>
                <w:szCs w:val="24"/>
                <w:lang w:val="uk-UA"/>
              </w:rPr>
            </m:ctrlPr>
          </m:dPr>
          <m:e>
            <m:f>
              <m:fPr>
                <m:ctrlPr>
                  <w:rPr>
                    <w:rFonts w:ascii="Cambria Math" w:hAnsi="Cambria Math"/>
                    <w:sz w:val="24"/>
                    <w:szCs w:val="24"/>
                    <w:lang w:val="uk-UA"/>
                  </w:rPr>
                </m:ctrlPr>
              </m:fPr>
              <m:num>
                <m:r>
                  <m:rPr>
                    <m:sty m:val="p"/>
                  </m:rPr>
                  <w:rPr>
                    <w:rFonts w:ascii="Cambria Math"/>
                    <w:sz w:val="24"/>
                    <w:szCs w:val="24"/>
                    <w:lang w:val="uk-UA"/>
                  </w:rPr>
                  <m:t>7189,09</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m:t>
                    </m:r>
                  </m:sup>
                </m:sSup>
              </m:den>
            </m:f>
            <m:r>
              <m:rPr>
                <m:sty m:val="p"/>
              </m:rPr>
              <w:rPr>
                <w:rFonts w:ascii="Cambria Math"/>
                <w:sz w:val="24"/>
                <w:szCs w:val="24"/>
                <w:lang w:val="uk-UA"/>
              </w:rPr>
              <m:t>+</m:t>
            </m:r>
            <m:f>
              <m:fPr>
                <m:ctrlPr>
                  <w:rPr>
                    <w:rFonts w:ascii="Cambria Math" w:hAnsi="Cambria Math"/>
                    <w:sz w:val="24"/>
                    <w:szCs w:val="24"/>
                    <w:lang w:val="uk-UA"/>
                  </w:rPr>
                </m:ctrlPr>
              </m:fPr>
              <m:num>
                <m:r>
                  <m:rPr>
                    <m:sty m:val="p"/>
                  </m:rPr>
                  <w:rPr>
                    <w:rFonts w:ascii="Cambria Math"/>
                    <w:sz w:val="24"/>
                    <w:szCs w:val="24"/>
                    <w:lang w:val="uk-UA"/>
                  </w:rPr>
                  <m:t>7189,09</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2</m:t>
                    </m:r>
                  </m:sup>
                </m:sSup>
              </m:den>
            </m:f>
            <m:r>
              <m:rPr>
                <m:sty m:val="p"/>
              </m:rPr>
              <w:rPr>
                <w:rFonts w:ascii="Cambria Math"/>
                <w:sz w:val="24"/>
                <w:szCs w:val="24"/>
                <w:lang w:val="uk-UA"/>
              </w:rPr>
              <m:t>+</m:t>
            </m:r>
            <m:f>
              <m:fPr>
                <m:ctrlPr>
                  <w:rPr>
                    <w:rFonts w:ascii="Cambria Math" w:hAnsi="Cambria Math"/>
                    <w:sz w:val="24"/>
                    <w:szCs w:val="24"/>
                    <w:lang w:val="uk-UA"/>
                  </w:rPr>
                </m:ctrlPr>
              </m:fPr>
              <m:num>
                <m:r>
                  <m:rPr>
                    <m:sty m:val="p"/>
                  </m:rPr>
                  <w:rPr>
                    <w:rFonts w:ascii="Cambria Math"/>
                    <w:sz w:val="24"/>
                    <w:szCs w:val="24"/>
                    <w:lang w:val="uk-UA"/>
                  </w:rPr>
                  <m:t>7189,09</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3</m:t>
                    </m:r>
                  </m:sup>
                </m:sSup>
              </m:den>
            </m:f>
            <m:r>
              <m:rPr>
                <m:sty m:val="p"/>
              </m:rPr>
              <w:rPr>
                <w:rFonts w:ascii="Cambria Math"/>
                <w:sz w:val="24"/>
                <w:szCs w:val="24"/>
                <w:lang w:val="uk-UA"/>
              </w:rPr>
              <m:t>+</m:t>
            </m:r>
            <m:f>
              <m:fPr>
                <m:ctrlPr>
                  <w:rPr>
                    <w:rFonts w:ascii="Cambria Math" w:hAnsi="Cambria Math"/>
                    <w:sz w:val="24"/>
                    <w:szCs w:val="24"/>
                    <w:lang w:val="uk-UA"/>
                  </w:rPr>
                </m:ctrlPr>
              </m:fPr>
              <m:num>
                <m:r>
                  <m:rPr>
                    <m:sty m:val="p"/>
                  </m:rPr>
                  <w:rPr>
                    <w:rFonts w:ascii="Cambria Math"/>
                    <w:sz w:val="24"/>
                    <w:szCs w:val="24"/>
                    <w:lang w:val="uk-UA"/>
                  </w:rPr>
                  <m:t>7189,09</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4</m:t>
                    </m:r>
                  </m:sup>
                </m:sSup>
              </m:den>
            </m:f>
            <m:r>
              <m:rPr>
                <m:sty m:val="p"/>
              </m:rPr>
              <w:rPr>
                <w:rFonts w:ascii="Cambria Math"/>
                <w:sz w:val="24"/>
                <w:szCs w:val="24"/>
                <w:lang w:val="uk-UA"/>
              </w:rPr>
              <m:t>+</m:t>
            </m:r>
            <m:f>
              <m:fPr>
                <m:ctrlPr>
                  <w:rPr>
                    <w:rFonts w:ascii="Cambria Math" w:hAnsi="Cambria Math"/>
                    <w:sz w:val="24"/>
                    <w:szCs w:val="24"/>
                    <w:lang w:val="uk-UA"/>
                  </w:rPr>
                </m:ctrlPr>
              </m:fPr>
              <m:num>
                <m:r>
                  <m:rPr>
                    <m:sty m:val="p"/>
                  </m:rPr>
                  <w:rPr>
                    <w:rFonts w:ascii="Cambria Math"/>
                    <w:sz w:val="24"/>
                    <w:szCs w:val="24"/>
                    <w:lang w:val="uk-UA"/>
                  </w:rPr>
                  <m:t>7189,09</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5</m:t>
                    </m:r>
                  </m:sup>
                </m:sSup>
              </m:den>
            </m:f>
            <m:r>
              <m:rPr>
                <m:sty m:val="p"/>
              </m:rPr>
              <w:rPr>
                <w:rFonts w:ascii="Cambria Math"/>
                <w:sz w:val="24"/>
                <w:szCs w:val="24"/>
                <w:lang w:val="uk-UA"/>
              </w:rPr>
              <m:t>+</m:t>
            </m:r>
            <m:f>
              <m:fPr>
                <m:ctrlPr>
                  <w:rPr>
                    <w:rFonts w:ascii="Cambria Math" w:hAnsi="Cambria Math"/>
                    <w:sz w:val="24"/>
                    <w:szCs w:val="24"/>
                    <w:lang w:val="uk-UA"/>
                  </w:rPr>
                </m:ctrlPr>
              </m:fPr>
              <m:num>
                <m:r>
                  <m:rPr>
                    <m:sty m:val="p"/>
                  </m:rPr>
                  <w:rPr>
                    <w:rFonts w:ascii="Cambria Math"/>
                    <w:sz w:val="24"/>
                    <w:szCs w:val="24"/>
                    <w:lang w:val="uk-UA"/>
                  </w:rPr>
                  <m:t>7189,09</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6</m:t>
                    </m:r>
                  </m:sup>
                </m:sSup>
              </m:den>
            </m:f>
            <m:r>
              <m:rPr>
                <m:sty m:val="p"/>
              </m:rPr>
              <w:rPr>
                <w:rFonts w:ascii="Cambria Math"/>
                <w:sz w:val="24"/>
                <w:szCs w:val="24"/>
                <w:lang w:val="uk-UA"/>
              </w:rPr>
              <m:t>+</m:t>
            </m:r>
            <m:f>
              <m:fPr>
                <m:ctrlPr>
                  <w:rPr>
                    <w:rFonts w:ascii="Cambria Math" w:hAnsi="Cambria Math"/>
                    <w:sz w:val="24"/>
                    <w:szCs w:val="24"/>
                    <w:lang w:val="uk-UA"/>
                  </w:rPr>
                </m:ctrlPr>
              </m:fPr>
              <m:num>
                <m:r>
                  <m:rPr>
                    <m:sty m:val="p"/>
                  </m:rPr>
                  <w:rPr>
                    <w:rFonts w:ascii="Cambria Math"/>
                    <w:sz w:val="24"/>
                    <w:szCs w:val="24"/>
                    <w:lang w:val="uk-UA"/>
                  </w:rPr>
                  <m:t>7189,09</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7</m:t>
                    </m:r>
                  </m:sup>
                </m:sSup>
              </m:den>
            </m:f>
            <m:r>
              <m:rPr>
                <m:sty m:val="p"/>
              </m:rPr>
              <w:rPr>
                <w:rFonts w:ascii="Cambria Math"/>
                <w:sz w:val="24"/>
                <w:szCs w:val="24"/>
                <w:lang w:val="uk-UA"/>
              </w:rPr>
              <m:t>+</m:t>
            </m:r>
            <m:f>
              <m:fPr>
                <m:ctrlPr>
                  <w:rPr>
                    <w:rFonts w:ascii="Cambria Math" w:hAnsi="Cambria Math"/>
                    <w:sz w:val="24"/>
                    <w:szCs w:val="24"/>
                    <w:lang w:val="uk-UA"/>
                  </w:rPr>
                </m:ctrlPr>
              </m:fPr>
              <m:num>
                <m:r>
                  <m:rPr>
                    <m:sty m:val="p"/>
                  </m:rPr>
                  <w:rPr>
                    <w:rFonts w:ascii="Cambria Math"/>
                    <w:sz w:val="24"/>
                    <w:szCs w:val="24"/>
                    <w:lang w:val="uk-UA"/>
                  </w:rPr>
                  <m:t>7189,09</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8</m:t>
                    </m:r>
                  </m:sup>
                </m:sSup>
              </m:den>
            </m:f>
            <m:r>
              <m:rPr>
                <m:sty m:val="p"/>
              </m:rPr>
              <w:rPr>
                <w:rFonts w:ascii="Cambria Math"/>
                <w:sz w:val="24"/>
                <w:szCs w:val="24"/>
                <w:lang w:val="uk-UA"/>
              </w:rPr>
              <m:t>+</m:t>
            </m:r>
            <m:f>
              <m:fPr>
                <m:ctrlPr>
                  <w:rPr>
                    <w:rFonts w:ascii="Cambria Math" w:hAnsi="Cambria Math"/>
                    <w:sz w:val="24"/>
                    <w:szCs w:val="24"/>
                    <w:lang w:val="uk-UA"/>
                  </w:rPr>
                </m:ctrlPr>
              </m:fPr>
              <m:num>
                <m:r>
                  <m:rPr>
                    <m:sty m:val="p"/>
                  </m:rPr>
                  <w:rPr>
                    <w:rFonts w:ascii="Cambria Math"/>
                    <w:sz w:val="24"/>
                    <w:szCs w:val="24"/>
                    <w:lang w:val="uk-UA"/>
                  </w:rPr>
                  <m:t>7189,09</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9</m:t>
                    </m:r>
                  </m:sup>
                </m:sSup>
              </m:den>
            </m:f>
            <m:r>
              <m:rPr>
                <m:sty m:val="p"/>
              </m:rPr>
              <w:rPr>
                <w:rFonts w:ascii="Cambria Math"/>
                <w:sz w:val="24"/>
                <w:szCs w:val="24"/>
                <w:lang w:val="uk-UA"/>
              </w:rPr>
              <m:t>+</m:t>
            </m:r>
            <m:f>
              <m:fPr>
                <m:ctrlPr>
                  <w:rPr>
                    <w:rFonts w:ascii="Cambria Math" w:hAnsi="Cambria Math"/>
                    <w:sz w:val="24"/>
                    <w:szCs w:val="24"/>
                    <w:lang w:val="uk-UA"/>
                  </w:rPr>
                </m:ctrlPr>
              </m:fPr>
              <m:num>
                <m:r>
                  <m:rPr>
                    <m:sty m:val="p"/>
                  </m:rPr>
                  <w:rPr>
                    <w:rFonts w:ascii="Cambria Math"/>
                    <w:sz w:val="24"/>
                    <w:szCs w:val="24"/>
                    <w:lang w:val="uk-UA"/>
                  </w:rPr>
                  <m:t>7189,09</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10</m:t>
                    </m:r>
                  </m:sup>
                </m:sSup>
              </m:den>
            </m:f>
            <m:r>
              <m:rPr>
                <m:sty m:val="p"/>
              </m:rPr>
              <w:rPr>
                <w:rFonts w:ascii="Cambria Math"/>
                <w:sz w:val="24"/>
                <w:szCs w:val="24"/>
                <w:lang w:val="uk-UA"/>
              </w:rPr>
              <m:t xml:space="preserve">+ </m:t>
            </m:r>
            <m:f>
              <m:fPr>
                <m:ctrlPr>
                  <w:rPr>
                    <w:rFonts w:ascii="Cambria Math" w:hAnsi="Cambria Math"/>
                    <w:sz w:val="24"/>
                    <w:szCs w:val="24"/>
                    <w:lang w:val="uk-UA"/>
                  </w:rPr>
                </m:ctrlPr>
              </m:fPr>
              <m:num>
                <m:r>
                  <m:rPr>
                    <m:sty m:val="p"/>
                  </m:rPr>
                  <w:rPr>
                    <w:rFonts w:ascii="Cambria Math"/>
                    <w:sz w:val="24"/>
                    <w:szCs w:val="24"/>
                    <w:lang w:val="uk-UA"/>
                  </w:rPr>
                  <m:t>3872,44</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11</m:t>
                    </m:r>
                  </m:sup>
                </m:sSup>
              </m:den>
            </m:f>
            <m:r>
              <m:rPr>
                <m:sty m:val="p"/>
              </m:rPr>
              <w:rPr>
                <w:rFonts w:ascii="Cambria Math"/>
                <w:sz w:val="24"/>
                <w:szCs w:val="24"/>
                <w:lang w:val="uk-UA"/>
              </w:rPr>
              <m:t>+</m:t>
            </m:r>
            <m:f>
              <m:fPr>
                <m:ctrlPr>
                  <w:rPr>
                    <w:rFonts w:ascii="Cambria Math" w:hAnsi="Cambria Math"/>
                    <w:sz w:val="24"/>
                    <w:szCs w:val="24"/>
                    <w:lang w:val="uk-UA"/>
                  </w:rPr>
                </m:ctrlPr>
              </m:fPr>
              <m:num>
                <m:r>
                  <m:rPr>
                    <m:sty m:val="p"/>
                  </m:rPr>
                  <w:rPr>
                    <w:rFonts w:ascii="Cambria Math"/>
                    <w:sz w:val="24"/>
                    <w:szCs w:val="24"/>
                    <w:lang w:val="uk-UA"/>
                  </w:rPr>
                  <m:t>3872,44</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12</m:t>
                    </m:r>
                  </m:sup>
                </m:sSup>
              </m:den>
            </m:f>
            <m:r>
              <m:rPr>
                <m:sty m:val="p"/>
              </m:rPr>
              <w:rPr>
                <w:rFonts w:ascii="Cambria Math"/>
                <w:sz w:val="24"/>
                <w:szCs w:val="24"/>
                <w:lang w:val="uk-UA"/>
              </w:rPr>
              <m:t xml:space="preserve">+ </m:t>
            </m:r>
            <m:f>
              <m:fPr>
                <m:ctrlPr>
                  <w:rPr>
                    <w:rFonts w:ascii="Cambria Math" w:hAnsi="Cambria Math"/>
                    <w:sz w:val="24"/>
                    <w:szCs w:val="24"/>
                    <w:lang w:val="uk-UA"/>
                  </w:rPr>
                </m:ctrlPr>
              </m:fPr>
              <m:num>
                <m:r>
                  <m:rPr>
                    <m:sty m:val="p"/>
                  </m:rPr>
                  <w:rPr>
                    <w:rFonts w:ascii="Cambria Math"/>
                    <w:sz w:val="24"/>
                    <w:szCs w:val="24"/>
                    <w:lang w:val="uk-UA"/>
                  </w:rPr>
                  <m:t>3146,50</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13</m:t>
                    </m:r>
                  </m:sup>
                </m:sSup>
              </m:den>
            </m:f>
            <m:r>
              <m:rPr>
                <m:sty m:val="p"/>
              </m:rPr>
              <w:rPr>
                <w:rFonts w:ascii="Cambria Math"/>
                <w:sz w:val="24"/>
                <w:szCs w:val="24"/>
                <w:lang w:val="uk-UA"/>
              </w:rPr>
              <m:t xml:space="preserve">+ </m:t>
            </m:r>
            <m:f>
              <m:fPr>
                <m:ctrlPr>
                  <w:rPr>
                    <w:rFonts w:ascii="Cambria Math" w:hAnsi="Cambria Math"/>
                    <w:sz w:val="24"/>
                    <w:szCs w:val="24"/>
                    <w:lang w:val="uk-UA"/>
                  </w:rPr>
                </m:ctrlPr>
              </m:fPr>
              <m:num>
                <m:r>
                  <m:rPr>
                    <m:sty m:val="p"/>
                  </m:rPr>
                  <w:rPr>
                    <w:rFonts w:ascii="Cambria Math"/>
                    <w:sz w:val="24"/>
                    <w:szCs w:val="24"/>
                    <w:lang w:val="uk-UA"/>
                  </w:rPr>
                  <m:t>3146,50</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14</m:t>
                    </m:r>
                  </m:sup>
                </m:sSup>
              </m:den>
            </m:f>
            <m:r>
              <m:rPr>
                <m:sty m:val="p"/>
              </m:rPr>
              <w:rPr>
                <w:rFonts w:ascii="Cambria Math"/>
                <w:sz w:val="24"/>
                <w:szCs w:val="24"/>
                <w:lang w:val="uk-UA"/>
              </w:rPr>
              <m:t xml:space="preserve">+ </m:t>
            </m:r>
            <m:f>
              <m:fPr>
                <m:ctrlPr>
                  <w:rPr>
                    <w:rFonts w:ascii="Cambria Math" w:hAnsi="Cambria Math"/>
                    <w:sz w:val="24"/>
                    <w:szCs w:val="24"/>
                    <w:lang w:val="uk-UA"/>
                  </w:rPr>
                </m:ctrlPr>
              </m:fPr>
              <m:num>
                <m:r>
                  <m:rPr>
                    <m:sty m:val="p"/>
                  </m:rPr>
                  <w:rPr>
                    <w:rFonts w:ascii="Cambria Math"/>
                    <w:sz w:val="24"/>
                    <w:szCs w:val="24"/>
                    <w:lang w:val="uk-UA"/>
                  </w:rPr>
                  <m:t>3146,50</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15</m:t>
                    </m:r>
                  </m:sup>
                </m:sSup>
              </m:den>
            </m:f>
            <m:r>
              <m:rPr>
                <m:sty m:val="p"/>
              </m:rPr>
              <w:rPr>
                <w:rFonts w:ascii="Cambria Math"/>
                <w:sz w:val="24"/>
                <w:szCs w:val="24"/>
                <w:lang w:val="uk-UA"/>
              </w:rPr>
              <m:t xml:space="preserve"> + </m:t>
            </m:r>
            <m:f>
              <m:fPr>
                <m:ctrlPr>
                  <w:rPr>
                    <w:rFonts w:ascii="Cambria Math" w:hAnsi="Cambria Math"/>
                    <w:sz w:val="24"/>
                    <w:szCs w:val="24"/>
                    <w:lang w:val="uk-UA"/>
                  </w:rPr>
                </m:ctrlPr>
              </m:fPr>
              <m:num>
                <m:r>
                  <m:rPr>
                    <m:sty m:val="p"/>
                  </m:rPr>
                  <w:rPr>
                    <w:rFonts w:ascii="Cambria Math"/>
                    <w:sz w:val="24"/>
                    <w:szCs w:val="24"/>
                    <w:lang w:val="uk-UA"/>
                  </w:rPr>
                  <m:t>3146,50</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16</m:t>
                    </m:r>
                  </m:sup>
                </m:sSup>
              </m:den>
            </m:f>
            <m:r>
              <m:rPr>
                <m:sty m:val="p"/>
              </m:rPr>
              <w:rPr>
                <w:rFonts w:ascii="Cambria Math"/>
                <w:sz w:val="24"/>
                <w:szCs w:val="24"/>
                <w:lang w:val="uk-UA"/>
              </w:rPr>
              <m:t xml:space="preserve">+ </m:t>
            </m:r>
            <m:f>
              <m:fPr>
                <m:ctrlPr>
                  <w:rPr>
                    <w:rFonts w:ascii="Cambria Math" w:hAnsi="Cambria Math"/>
                    <w:sz w:val="24"/>
                    <w:szCs w:val="24"/>
                    <w:lang w:val="uk-UA"/>
                  </w:rPr>
                </m:ctrlPr>
              </m:fPr>
              <m:num>
                <m:r>
                  <m:rPr>
                    <m:sty m:val="p"/>
                  </m:rPr>
                  <w:rPr>
                    <w:rFonts w:ascii="Cambria Math"/>
                    <w:sz w:val="24"/>
                    <w:szCs w:val="24"/>
                    <w:lang w:val="uk-UA"/>
                  </w:rPr>
                  <m:t>3146,50</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17</m:t>
                    </m:r>
                  </m:sup>
                </m:sSup>
              </m:den>
            </m:f>
            <m:r>
              <m:rPr>
                <m:sty m:val="p"/>
              </m:rPr>
              <w:rPr>
                <w:rFonts w:ascii="Cambria Math"/>
                <w:sz w:val="24"/>
                <w:szCs w:val="24"/>
                <w:lang w:val="uk-UA"/>
              </w:rPr>
              <m:t>+</m:t>
            </m:r>
            <m:f>
              <m:fPr>
                <m:ctrlPr>
                  <w:rPr>
                    <w:rFonts w:ascii="Cambria Math" w:hAnsi="Cambria Math"/>
                    <w:sz w:val="24"/>
                    <w:szCs w:val="24"/>
                    <w:lang w:val="uk-UA"/>
                  </w:rPr>
                </m:ctrlPr>
              </m:fPr>
              <m:num>
                <m:r>
                  <m:rPr>
                    <m:sty m:val="p"/>
                  </m:rPr>
                  <w:rPr>
                    <w:rFonts w:ascii="Cambria Math"/>
                    <w:sz w:val="24"/>
                    <w:szCs w:val="24"/>
                    <w:lang w:val="uk-UA"/>
                  </w:rPr>
                  <m:t>3146,50</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18</m:t>
                    </m:r>
                  </m:sup>
                </m:sSup>
              </m:den>
            </m:f>
            <m:r>
              <m:rPr>
                <m:sty m:val="p"/>
              </m:rPr>
              <w:rPr>
                <w:rFonts w:ascii="Cambria Math"/>
                <w:sz w:val="24"/>
                <w:szCs w:val="24"/>
                <w:lang w:val="uk-UA"/>
              </w:rPr>
              <m:t xml:space="preserve">+ </m:t>
            </m:r>
            <m:f>
              <m:fPr>
                <m:ctrlPr>
                  <w:rPr>
                    <w:rFonts w:ascii="Cambria Math" w:hAnsi="Cambria Math"/>
                    <w:sz w:val="24"/>
                    <w:szCs w:val="24"/>
                    <w:lang w:val="uk-UA"/>
                  </w:rPr>
                </m:ctrlPr>
              </m:fPr>
              <m:num>
                <m:r>
                  <m:rPr>
                    <m:sty m:val="p"/>
                  </m:rPr>
                  <w:rPr>
                    <w:rFonts w:ascii="Cambria Math"/>
                    <w:sz w:val="24"/>
                    <w:szCs w:val="24"/>
                    <w:lang w:val="uk-UA"/>
                  </w:rPr>
                  <m:t>3146,50</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19</m:t>
                    </m:r>
                  </m:sup>
                </m:sSup>
              </m:den>
            </m:f>
            <m:r>
              <m:rPr>
                <m:sty m:val="p"/>
              </m:rPr>
              <w:rPr>
                <w:rFonts w:ascii="Cambria Math"/>
                <w:sz w:val="24"/>
                <w:szCs w:val="24"/>
                <w:lang w:val="uk-UA"/>
              </w:rPr>
              <m:t xml:space="preserve"> +</m:t>
            </m:r>
            <m:f>
              <m:fPr>
                <m:ctrlPr>
                  <w:rPr>
                    <w:rFonts w:ascii="Cambria Math" w:hAnsi="Cambria Math"/>
                    <w:sz w:val="24"/>
                    <w:szCs w:val="24"/>
                    <w:lang w:val="uk-UA"/>
                  </w:rPr>
                </m:ctrlPr>
              </m:fPr>
              <m:num>
                <m:r>
                  <m:rPr>
                    <m:sty m:val="p"/>
                  </m:rPr>
                  <w:rPr>
                    <w:rFonts w:ascii="Cambria Math"/>
                    <w:sz w:val="24"/>
                    <w:szCs w:val="24"/>
                    <w:lang w:val="uk-UA"/>
                  </w:rPr>
                  <m:t>3146,50</m:t>
                </m:r>
              </m:num>
              <m:den>
                <m:sSup>
                  <m:sSupPr>
                    <m:ctrlPr>
                      <w:rPr>
                        <w:rFonts w:ascii="Cambria Math" w:hAnsi="Cambria Math"/>
                        <w:sz w:val="24"/>
                        <w:szCs w:val="24"/>
                        <w:lang w:val="uk-UA"/>
                      </w:rPr>
                    </m:ctrlPr>
                  </m:sSupPr>
                  <m:e>
                    <m:d>
                      <m:dPr>
                        <m:ctrlPr>
                          <w:rPr>
                            <w:rFonts w:ascii="Cambria Math" w:hAnsi="Cambria Math"/>
                            <w:sz w:val="24"/>
                            <w:szCs w:val="24"/>
                            <w:lang w:val="uk-UA"/>
                          </w:rPr>
                        </m:ctrlPr>
                      </m:dPr>
                      <m:e>
                        <m:r>
                          <m:rPr>
                            <m:sty m:val="p"/>
                          </m:rPr>
                          <w:rPr>
                            <w:rFonts w:ascii="Cambria Math"/>
                            <w:sz w:val="24"/>
                            <w:szCs w:val="24"/>
                            <w:lang w:val="uk-UA"/>
                          </w:rPr>
                          <m:t>1+0,065</m:t>
                        </m:r>
                      </m:e>
                    </m:d>
                  </m:e>
                  <m:sup>
                    <m:r>
                      <m:rPr>
                        <m:sty m:val="p"/>
                      </m:rPr>
                      <w:rPr>
                        <w:rFonts w:ascii="Cambria Math"/>
                        <w:sz w:val="24"/>
                        <w:szCs w:val="24"/>
                        <w:lang w:val="uk-UA"/>
                      </w:rPr>
                      <m:t>20</m:t>
                    </m:r>
                  </m:sup>
                </m:sSup>
              </m:den>
            </m:f>
          </m:e>
        </m:d>
        <m:r>
          <w:rPr>
            <w:rFonts w:ascii="Cambria Math"/>
            <w:sz w:val="24"/>
            <w:szCs w:val="24"/>
            <w:lang w:val="uk-UA"/>
          </w:rPr>
          <m:t>=</m:t>
        </m:r>
        <m:r>
          <w:rPr>
            <w:sz w:val="24"/>
            <w:szCs w:val="24"/>
            <w:lang w:val="uk-UA"/>
          </w:rPr>
          <m:t>-</m:t>
        </m:r>
        <m:r>
          <w:rPr>
            <w:rFonts w:ascii="Cambria Math"/>
            <w:sz w:val="24"/>
            <w:szCs w:val="24"/>
            <w:lang w:val="uk-UA"/>
          </w:rPr>
          <m:t>35</m:t>
        </m:r>
        <m:r>
          <w:rPr>
            <w:sz w:val="24"/>
            <w:szCs w:val="24"/>
            <w:lang w:val="uk-UA"/>
          </w:rPr>
          <m:t> </m:t>
        </m:r>
        <m:r>
          <w:rPr>
            <w:rFonts w:ascii="Cambria Math"/>
            <w:sz w:val="24"/>
            <w:szCs w:val="24"/>
            <w:lang w:val="uk-UA"/>
          </w:rPr>
          <m:t>566,34+(6718,79+6362,03+5941,40+5572,94+5247,51+4924,03+4638,12+4357,02+4084,71+3823,98+1936,22+1818,05+1386,12+1305,60+1224,32+1148,36+1077,57+1011,74+950,60+893,89=</m:t>
        </m:r>
        <m:r>
          <w:rPr>
            <w:sz w:val="24"/>
            <w:szCs w:val="24"/>
            <w:lang w:val="uk-UA"/>
          </w:rPr>
          <m:t>-</m:t>
        </m:r>
        <m:r>
          <w:rPr>
            <w:rFonts w:ascii="Cambria Math"/>
            <w:sz w:val="24"/>
            <w:szCs w:val="24"/>
            <w:lang w:val="uk-UA"/>
          </w:rPr>
          <m:t>35</m:t>
        </m:r>
        <m:r>
          <w:rPr>
            <w:sz w:val="24"/>
            <w:szCs w:val="24"/>
            <w:lang w:val="uk-UA"/>
          </w:rPr>
          <m:t> </m:t>
        </m:r>
        <m:r>
          <w:rPr>
            <w:rFonts w:ascii="Cambria Math"/>
            <w:sz w:val="24"/>
            <w:szCs w:val="24"/>
            <w:lang w:val="uk-UA"/>
          </w:rPr>
          <m:t>566,34+64</m:t>
        </m:r>
        <m:r>
          <w:rPr>
            <w:sz w:val="24"/>
            <w:szCs w:val="24"/>
            <w:lang w:val="uk-UA"/>
          </w:rPr>
          <m:t> </m:t>
        </m:r>
        <m:r>
          <w:rPr>
            <w:rFonts w:ascii="Cambria Math"/>
            <w:sz w:val="24"/>
            <w:szCs w:val="24"/>
            <w:lang w:val="uk-UA"/>
          </w:rPr>
          <m:t>422,99=28</m:t>
        </m:r>
        <m:r>
          <w:rPr>
            <w:sz w:val="24"/>
            <w:szCs w:val="24"/>
            <w:lang w:val="uk-UA"/>
          </w:rPr>
          <m:t> </m:t>
        </m:r>
        <m:r>
          <w:rPr>
            <w:rFonts w:ascii="Cambria Math"/>
            <w:sz w:val="24"/>
            <w:szCs w:val="24"/>
            <w:lang w:val="uk-UA"/>
          </w:rPr>
          <m:t>856,65</m:t>
        </m:r>
      </m:oMath>
      <w:r w:rsidR="00533318" w:rsidRPr="00533318">
        <w:rPr>
          <w:sz w:val="24"/>
          <w:szCs w:val="24"/>
          <w:lang w:val="uk-UA" w:eastAsia="en-US"/>
        </w:rPr>
        <w:instrText xml:space="preserve"> </w:instrText>
      </w:r>
      <w:r w:rsidRPr="00533318">
        <w:rPr>
          <w:sz w:val="24"/>
          <w:szCs w:val="24"/>
          <w:lang w:val="uk-UA" w:eastAsia="en-US"/>
        </w:rPr>
        <w:fldChar w:fldCharType="end"/>
      </w:r>
      <w:proofErr w:type="spellStart"/>
      <w:r w:rsidR="00533318" w:rsidRPr="00533318">
        <w:rPr>
          <w:i/>
          <w:sz w:val="24"/>
          <w:szCs w:val="24"/>
          <w:lang w:val="uk-UA" w:eastAsia="en-US"/>
        </w:rPr>
        <w:t>тис.грн</w:t>
      </w:r>
      <w:proofErr w:type="spellEnd"/>
      <w:r w:rsidR="00533318" w:rsidRPr="00533318">
        <w:rPr>
          <w:i/>
          <w:sz w:val="24"/>
          <w:szCs w:val="24"/>
          <w:lang w:val="uk-UA" w:eastAsia="en-US"/>
        </w:rPr>
        <w:t>.</w:t>
      </w:r>
    </w:p>
    <w:p w:rsidR="00533318" w:rsidRPr="00533318" w:rsidRDefault="00533318" w:rsidP="00533318">
      <w:pPr>
        <w:autoSpaceDE w:val="0"/>
        <w:autoSpaceDN w:val="0"/>
        <w:adjustRightInd w:val="0"/>
        <w:jc w:val="both"/>
        <w:rPr>
          <w:rFonts w:eastAsia="Calibri"/>
          <w:b/>
          <w:sz w:val="24"/>
          <w:szCs w:val="24"/>
          <w:u w:val="single"/>
          <w:lang w:val="uk-UA" w:eastAsia="en-US"/>
        </w:rPr>
      </w:pPr>
    </w:p>
    <w:p w:rsidR="00533318" w:rsidRPr="00533318" w:rsidRDefault="00533318" w:rsidP="00533318">
      <w:pPr>
        <w:autoSpaceDE w:val="0"/>
        <w:autoSpaceDN w:val="0"/>
        <w:adjustRightInd w:val="0"/>
        <w:jc w:val="both"/>
        <w:rPr>
          <w:rFonts w:eastAsia="Calibri"/>
          <w:sz w:val="24"/>
          <w:szCs w:val="24"/>
          <w:lang w:val="uk-UA" w:eastAsia="en-US"/>
        </w:rPr>
      </w:pPr>
      <w:r w:rsidRPr="00533318">
        <w:rPr>
          <w:rFonts w:eastAsia="Calibri"/>
          <w:b/>
          <w:sz w:val="24"/>
          <w:szCs w:val="24"/>
          <w:u w:val="single"/>
          <w:lang w:val="uk-UA" w:eastAsia="en-US"/>
        </w:rPr>
        <w:t>2.Внутрішня норма дохідності (</w:t>
      </w:r>
      <w:r w:rsidRPr="00533318">
        <w:rPr>
          <w:rFonts w:eastAsia="Calibri"/>
          <w:b/>
          <w:sz w:val="24"/>
          <w:szCs w:val="24"/>
          <w:u w:val="single"/>
          <w:lang w:eastAsia="en-US"/>
        </w:rPr>
        <w:t>IRR</w:t>
      </w:r>
      <w:r w:rsidRPr="00533318">
        <w:rPr>
          <w:rFonts w:eastAsia="Calibri"/>
          <w:b/>
          <w:sz w:val="24"/>
          <w:szCs w:val="24"/>
          <w:u w:val="single"/>
          <w:lang w:val="uk-UA" w:eastAsia="en-US"/>
        </w:rPr>
        <w:t>)</w:t>
      </w:r>
      <w:r w:rsidRPr="00533318">
        <w:rPr>
          <w:rFonts w:eastAsia="Calibri"/>
          <w:sz w:val="24"/>
          <w:szCs w:val="24"/>
          <w:lang w:val="uk-UA" w:eastAsia="en-US"/>
        </w:rPr>
        <w:t xml:space="preserve"> є межею, нижче за яку інвестиційний проект дає негативну загальну прибутковість і визначається як рівень ставки дисконтування, при якому чиста приведена вартість проекту (за весь період реалізації (експлуатації) інвестиційного проекту/програми (амортизаційний період найбільш тривалого заходу інвестиційної програми)) дорівнює нулю, тобто таке значення ставки дисконтування, при  якому сума  </w:t>
      </w:r>
      <w:proofErr w:type="spellStart"/>
      <w:r w:rsidRPr="00533318">
        <w:rPr>
          <w:rFonts w:eastAsia="Calibri"/>
          <w:sz w:val="24"/>
          <w:szCs w:val="24"/>
          <w:lang w:val="uk-UA" w:eastAsia="en-US"/>
        </w:rPr>
        <w:t>дисконтованих</w:t>
      </w:r>
      <w:proofErr w:type="spellEnd"/>
      <w:r w:rsidRPr="00533318">
        <w:rPr>
          <w:rFonts w:eastAsia="Calibri"/>
          <w:sz w:val="24"/>
          <w:szCs w:val="24"/>
          <w:lang w:val="uk-UA" w:eastAsia="en-US"/>
        </w:rPr>
        <w:t xml:space="preserve"> інвестиційних витрат дорівнює сумі </w:t>
      </w:r>
      <w:proofErr w:type="spellStart"/>
      <w:r w:rsidRPr="00533318">
        <w:rPr>
          <w:rFonts w:eastAsia="Calibri"/>
          <w:sz w:val="24"/>
          <w:szCs w:val="24"/>
          <w:lang w:val="uk-UA" w:eastAsia="en-US"/>
        </w:rPr>
        <w:t>дисконтованого</w:t>
      </w:r>
      <w:proofErr w:type="spellEnd"/>
      <w:r w:rsidRPr="00533318">
        <w:rPr>
          <w:rFonts w:eastAsia="Calibri"/>
          <w:sz w:val="24"/>
          <w:szCs w:val="24"/>
          <w:lang w:val="uk-UA" w:eastAsia="en-US"/>
        </w:rPr>
        <w:t xml:space="preserve"> потоку коштів (доходів) від впровадження інвестиційної програми. </w:t>
      </w:r>
    </w:p>
    <w:p w:rsidR="00533318" w:rsidRPr="00533318" w:rsidRDefault="00533318" w:rsidP="00533318">
      <w:pPr>
        <w:autoSpaceDE w:val="0"/>
        <w:autoSpaceDN w:val="0"/>
        <w:adjustRightInd w:val="0"/>
        <w:jc w:val="both"/>
        <w:rPr>
          <w:rFonts w:eastAsia="Calibri"/>
          <w:sz w:val="24"/>
          <w:szCs w:val="24"/>
          <w:lang w:val="uk-UA" w:eastAsia="en-US"/>
        </w:rPr>
      </w:pPr>
    </w:p>
    <w:p w:rsidR="00533318" w:rsidRPr="00533318" w:rsidRDefault="00040E3B" w:rsidP="00533318">
      <w:pPr>
        <w:rPr>
          <w:rFonts w:eastAsia="Calibri"/>
          <w:sz w:val="24"/>
          <w:szCs w:val="24"/>
          <w:lang w:val="uk-UA" w:eastAsia="en-US"/>
        </w:rPr>
      </w:pPr>
      <w:r w:rsidRPr="00040E3B">
        <w:rPr>
          <w:rFonts w:eastAsia="Calibri"/>
          <w:noProof/>
          <w:sz w:val="24"/>
          <w:szCs w:val="24"/>
          <w:lang w:val="uk-UA" w:eastAsia="uk-UA"/>
        </w:rPr>
        <w:pict>
          <v:line id="Прямая соединительная линия 6" o:spid="_x0000_s1032" style="position:absolute;z-index:251662336;visibility:visible" from="39.6pt,21.95pt" to="102.6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"/>
        </w:pict>
      </w:r>
      <w:r w:rsidRPr="00040E3B">
        <w:rPr>
          <w:rFonts w:eastAsia="Calibri"/>
          <w:noProof/>
          <w:sz w:val="24"/>
          <w:szCs w:val="24"/>
          <w:lang w:val="uk-UA" w:eastAsia="uk-UA"/>
        </w:rPr>
        <w:pict>
          <v:line id="Прямая соединительная линия 5" o:spid="_x0000_s1033" style="position:absolute;z-index:251663360;visibility:visible" from="174.6pt,21.95pt" to="237.6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"/>
        </w:pict>
      </w:r>
      <w:r w:rsidR="00533318" w:rsidRPr="00533318">
        <w:rPr>
          <w:rFonts w:eastAsia="Calibri"/>
          <w:i/>
          <w:sz w:val="24"/>
          <w:szCs w:val="24"/>
          <w:lang w:val="uk-UA" w:eastAsia="en-US"/>
        </w:rPr>
        <w:t xml:space="preserve">    </w:t>
      </w:r>
      <w:proofErr w:type="spellStart"/>
      <w:r w:rsidR="00533318" w:rsidRPr="00533318">
        <w:rPr>
          <w:rFonts w:eastAsia="Calibri"/>
          <w:sz w:val="24"/>
          <w:szCs w:val="24"/>
          <w:lang w:eastAsia="en-US"/>
        </w:rPr>
        <w:t>n</w:t>
      </w:r>
      <w:proofErr w:type="spellEnd"/>
      <w:r w:rsidR="00533318" w:rsidRPr="00533318">
        <w:rPr>
          <w:rFonts w:eastAsia="Calibri"/>
          <w:sz w:val="24"/>
          <w:szCs w:val="24"/>
          <w:lang w:val="uk-UA" w:eastAsia="en-US"/>
        </w:rPr>
        <w:t xml:space="preserve">                 </w:t>
      </w:r>
      <w:proofErr w:type="spellStart"/>
      <w:r w:rsidR="00533318" w:rsidRPr="00533318">
        <w:rPr>
          <w:rFonts w:eastAsia="Calibri"/>
          <w:sz w:val="24"/>
          <w:szCs w:val="24"/>
          <w:lang w:eastAsia="en-US"/>
        </w:rPr>
        <w:t>CF</w:t>
      </w:r>
      <w:r w:rsidR="00533318" w:rsidRPr="00533318">
        <w:rPr>
          <w:rFonts w:eastAsia="Calibri"/>
          <w:sz w:val="24"/>
          <w:szCs w:val="24"/>
          <w:vertAlign w:val="subscript"/>
          <w:lang w:eastAsia="en-US"/>
        </w:rPr>
        <w:t>k</w:t>
      </w:r>
      <w:proofErr w:type="spellEnd"/>
      <w:r w:rsidR="00533318" w:rsidRPr="00533318">
        <w:rPr>
          <w:rFonts w:eastAsia="Calibri"/>
          <w:sz w:val="24"/>
          <w:szCs w:val="24"/>
          <w:lang w:val="uk-UA" w:eastAsia="en-US"/>
        </w:rPr>
        <w:t xml:space="preserve">                       </w:t>
      </w:r>
      <w:proofErr w:type="spellStart"/>
      <w:r w:rsidR="00533318" w:rsidRPr="00533318">
        <w:rPr>
          <w:rFonts w:eastAsia="Calibri"/>
          <w:sz w:val="24"/>
          <w:szCs w:val="24"/>
          <w:lang w:eastAsia="en-US"/>
        </w:rPr>
        <w:t>n</w:t>
      </w:r>
      <w:proofErr w:type="spellEnd"/>
      <w:r w:rsidR="00533318" w:rsidRPr="00533318">
        <w:rPr>
          <w:rFonts w:eastAsia="Calibri"/>
          <w:sz w:val="24"/>
          <w:szCs w:val="24"/>
          <w:lang w:val="uk-UA" w:eastAsia="en-US"/>
        </w:rPr>
        <w:t xml:space="preserve">               </w:t>
      </w:r>
      <w:proofErr w:type="spellStart"/>
      <w:r w:rsidR="00533318" w:rsidRPr="00533318">
        <w:rPr>
          <w:rFonts w:eastAsia="Calibri"/>
          <w:sz w:val="24"/>
          <w:szCs w:val="24"/>
          <w:lang w:eastAsia="en-US"/>
        </w:rPr>
        <w:t>I</w:t>
      </w:r>
      <w:r w:rsidR="00533318" w:rsidRPr="00533318">
        <w:rPr>
          <w:rFonts w:eastAsia="Calibri"/>
          <w:sz w:val="24"/>
          <w:szCs w:val="24"/>
          <w:vertAlign w:val="subscript"/>
          <w:lang w:eastAsia="en-US"/>
        </w:rPr>
        <w:t>k</w:t>
      </w:r>
      <w:proofErr w:type="spellEnd"/>
      <w:r w:rsidR="00533318" w:rsidRPr="00533318">
        <w:rPr>
          <w:rFonts w:eastAsia="Calibri"/>
          <w:sz w:val="24"/>
          <w:szCs w:val="24"/>
          <w:lang w:val="uk-UA" w:eastAsia="en-US"/>
        </w:rPr>
        <w:t xml:space="preserve"> </w:t>
      </w:r>
      <w:r w:rsidR="00533318" w:rsidRPr="00533318">
        <w:rPr>
          <w:rFonts w:eastAsia="Calibri"/>
          <w:sz w:val="24"/>
          <w:szCs w:val="24"/>
          <w:lang w:val="uk-UA" w:eastAsia="en-US"/>
        </w:rPr>
        <w:br w:type="textWrapping" w:clear="all"/>
        <w:t xml:space="preserve">   </w:t>
      </w:r>
      <w:r w:rsidR="00533318" w:rsidRPr="00533318">
        <w:rPr>
          <w:rFonts w:eastAsia="Calibri"/>
          <w:sz w:val="24"/>
          <w:szCs w:val="24"/>
          <w:lang w:eastAsia="en-US"/>
        </w:rPr>
        <w:t>Σ</w:t>
      </w:r>
      <w:r w:rsidR="00533318" w:rsidRPr="00533318">
        <w:rPr>
          <w:rFonts w:eastAsia="Calibri"/>
          <w:sz w:val="24"/>
          <w:szCs w:val="24"/>
          <w:lang w:val="uk-UA" w:eastAsia="en-US"/>
        </w:rPr>
        <w:t xml:space="preserve">                       -    </w:t>
      </w:r>
      <w:r w:rsidR="00533318" w:rsidRPr="00533318">
        <w:rPr>
          <w:rFonts w:eastAsia="Calibri"/>
          <w:sz w:val="24"/>
          <w:szCs w:val="24"/>
          <w:lang w:eastAsia="en-US"/>
        </w:rPr>
        <w:t>Σ</w:t>
      </w:r>
      <w:r w:rsidR="00533318" w:rsidRPr="00533318">
        <w:rPr>
          <w:rFonts w:eastAsia="Calibri"/>
          <w:sz w:val="24"/>
          <w:szCs w:val="24"/>
          <w:lang w:val="uk-UA" w:eastAsia="en-US"/>
        </w:rPr>
        <w:t xml:space="preserve">                        = 0       (2)</w:t>
      </w:r>
    </w:p>
    <w:p w:rsidR="00533318" w:rsidRPr="00533318" w:rsidRDefault="00533318" w:rsidP="00533318">
      <w:pPr>
        <w:rPr>
          <w:rFonts w:eastAsia="Calibri"/>
          <w:sz w:val="24"/>
          <w:szCs w:val="24"/>
          <w:lang w:val="uk-UA" w:eastAsia="en-US"/>
        </w:rPr>
      </w:pPr>
      <w:r w:rsidRPr="00533318">
        <w:rPr>
          <w:rFonts w:eastAsia="Calibri"/>
          <w:sz w:val="24"/>
          <w:szCs w:val="24"/>
          <w:lang w:val="uk-UA" w:eastAsia="en-US"/>
        </w:rPr>
        <w:t xml:space="preserve">    </w:t>
      </w:r>
      <w:proofErr w:type="spellStart"/>
      <w:r w:rsidRPr="00533318">
        <w:rPr>
          <w:rFonts w:eastAsia="Calibri"/>
          <w:sz w:val="24"/>
          <w:szCs w:val="24"/>
          <w:lang w:eastAsia="en-US"/>
        </w:rPr>
        <w:t>k</w:t>
      </w:r>
      <w:proofErr w:type="spellEnd"/>
      <w:r w:rsidRPr="00533318">
        <w:rPr>
          <w:rFonts w:eastAsia="Calibri"/>
          <w:sz w:val="24"/>
          <w:szCs w:val="24"/>
          <w:lang w:val="uk-UA" w:eastAsia="en-US"/>
        </w:rPr>
        <w:t xml:space="preserve"> = 1                                    </w:t>
      </w:r>
      <w:proofErr w:type="spellStart"/>
      <w:r w:rsidRPr="00533318">
        <w:rPr>
          <w:rFonts w:eastAsia="Calibri"/>
          <w:sz w:val="24"/>
          <w:szCs w:val="24"/>
          <w:lang w:eastAsia="en-US"/>
        </w:rPr>
        <w:t>k</w:t>
      </w:r>
      <w:proofErr w:type="spellEnd"/>
      <w:r w:rsidRPr="00533318">
        <w:rPr>
          <w:rFonts w:eastAsia="Calibri"/>
          <w:sz w:val="24"/>
          <w:szCs w:val="24"/>
          <w:lang w:val="uk-UA" w:eastAsia="en-US"/>
        </w:rPr>
        <w:t xml:space="preserve">                </w:t>
      </w:r>
      <w:proofErr w:type="spellStart"/>
      <w:r w:rsidRPr="00533318">
        <w:rPr>
          <w:rFonts w:eastAsia="Calibri"/>
          <w:sz w:val="24"/>
          <w:szCs w:val="24"/>
          <w:lang w:eastAsia="en-US"/>
        </w:rPr>
        <w:t>k</w:t>
      </w:r>
      <w:proofErr w:type="spellEnd"/>
      <w:r w:rsidRPr="00533318">
        <w:rPr>
          <w:rFonts w:eastAsia="Calibri"/>
          <w:sz w:val="24"/>
          <w:szCs w:val="24"/>
          <w:lang w:val="uk-UA" w:eastAsia="en-US"/>
        </w:rPr>
        <w:t xml:space="preserve"> = 1                                   </w:t>
      </w:r>
      <w:proofErr w:type="spellStart"/>
      <w:r w:rsidRPr="00533318">
        <w:rPr>
          <w:rFonts w:eastAsia="Calibri"/>
          <w:sz w:val="24"/>
          <w:szCs w:val="24"/>
          <w:lang w:eastAsia="en-US"/>
        </w:rPr>
        <w:t>k</w:t>
      </w:r>
      <w:proofErr w:type="spellEnd"/>
      <w:r w:rsidRPr="00533318">
        <w:rPr>
          <w:rFonts w:eastAsia="Calibri"/>
          <w:sz w:val="24"/>
          <w:szCs w:val="24"/>
          <w:lang w:val="uk-UA" w:eastAsia="en-US"/>
        </w:rPr>
        <w:t xml:space="preserve"> </w:t>
      </w:r>
    </w:p>
    <w:p w:rsidR="00533318" w:rsidRPr="00533318" w:rsidRDefault="00533318" w:rsidP="00533318">
      <w:pPr>
        <w:tabs>
          <w:tab w:val="left" w:pos="6078"/>
        </w:tabs>
        <w:jc w:val="both"/>
        <w:rPr>
          <w:rFonts w:eastAsia="Calibri"/>
          <w:sz w:val="24"/>
          <w:szCs w:val="24"/>
          <w:lang w:eastAsia="en-US"/>
        </w:rPr>
      </w:pPr>
      <w:r w:rsidRPr="00533318">
        <w:rPr>
          <w:rFonts w:eastAsia="Calibri"/>
          <w:sz w:val="24"/>
          <w:szCs w:val="24"/>
          <w:lang w:val="uk-UA" w:eastAsia="en-US"/>
        </w:rPr>
        <w:t xml:space="preserve">              </w:t>
      </w:r>
      <w:r w:rsidRPr="00533318">
        <w:rPr>
          <w:rFonts w:eastAsia="Calibri"/>
          <w:sz w:val="24"/>
          <w:szCs w:val="24"/>
          <w:lang w:eastAsia="en-US"/>
        </w:rPr>
        <w:t>(1 + IRR)                          (1 + IRR)</w:t>
      </w:r>
      <w:r w:rsidRPr="00533318">
        <w:rPr>
          <w:rFonts w:eastAsia="Calibri"/>
          <w:sz w:val="24"/>
          <w:szCs w:val="24"/>
          <w:lang w:eastAsia="en-US"/>
        </w:rPr>
        <w:tab/>
      </w:r>
    </w:p>
    <w:p w:rsidR="00533318" w:rsidRPr="00533318" w:rsidRDefault="00533318" w:rsidP="00533318">
      <w:pPr>
        <w:tabs>
          <w:tab w:val="left" w:pos="6078"/>
        </w:tabs>
        <w:jc w:val="both"/>
        <w:rPr>
          <w:rFonts w:eastAsia="Calibri"/>
          <w:sz w:val="24"/>
          <w:szCs w:val="24"/>
          <w:lang w:eastAsia="en-US"/>
        </w:rPr>
      </w:pPr>
    </w:p>
    <w:p w:rsidR="00533318" w:rsidRPr="00533318" w:rsidRDefault="00533318" w:rsidP="00533318">
      <w:pPr>
        <w:rPr>
          <w:rFonts w:eastAsia="Calibri"/>
          <w:sz w:val="24"/>
          <w:szCs w:val="24"/>
          <w:lang w:val="uk-UA" w:eastAsia="en-US"/>
        </w:rPr>
      </w:pPr>
      <m:oMathPara>
        <m:oMath>
          <m:r>
            <w:rPr>
              <w:rFonts w:ascii="Cambria Math"/>
              <w:sz w:val="24"/>
              <w:szCs w:val="24"/>
            </w:rPr>
            <m:t xml:space="preserve">                                </m:t>
          </m:r>
          <m:r>
            <w:rPr>
              <w:rFonts w:ascii="Cambria Math" w:hAnsi="Cambria Math"/>
              <w:sz w:val="24"/>
              <w:szCs w:val="24"/>
              <w:lang w:val="en-US"/>
            </w:rPr>
            <m:t>IRR</m:t>
          </m:r>
          <m:r>
            <w:rPr>
              <w:rFonts w:ascii="Cambria Math"/>
              <w:sz w:val="24"/>
              <w:szCs w:val="24"/>
            </w:rPr>
            <m:t>=</m:t>
          </m:r>
          <m:r>
            <w:rPr>
              <w:rFonts w:ascii="Cambria Math" w:hAnsi="Cambria Math"/>
              <w:sz w:val="24"/>
              <w:szCs w:val="24"/>
              <w:lang w:val="en-US"/>
            </w:rPr>
            <m:t>A</m:t>
          </m:r>
          <m:r>
            <w:rPr>
              <w:rFonts w:ascii="Cambria Math"/>
              <w:sz w:val="24"/>
              <w:szCs w:val="24"/>
            </w:rPr>
            <m:t>+</m:t>
          </m:r>
          <m:f>
            <m:fPr>
              <m:ctrlPr>
                <w:rPr>
                  <w:rFonts w:ascii="Cambria Math" w:hAnsi="Cambria Math"/>
                  <w:i/>
                  <w:sz w:val="24"/>
                  <w:szCs w:val="24"/>
                  <w:lang w:val="en-US"/>
                </w:rPr>
              </m:ctrlPr>
            </m:fPr>
            <m:num>
              <m:r>
                <w:rPr>
                  <w:rFonts w:ascii="Cambria Math" w:hAnsi="Cambria Math"/>
                  <w:sz w:val="24"/>
                  <w:szCs w:val="24"/>
                  <w:lang w:val="en-US"/>
                </w:rPr>
                <m:t>a</m:t>
              </m:r>
              <m:d>
                <m:dPr>
                  <m:ctrlPr>
                    <w:rPr>
                      <w:rFonts w:ascii="Cambria Math" w:hAnsi="Cambria Math"/>
                      <w:i/>
                      <w:sz w:val="24"/>
                      <w:szCs w:val="24"/>
                      <w:lang w:val="en-US"/>
                    </w:rPr>
                  </m:ctrlPr>
                </m:dPr>
                <m:e>
                  <m:r>
                    <w:rPr>
                      <w:rFonts w:ascii="Cambria Math" w:hAnsi="Cambria Math"/>
                      <w:sz w:val="24"/>
                      <w:szCs w:val="24"/>
                      <w:lang w:val="en-US"/>
                    </w:rPr>
                    <m:t>B</m:t>
                  </m:r>
                  <m:r>
                    <w:rPr>
                      <w:sz w:val="24"/>
                      <w:szCs w:val="24"/>
                    </w:rPr>
                    <m:t>-</m:t>
                  </m:r>
                  <m:r>
                    <w:rPr>
                      <w:rFonts w:ascii="Cambria Math" w:hAnsi="Cambria Math"/>
                      <w:sz w:val="24"/>
                      <w:szCs w:val="24"/>
                      <w:lang w:val="en-US"/>
                    </w:rPr>
                    <m:t>A</m:t>
                  </m:r>
                </m:e>
              </m:d>
            </m:num>
            <m:den>
              <m:d>
                <m:dPr>
                  <m:ctrlPr>
                    <w:rPr>
                      <w:rFonts w:ascii="Cambria Math" w:hAnsi="Cambria Math"/>
                      <w:i/>
                      <w:sz w:val="24"/>
                      <w:szCs w:val="24"/>
                      <w:lang w:val="en-US"/>
                    </w:rPr>
                  </m:ctrlPr>
                </m:dPr>
                <m:e>
                  <m:r>
                    <w:rPr>
                      <w:rFonts w:ascii="Cambria Math" w:hAnsi="Cambria Math"/>
                      <w:sz w:val="24"/>
                      <w:szCs w:val="24"/>
                      <w:lang w:val="en-US"/>
                    </w:rPr>
                    <m:t>a</m:t>
                  </m:r>
                  <m:r>
                    <w:rPr>
                      <w:sz w:val="24"/>
                      <w:szCs w:val="24"/>
                    </w:rPr>
                    <m:t>-</m:t>
                  </m:r>
                  <m:r>
                    <w:rPr>
                      <w:rFonts w:ascii="Cambria Math" w:hAnsi="Cambria Math"/>
                      <w:sz w:val="24"/>
                      <w:szCs w:val="24"/>
                      <w:lang w:val="en-US"/>
                    </w:rPr>
                    <m:t>b</m:t>
                  </m:r>
                </m:e>
              </m:d>
            </m:den>
          </m:f>
          <m:r>
            <w:rPr>
              <w:rFonts w:ascii="Cambria Math"/>
              <w:sz w:val="24"/>
              <w:szCs w:val="24"/>
            </w:rPr>
            <m:t xml:space="preserve">                                        </m:t>
          </m:r>
        </m:oMath>
      </m:oMathPara>
    </w:p>
    <w:p w:rsidR="00533318" w:rsidRPr="00533318" w:rsidRDefault="00533318" w:rsidP="00533318">
      <w:pPr>
        <w:rPr>
          <w:sz w:val="24"/>
          <w:szCs w:val="24"/>
          <w:lang w:val="uk-UA" w:eastAsia="uk-UA"/>
        </w:rPr>
      </w:pPr>
    </w:p>
    <w:p w:rsidR="00533318" w:rsidRPr="00533318" w:rsidRDefault="00533318" w:rsidP="00533318">
      <w:pPr>
        <w:rPr>
          <w:sz w:val="24"/>
          <w:szCs w:val="24"/>
          <w:lang w:val="uk-UA" w:eastAsia="uk-UA"/>
        </w:rPr>
      </w:pPr>
      <w:r w:rsidRPr="00533318">
        <w:rPr>
          <w:sz w:val="24"/>
          <w:szCs w:val="24"/>
          <w:lang w:val="uk-UA" w:eastAsia="uk-UA"/>
        </w:rPr>
        <w:t>де  А – величина ставки дисконту, при якій NPV позитивна;</w:t>
      </w:r>
    </w:p>
    <w:p w:rsidR="00533318" w:rsidRPr="00533318" w:rsidRDefault="00533318" w:rsidP="00533318">
      <w:pPr>
        <w:rPr>
          <w:sz w:val="24"/>
          <w:szCs w:val="24"/>
          <w:lang w:val="uk-UA" w:eastAsia="uk-UA"/>
        </w:rPr>
      </w:pPr>
      <w:r w:rsidRPr="00533318">
        <w:rPr>
          <w:sz w:val="24"/>
          <w:szCs w:val="24"/>
          <w:lang w:val="uk-UA" w:eastAsia="uk-UA"/>
        </w:rPr>
        <w:t xml:space="preserve">В – величина ставки дисконту, при якій NPV негативна;                      </w:t>
      </w:r>
    </w:p>
    <w:p w:rsidR="00533318" w:rsidRPr="00533318" w:rsidRDefault="00533318" w:rsidP="00533318">
      <w:pPr>
        <w:rPr>
          <w:rFonts w:eastAsia="Calibri"/>
          <w:sz w:val="24"/>
          <w:szCs w:val="24"/>
          <w:lang w:eastAsia="en-US"/>
        </w:rPr>
      </w:pPr>
      <w:r w:rsidRPr="00533318">
        <w:rPr>
          <w:rFonts w:eastAsia="Calibri"/>
          <w:sz w:val="24"/>
          <w:szCs w:val="24"/>
          <w:lang w:eastAsia="en-US"/>
        </w:rPr>
        <w:t xml:space="preserve">а – величина </w:t>
      </w:r>
      <w:proofErr w:type="spellStart"/>
      <w:r w:rsidRPr="00533318">
        <w:rPr>
          <w:rFonts w:eastAsia="Calibri"/>
          <w:sz w:val="24"/>
          <w:szCs w:val="24"/>
          <w:lang w:eastAsia="en-US"/>
        </w:rPr>
        <w:t>позитивної</w:t>
      </w:r>
      <w:proofErr w:type="spellEnd"/>
      <w:r w:rsidRPr="00533318">
        <w:rPr>
          <w:rFonts w:eastAsia="Calibri"/>
          <w:sz w:val="24"/>
          <w:szCs w:val="24"/>
          <w:lang w:eastAsia="en-US"/>
        </w:rPr>
        <w:t xml:space="preserve"> NPV при </w:t>
      </w:r>
      <w:proofErr w:type="spellStart"/>
      <w:r w:rsidRPr="00533318">
        <w:rPr>
          <w:rFonts w:eastAsia="Calibri"/>
          <w:sz w:val="24"/>
          <w:szCs w:val="24"/>
          <w:lang w:eastAsia="en-US"/>
        </w:rPr>
        <w:t>величині</w:t>
      </w:r>
      <w:proofErr w:type="spellEnd"/>
      <w:r w:rsidRPr="00533318">
        <w:rPr>
          <w:rFonts w:eastAsia="Calibri"/>
          <w:sz w:val="24"/>
          <w:szCs w:val="24"/>
          <w:lang w:eastAsia="en-US"/>
        </w:rPr>
        <w:t xml:space="preserve"> ставки дисконту</w:t>
      </w:r>
      <w:proofErr w:type="gramStart"/>
      <w:r w:rsidRPr="00533318">
        <w:rPr>
          <w:rFonts w:eastAsia="Calibri"/>
          <w:sz w:val="24"/>
          <w:szCs w:val="24"/>
          <w:lang w:eastAsia="en-US"/>
        </w:rPr>
        <w:t xml:space="preserve"> А</w:t>
      </w:r>
      <w:proofErr w:type="gramEnd"/>
      <w:r w:rsidRPr="00533318">
        <w:rPr>
          <w:rFonts w:eastAsia="Calibri"/>
          <w:sz w:val="24"/>
          <w:szCs w:val="24"/>
          <w:lang w:eastAsia="en-US"/>
        </w:rPr>
        <w:t xml:space="preserve">;          </w:t>
      </w:r>
    </w:p>
    <w:p w:rsidR="00533318" w:rsidRPr="00533318" w:rsidRDefault="00533318" w:rsidP="00533318">
      <w:pPr>
        <w:rPr>
          <w:rFonts w:eastAsia="Calibri"/>
          <w:sz w:val="24"/>
          <w:szCs w:val="24"/>
          <w:lang w:val="uk-UA" w:eastAsia="en-US"/>
        </w:rPr>
      </w:pPr>
      <w:r w:rsidRPr="00533318">
        <w:rPr>
          <w:rFonts w:eastAsia="Calibri"/>
          <w:sz w:val="24"/>
          <w:szCs w:val="24"/>
          <w:lang w:eastAsia="en-US"/>
        </w:rPr>
        <w:t xml:space="preserve">в –  величина </w:t>
      </w:r>
      <w:proofErr w:type="spellStart"/>
      <w:r w:rsidRPr="00533318">
        <w:rPr>
          <w:rFonts w:eastAsia="Calibri"/>
          <w:sz w:val="24"/>
          <w:szCs w:val="24"/>
          <w:lang w:eastAsia="en-US"/>
        </w:rPr>
        <w:t>негативної</w:t>
      </w:r>
      <w:proofErr w:type="spellEnd"/>
      <w:r w:rsidRPr="00533318">
        <w:rPr>
          <w:rFonts w:eastAsia="Calibri"/>
          <w:sz w:val="24"/>
          <w:szCs w:val="24"/>
          <w:lang w:eastAsia="en-US"/>
        </w:rPr>
        <w:t xml:space="preserve"> NPV </w:t>
      </w:r>
      <w:proofErr w:type="gramStart"/>
      <w:r w:rsidRPr="00533318">
        <w:rPr>
          <w:rFonts w:eastAsia="Calibri"/>
          <w:sz w:val="24"/>
          <w:szCs w:val="24"/>
          <w:lang w:eastAsia="en-US"/>
        </w:rPr>
        <w:t>при</w:t>
      </w:r>
      <w:proofErr w:type="gramEnd"/>
      <w:r w:rsidRPr="00533318">
        <w:rPr>
          <w:rFonts w:eastAsia="Calibri"/>
          <w:sz w:val="24"/>
          <w:szCs w:val="24"/>
          <w:lang w:eastAsia="en-US"/>
        </w:rPr>
        <w:t xml:space="preserve"> </w:t>
      </w:r>
      <w:proofErr w:type="spellStart"/>
      <w:r w:rsidRPr="00533318">
        <w:rPr>
          <w:rFonts w:eastAsia="Calibri"/>
          <w:sz w:val="24"/>
          <w:szCs w:val="24"/>
          <w:lang w:eastAsia="en-US"/>
        </w:rPr>
        <w:t>величині</w:t>
      </w:r>
      <w:proofErr w:type="spellEnd"/>
      <w:r w:rsidRPr="00533318">
        <w:rPr>
          <w:rFonts w:eastAsia="Calibri"/>
          <w:sz w:val="24"/>
          <w:szCs w:val="24"/>
          <w:lang w:eastAsia="en-US"/>
        </w:rPr>
        <w:t xml:space="preserve"> ставки дисконту В.     </w:t>
      </w:r>
    </w:p>
    <w:p w:rsidR="00533318" w:rsidRPr="00533318" w:rsidRDefault="00533318" w:rsidP="00533318">
      <w:pPr>
        <w:rPr>
          <w:rFonts w:eastAsia="Calibri"/>
          <w:sz w:val="24"/>
          <w:szCs w:val="24"/>
          <w:lang w:val="uk-UA" w:eastAsia="en-US"/>
        </w:rPr>
      </w:pPr>
      <w:r w:rsidRPr="00533318">
        <w:rPr>
          <w:rFonts w:eastAsia="Calibri"/>
          <w:sz w:val="24"/>
          <w:szCs w:val="24"/>
          <w:lang w:val="uk-UA" w:eastAsia="en-US"/>
        </w:rPr>
        <w:t>Для розрахунку внутрішньої норми дохідності інвестиційної  програми використовуємо функцію ВСД програмного комплексу</w:t>
      </w:r>
      <w:r w:rsidRPr="00533318">
        <w:rPr>
          <w:rFonts w:eastAsia="Calibri"/>
          <w:sz w:val="24"/>
          <w:szCs w:val="24"/>
          <w:lang w:eastAsia="en-US"/>
        </w:rPr>
        <w:t xml:space="preserve"> </w:t>
      </w:r>
      <w:r w:rsidRPr="00533318">
        <w:rPr>
          <w:rFonts w:eastAsia="Calibri"/>
          <w:i/>
          <w:sz w:val="24"/>
          <w:szCs w:val="24"/>
          <w:lang w:val="en-US" w:eastAsia="en-US"/>
        </w:rPr>
        <w:t>EXEL</w:t>
      </w:r>
      <w:r w:rsidRPr="00533318">
        <w:rPr>
          <w:rFonts w:eastAsia="Calibri"/>
          <w:sz w:val="24"/>
          <w:szCs w:val="24"/>
          <w:lang w:eastAsia="en-US"/>
        </w:rPr>
        <w:t xml:space="preserve"> за таким алгоритмом:</w:t>
      </w:r>
    </w:p>
    <w:p w:rsidR="00533318" w:rsidRPr="00533318" w:rsidRDefault="00533318" w:rsidP="00533318">
      <w:pPr>
        <w:rPr>
          <w:rFonts w:eastAsia="Calibri"/>
          <w:sz w:val="24"/>
          <w:szCs w:val="24"/>
          <w:lang w:val="uk-UA" w:eastAsia="en-US"/>
        </w:rPr>
      </w:pPr>
      <w:r w:rsidRPr="00533318">
        <w:rPr>
          <w:rFonts w:eastAsia="Calibri"/>
          <w:sz w:val="24"/>
          <w:szCs w:val="24"/>
          <w:lang w:val="en-US" w:eastAsia="en-US"/>
        </w:rPr>
        <w:t>IRR</w:t>
      </w:r>
      <w:proofErr w:type="spellStart"/>
      <w:r w:rsidRPr="00533318">
        <w:rPr>
          <w:rFonts w:eastAsia="Calibri"/>
          <w:sz w:val="24"/>
          <w:szCs w:val="24"/>
          <w:lang w:val="uk-UA" w:eastAsia="en-US"/>
        </w:rPr>
        <w:t>=функціяВСД</w:t>
      </w:r>
      <w:proofErr w:type="spellEnd"/>
    </w:p>
    <w:p w:rsidR="00533318" w:rsidRPr="00533318" w:rsidRDefault="00533318" w:rsidP="00533318">
      <w:pPr>
        <w:rPr>
          <w:rFonts w:eastAsia="Calibri"/>
          <w:sz w:val="24"/>
          <w:szCs w:val="24"/>
          <w:lang w:val="uk-UA" w:eastAsia="en-US"/>
        </w:rPr>
      </w:pPr>
      <w:r w:rsidRPr="00533318">
        <w:rPr>
          <w:rFonts w:eastAsia="Calibri"/>
          <w:sz w:val="24"/>
          <w:szCs w:val="24"/>
          <w:lang w:val="uk-UA" w:eastAsia="en-US"/>
        </w:rPr>
        <w:t>(-1810,795+425,689+425,689+425,689+425,689+425,689+425,689+425,689+</w:t>
      </w:r>
    </w:p>
    <w:p w:rsidR="00533318" w:rsidRPr="00533318" w:rsidRDefault="00533318" w:rsidP="00533318">
      <w:pPr>
        <w:rPr>
          <w:rFonts w:eastAsia="Calibri"/>
          <w:sz w:val="24"/>
          <w:szCs w:val="24"/>
          <w:lang w:val="uk-UA" w:eastAsia="en-US"/>
        </w:rPr>
      </w:pPr>
      <w:r w:rsidRPr="00533318">
        <w:rPr>
          <w:rFonts w:eastAsia="Calibri"/>
          <w:sz w:val="24"/>
          <w:szCs w:val="24"/>
          <w:lang w:val="uk-UA" w:eastAsia="en-US"/>
        </w:rPr>
        <w:lastRenderedPageBreak/>
        <w:t>425,689+425,689+425,689)= 20%</w:t>
      </w:r>
    </w:p>
    <w:p w:rsidR="00533318" w:rsidRPr="00533318" w:rsidRDefault="00040E3B" w:rsidP="00533318">
      <w:pPr>
        <w:rPr>
          <w:rFonts w:eastAsia="Calibri"/>
          <w:sz w:val="24"/>
          <w:szCs w:val="24"/>
          <w:lang w:val="uk-UA" w:eastAsia="en-US"/>
        </w:rPr>
      </w:pPr>
      <w:r w:rsidRPr="00533318">
        <w:rPr>
          <w:rFonts w:eastAsia="Calibri"/>
          <w:sz w:val="24"/>
          <w:szCs w:val="24"/>
          <w:lang w:val="uk-UA" w:eastAsia="en-US"/>
        </w:rPr>
        <w:fldChar w:fldCharType="begin"/>
      </w:r>
      <w:r w:rsidR="00533318" w:rsidRPr="00533318">
        <w:rPr>
          <w:rFonts w:eastAsia="Calibri"/>
          <w:sz w:val="24"/>
          <w:szCs w:val="24"/>
          <w:lang w:val="uk-UA" w:eastAsia="en-US"/>
        </w:rPr>
        <w:instrText xml:space="preserve"> QUOTE </w:instrText>
      </w:r>
      <m:oMath>
        <m:d>
          <m:dPr>
            <m:ctrlPr>
              <w:rPr>
                <w:rFonts w:ascii="Cambria Math" w:hAnsi="Cambria Math"/>
                <w:i/>
                <w:sz w:val="24"/>
                <w:szCs w:val="24"/>
                <w:lang w:val="uk-UA"/>
              </w:rPr>
            </m:ctrlPr>
          </m:dPr>
          <m:e>
            <m:r>
              <m:rPr>
                <m:sty m:val="p"/>
              </m:rPr>
              <w:rPr>
                <w:rFonts w:ascii="Cambria Math"/>
                <w:sz w:val="24"/>
                <w:szCs w:val="24"/>
                <w:lang w:val="uk-UA"/>
              </w:rPr>
              <m:t>-</m:t>
            </m:r>
            <m:r>
              <m:rPr>
                <m:sty m:val="p"/>
              </m:rPr>
              <w:rPr>
                <w:rFonts w:ascii="Cambria Math"/>
                <w:sz w:val="24"/>
                <w:szCs w:val="24"/>
                <w:lang w:val="uk-UA"/>
              </w:rPr>
              <m:t>37878,2+7189,09+7189,09+7189,09+7189,09+7189,09+7189,09+7189,09+7189,09+7189,09+7189,09+3872,44+3872,44+3146,50+3146,50+3146,50+3146,50+3146,50+3146,50+3146,50+3146,50</m:t>
            </m:r>
          </m:e>
        </m:d>
        <m:r>
          <w:rPr>
            <w:rFonts w:ascii="Cambria Math"/>
            <w:sz w:val="24"/>
            <w:szCs w:val="24"/>
            <w:lang w:val="uk-UA"/>
          </w:rPr>
          <m:t>=16%</m:t>
        </m:r>
      </m:oMath>
      <w:r w:rsidR="00533318" w:rsidRPr="00533318">
        <w:rPr>
          <w:rFonts w:eastAsia="Calibri"/>
          <w:sz w:val="24"/>
          <w:szCs w:val="24"/>
          <w:lang w:val="uk-UA" w:eastAsia="en-US"/>
        </w:rPr>
        <w:instrText xml:space="preserve"> </w:instrText>
      </w:r>
      <w:r w:rsidRPr="00533318">
        <w:rPr>
          <w:rFonts w:eastAsia="Calibri"/>
          <w:sz w:val="24"/>
          <w:szCs w:val="24"/>
          <w:lang w:val="uk-UA" w:eastAsia="en-US"/>
        </w:rPr>
        <w:fldChar w:fldCharType="end"/>
      </w:r>
    </w:p>
    <w:p w:rsidR="00533318" w:rsidRPr="00533318" w:rsidRDefault="00533318" w:rsidP="00533318">
      <w:pPr>
        <w:rPr>
          <w:rFonts w:eastAsia="Calibri"/>
          <w:b/>
          <w:sz w:val="24"/>
          <w:szCs w:val="24"/>
          <w:lang w:eastAsia="en-US"/>
        </w:rPr>
      </w:pPr>
      <w:proofErr w:type="spellStart"/>
      <w:r w:rsidRPr="00533318">
        <w:rPr>
          <w:rFonts w:eastAsia="Calibri"/>
          <w:b/>
          <w:sz w:val="24"/>
          <w:szCs w:val="24"/>
          <w:u w:val="single"/>
          <w:lang w:eastAsia="en-US"/>
        </w:rPr>
        <w:t>Дисконтований</w:t>
      </w:r>
      <w:proofErr w:type="spellEnd"/>
      <w:r w:rsidRPr="00533318">
        <w:rPr>
          <w:rFonts w:eastAsia="Calibri"/>
          <w:b/>
          <w:sz w:val="24"/>
          <w:szCs w:val="24"/>
          <w:u w:val="single"/>
          <w:lang w:eastAsia="en-US"/>
        </w:rPr>
        <w:t xml:space="preserve"> </w:t>
      </w:r>
      <w:proofErr w:type="spellStart"/>
      <w:r w:rsidRPr="00533318">
        <w:rPr>
          <w:rFonts w:eastAsia="Calibri"/>
          <w:b/>
          <w:sz w:val="24"/>
          <w:szCs w:val="24"/>
          <w:u w:val="single"/>
          <w:lang w:eastAsia="en-US"/>
        </w:rPr>
        <w:t>період</w:t>
      </w:r>
      <w:proofErr w:type="spellEnd"/>
      <w:r w:rsidRPr="00533318">
        <w:rPr>
          <w:rFonts w:eastAsia="Calibri"/>
          <w:b/>
          <w:sz w:val="24"/>
          <w:szCs w:val="24"/>
          <w:u w:val="single"/>
          <w:lang w:eastAsia="en-US"/>
        </w:rPr>
        <w:t xml:space="preserve"> </w:t>
      </w:r>
      <w:proofErr w:type="spellStart"/>
      <w:r w:rsidRPr="00533318">
        <w:rPr>
          <w:rFonts w:eastAsia="Calibri"/>
          <w:b/>
          <w:sz w:val="24"/>
          <w:szCs w:val="24"/>
          <w:u w:val="single"/>
          <w:lang w:eastAsia="en-US"/>
        </w:rPr>
        <w:t>окупності</w:t>
      </w:r>
      <w:proofErr w:type="spellEnd"/>
      <w:r w:rsidRPr="00533318">
        <w:rPr>
          <w:rFonts w:eastAsia="Calibri"/>
          <w:b/>
          <w:sz w:val="24"/>
          <w:szCs w:val="24"/>
          <w:u w:val="single"/>
          <w:lang w:eastAsia="en-US"/>
        </w:rPr>
        <w:t>:</w:t>
      </w:r>
    </w:p>
    <w:p w:rsidR="00533318" w:rsidRPr="00533318" w:rsidRDefault="00533318" w:rsidP="00533318">
      <w:pPr>
        <w:ind w:firstLine="601"/>
        <w:jc w:val="both"/>
        <w:rPr>
          <w:rFonts w:eastAsia="Calibri"/>
          <w:sz w:val="24"/>
          <w:szCs w:val="24"/>
          <w:lang w:eastAsia="en-US"/>
        </w:rPr>
      </w:pPr>
      <w:r w:rsidRPr="00533318">
        <w:rPr>
          <w:rFonts w:eastAsia="Calibri"/>
          <w:sz w:val="24"/>
          <w:szCs w:val="24"/>
          <w:lang w:eastAsia="en-US"/>
        </w:rPr>
        <w:t xml:space="preserve">Для </w:t>
      </w:r>
      <w:proofErr w:type="spellStart"/>
      <w:r w:rsidRPr="00533318">
        <w:rPr>
          <w:rFonts w:eastAsia="Calibri"/>
          <w:sz w:val="24"/>
          <w:szCs w:val="24"/>
          <w:lang w:eastAsia="en-US"/>
        </w:rPr>
        <w:t>розрахунку</w:t>
      </w:r>
      <w:proofErr w:type="spellEnd"/>
      <w:r w:rsidRPr="00533318">
        <w:rPr>
          <w:rFonts w:eastAsia="Calibri"/>
          <w:sz w:val="24"/>
          <w:szCs w:val="24"/>
          <w:lang w:eastAsia="en-US"/>
        </w:rPr>
        <w:t xml:space="preserve"> </w:t>
      </w:r>
      <w:proofErr w:type="spellStart"/>
      <w:r w:rsidRPr="00533318">
        <w:rPr>
          <w:rFonts w:eastAsia="Calibri"/>
          <w:sz w:val="24"/>
          <w:szCs w:val="24"/>
          <w:lang w:eastAsia="en-US"/>
        </w:rPr>
        <w:t>дисконтованого</w:t>
      </w:r>
      <w:proofErr w:type="spellEnd"/>
      <w:r w:rsidRPr="00533318">
        <w:rPr>
          <w:rFonts w:eastAsia="Calibri"/>
          <w:sz w:val="24"/>
          <w:szCs w:val="24"/>
          <w:lang w:eastAsia="en-US"/>
        </w:rPr>
        <w:t xml:space="preserve"> </w:t>
      </w:r>
      <w:proofErr w:type="spellStart"/>
      <w:r w:rsidRPr="00533318">
        <w:rPr>
          <w:rFonts w:eastAsia="Calibri"/>
          <w:sz w:val="24"/>
          <w:szCs w:val="24"/>
          <w:lang w:eastAsia="en-US"/>
        </w:rPr>
        <w:t>періоду</w:t>
      </w:r>
      <w:proofErr w:type="spellEnd"/>
      <w:r w:rsidRPr="00533318">
        <w:rPr>
          <w:rFonts w:eastAsia="Calibri"/>
          <w:sz w:val="24"/>
          <w:szCs w:val="24"/>
          <w:lang w:eastAsia="en-US"/>
        </w:rPr>
        <w:t xml:space="preserve"> </w:t>
      </w:r>
      <w:proofErr w:type="spellStart"/>
      <w:r w:rsidRPr="00533318">
        <w:rPr>
          <w:rFonts w:eastAsia="Calibri"/>
          <w:sz w:val="24"/>
          <w:szCs w:val="24"/>
          <w:lang w:eastAsia="en-US"/>
        </w:rPr>
        <w:t>окупності</w:t>
      </w:r>
      <w:proofErr w:type="spellEnd"/>
      <w:r w:rsidRPr="00533318">
        <w:rPr>
          <w:rFonts w:eastAsia="Calibri"/>
          <w:sz w:val="24"/>
          <w:szCs w:val="24"/>
          <w:lang w:eastAsia="en-US"/>
        </w:rPr>
        <w:t xml:space="preserve"> </w:t>
      </w:r>
      <w:proofErr w:type="spellStart"/>
      <w:r w:rsidRPr="00533318">
        <w:rPr>
          <w:rFonts w:eastAsia="Calibri"/>
          <w:sz w:val="24"/>
          <w:szCs w:val="24"/>
          <w:lang w:eastAsia="en-US"/>
        </w:rPr>
        <w:t>Інвестиційної</w:t>
      </w:r>
      <w:proofErr w:type="spellEnd"/>
      <w:r w:rsidRPr="00533318">
        <w:rPr>
          <w:rFonts w:eastAsia="Calibri"/>
          <w:sz w:val="24"/>
          <w:szCs w:val="24"/>
          <w:lang w:eastAsia="en-US"/>
        </w:rPr>
        <w:t xml:space="preserve"> </w:t>
      </w:r>
      <w:proofErr w:type="spellStart"/>
      <w:r w:rsidRPr="00533318">
        <w:rPr>
          <w:rFonts w:eastAsia="Calibri"/>
          <w:sz w:val="24"/>
          <w:szCs w:val="24"/>
          <w:lang w:eastAsia="en-US"/>
        </w:rPr>
        <w:t>програми</w:t>
      </w:r>
      <w:proofErr w:type="spellEnd"/>
      <w:r w:rsidRPr="00533318">
        <w:rPr>
          <w:rFonts w:eastAsia="Calibri"/>
          <w:sz w:val="24"/>
          <w:szCs w:val="24"/>
          <w:lang w:eastAsia="en-US"/>
        </w:rPr>
        <w:t xml:space="preserve"> </w:t>
      </w:r>
      <w:proofErr w:type="spellStart"/>
      <w:r w:rsidRPr="00533318">
        <w:rPr>
          <w:rFonts w:eastAsia="Calibri"/>
          <w:sz w:val="24"/>
          <w:szCs w:val="24"/>
          <w:lang w:eastAsia="en-US"/>
        </w:rPr>
        <w:t>перерахуємо</w:t>
      </w:r>
      <w:proofErr w:type="spellEnd"/>
      <w:r w:rsidRPr="00533318">
        <w:rPr>
          <w:rFonts w:eastAsia="Calibri"/>
          <w:sz w:val="24"/>
          <w:szCs w:val="24"/>
          <w:lang w:eastAsia="en-US"/>
        </w:rPr>
        <w:t xml:space="preserve"> </w:t>
      </w:r>
      <w:proofErr w:type="spellStart"/>
      <w:r w:rsidRPr="00533318">
        <w:rPr>
          <w:rFonts w:eastAsia="Calibri"/>
          <w:sz w:val="24"/>
          <w:szCs w:val="24"/>
          <w:lang w:eastAsia="en-US"/>
        </w:rPr>
        <w:t>грошові</w:t>
      </w:r>
      <w:proofErr w:type="spellEnd"/>
      <w:r w:rsidRPr="00533318">
        <w:rPr>
          <w:rFonts w:eastAsia="Calibri"/>
          <w:sz w:val="24"/>
          <w:szCs w:val="24"/>
          <w:lang w:eastAsia="en-US"/>
        </w:rPr>
        <w:t xml:space="preserve"> потоки в вид </w:t>
      </w:r>
      <w:proofErr w:type="spellStart"/>
      <w:r w:rsidRPr="00533318">
        <w:rPr>
          <w:rFonts w:eastAsia="Calibri"/>
          <w:sz w:val="24"/>
          <w:szCs w:val="24"/>
          <w:lang w:eastAsia="en-US"/>
        </w:rPr>
        <w:t>поточних</w:t>
      </w:r>
      <w:proofErr w:type="spellEnd"/>
      <w:r w:rsidRPr="00533318">
        <w:rPr>
          <w:rFonts w:eastAsia="Calibri"/>
          <w:sz w:val="24"/>
          <w:szCs w:val="24"/>
          <w:lang w:eastAsia="en-US"/>
        </w:rPr>
        <w:t xml:space="preserve"> </w:t>
      </w:r>
      <w:proofErr w:type="spellStart"/>
      <w:r w:rsidRPr="00533318">
        <w:rPr>
          <w:rFonts w:eastAsia="Calibri"/>
          <w:sz w:val="24"/>
          <w:szCs w:val="24"/>
          <w:lang w:eastAsia="en-US"/>
        </w:rPr>
        <w:t>вартостей</w:t>
      </w:r>
      <w:proofErr w:type="spellEnd"/>
      <w:r w:rsidRPr="00533318">
        <w:rPr>
          <w:rFonts w:eastAsia="Calibri"/>
          <w:sz w:val="24"/>
          <w:szCs w:val="24"/>
          <w:lang w:eastAsia="en-US"/>
        </w:rPr>
        <w:t xml:space="preserve"> </w:t>
      </w:r>
      <w:proofErr w:type="gramStart"/>
      <w:r w:rsidRPr="00533318">
        <w:rPr>
          <w:rFonts w:eastAsia="Calibri"/>
          <w:sz w:val="24"/>
          <w:szCs w:val="24"/>
          <w:lang w:eastAsia="en-US"/>
        </w:rPr>
        <w:t>для</w:t>
      </w:r>
      <w:proofErr w:type="gramEnd"/>
      <w:r w:rsidRPr="00533318">
        <w:rPr>
          <w:rFonts w:eastAsia="Calibri"/>
          <w:sz w:val="24"/>
          <w:szCs w:val="24"/>
          <w:lang w:eastAsia="en-US"/>
        </w:rPr>
        <w:t xml:space="preserve"> кожного року:</w:t>
      </w:r>
    </w:p>
    <w:p w:rsidR="00533318" w:rsidRPr="00533318" w:rsidRDefault="00533318" w:rsidP="00533318">
      <w:pPr>
        <w:rPr>
          <w:sz w:val="24"/>
          <w:szCs w:val="24"/>
          <w:lang w:val="uk-UA" w:eastAsia="uk-UA"/>
        </w:rPr>
      </w:pPr>
      <w:r w:rsidRPr="00533318">
        <w:rPr>
          <w:sz w:val="24"/>
          <w:szCs w:val="24"/>
          <w:lang w:val="en-US" w:eastAsia="uk-UA"/>
        </w:rPr>
        <w:t>PV</w:t>
      </w:r>
      <w:r w:rsidRPr="00533318">
        <w:rPr>
          <w:sz w:val="24"/>
          <w:szCs w:val="24"/>
          <w:lang w:val="uk-UA" w:eastAsia="uk-UA"/>
        </w:rPr>
        <w:t>1 = 425,689/ (1 + 0</w:t>
      </w:r>
      <w:proofErr w:type="gramStart"/>
      <w:r w:rsidRPr="00533318">
        <w:rPr>
          <w:sz w:val="24"/>
          <w:szCs w:val="24"/>
          <w:lang w:val="uk-UA" w:eastAsia="uk-UA"/>
        </w:rPr>
        <w:t>,15</w:t>
      </w:r>
      <w:proofErr w:type="gramEnd"/>
      <w:r w:rsidRPr="00533318">
        <w:rPr>
          <w:sz w:val="24"/>
          <w:szCs w:val="24"/>
          <w:lang w:val="uk-UA" w:eastAsia="uk-UA"/>
        </w:rPr>
        <w:t>)</w:t>
      </w:r>
      <w:r w:rsidRPr="00533318">
        <w:rPr>
          <w:sz w:val="24"/>
          <w:szCs w:val="24"/>
          <w:vertAlign w:val="superscript"/>
          <w:lang w:val="uk-UA" w:eastAsia="uk-UA"/>
        </w:rPr>
        <w:t>1</w:t>
      </w:r>
      <w:r w:rsidRPr="00533318">
        <w:rPr>
          <w:sz w:val="24"/>
          <w:szCs w:val="24"/>
          <w:lang w:val="uk-UA" w:eastAsia="uk-UA"/>
        </w:rPr>
        <w:t xml:space="preserve"> = 370,164  </w:t>
      </w:r>
      <w:proofErr w:type="spellStart"/>
      <w:r w:rsidRPr="00533318">
        <w:rPr>
          <w:sz w:val="24"/>
          <w:szCs w:val="24"/>
          <w:lang w:val="uk-UA" w:eastAsia="uk-UA"/>
        </w:rPr>
        <w:t>тис.грн</w:t>
      </w:r>
      <w:proofErr w:type="spellEnd"/>
      <w:r w:rsidRPr="00533318">
        <w:rPr>
          <w:sz w:val="24"/>
          <w:szCs w:val="24"/>
          <w:lang w:val="uk-UA" w:eastAsia="uk-UA"/>
        </w:rPr>
        <w:t>.</w:t>
      </w:r>
    </w:p>
    <w:p w:rsidR="00533318" w:rsidRPr="00533318" w:rsidRDefault="00533318" w:rsidP="00533318">
      <w:pPr>
        <w:rPr>
          <w:sz w:val="24"/>
          <w:szCs w:val="24"/>
          <w:lang w:val="uk-UA" w:eastAsia="uk-UA"/>
        </w:rPr>
      </w:pPr>
      <w:r w:rsidRPr="00533318">
        <w:rPr>
          <w:sz w:val="24"/>
          <w:szCs w:val="24"/>
          <w:lang w:val="en-US" w:eastAsia="uk-UA"/>
        </w:rPr>
        <w:t>PV</w:t>
      </w:r>
      <w:r w:rsidRPr="00533318">
        <w:rPr>
          <w:sz w:val="24"/>
          <w:szCs w:val="24"/>
          <w:lang w:val="uk-UA" w:eastAsia="uk-UA"/>
        </w:rPr>
        <w:t>2 = 425,689/ (1 + 0</w:t>
      </w:r>
      <w:proofErr w:type="gramStart"/>
      <w:r w:rsidRPr="00533318">
        <w:rPr>
          <w:sz w:val="24"/>
          <w:szCs w:val="24"/>
          <w:lang w:val="uk-UA" w:eastAsia="uk-UA"/>
        </w:rPr>
        <w:t>,15</w:t>
      </w:r>
      <w:proofErr w:type="gramEnd"/>
      <w:r w:rsidRPr="00533318">
        <w:rPr>
          <w:sz w:val="24"/>
          <w:szCs w:val="24"/>
          <w:lang w:val="uk-UA" w:eastAsia="uk-UA"/>
        </w:rPr>
        <w:t>)</w:t>
      </w:r>
      <w:r w:rsidRPr="00533318">
        <w:rPr>
          <w:sz w:val="24"/>
          <w:szCs w:val="24"/>
          <w:vertAlign w:val="superscript"/>
          <w:lang w:val="uk-UA" w:eastAsia="uk-UA"/>
        </w:rPr>
        <w:t>2</w:t>
      </w:r>
      <w:r w:rsidRPr="00533318">
        <w:rPr>
          <w:sz w:val="24"/>
          <w:szCs w:val="24"/>
          <w:lang w:val="uk-UA" w:eastAsia="uk-UA"/>
        </w:rPr>
        <w:t xml:space="preserve"> = 321,882 </w:t>
      </w:r>
      <w:proofErr w:type="spellStart"/>
      <w:r w:rsidRPr="00533318">
        <w:rPr>
          <w:sz w:val="24"/>
          <w:szCs w:val="24"/>
          <w:lang w:val="uk-UA" w:eastAsia="uk-UA"/>
        </w:rPr>
        <w:t>тис.грн</w:t>
      </w:r>
      <w:proofErr w:type="spellEnd"/>
      <w:r w:rsidRPr="00533318">
        <w:rPr>
          <w:sz w:val="24"/>
          <w:szCs w:val="24"/>
          <w:lang w:val="uk-UA" w:eastAsia="uk-UA"/>
        </w:rPr>
        <w:t>.</w:t>
      </w:r>
    </w:p>
    <w:p w:rsidR="00533318" w:rsidRPr="00533318" w:rsidRDefault="00533318" w:rsidP="00533318">
      <w:pPr>
        <w:rPr>
          <w:sz w:val="24"/>
          <w:szCs w:val="24"/>
          <w:lang w:val="uk-UA" w:eastAsia="uk-UA"/>
        </w:rPr>
      </w:pPr>
      <w:r w:rsidRPr="00533318">
        <w:rPr>
          <w:sz w:val="24"/>
          <w:szCs w:val="24"/>
          <w:lang w:val="en-US" w:eastAsia="uk-UA"/>
        </w:rPr>
        <w:t>PV</w:t>
      </w:r>
      <w:r w:rsidRPr="00533318">
        <w:rPr>
          <w:sz w:val="24"/>
          <w:szCs w:val="24"/>
          <w:lang w:val="uk-UA" w:eastAsia="uk-UA"/>
        </w:rPr>
        <w:t>3 = 425,689/ (1 + 0</w:t>
      </w:r>
      <w:proofErr w:type="gramStart"/>
      <w:r w:rsidRPr="00533318">
        <w:rPr>
          <w:sz w:val="24"/>
          <w:szCs w:val="24"/>
          <w:lang w:val="uk-UA" w:eastAsia="uk-UA"/>
        </w:rPr>
        <w:t>,15</w:t>
      </w:r>
      <w:proofErr w:type="gramEnd"/>
      <w:r w:rsidRPr="00533318">
        <w:rPr>
          <w:sz w:val="24"/>
          <w:szCs w:val="24"/>
          <w:lang w:val="uk-UA" w:eastAsia="uk-UA"/>
        </w:rPr>
        <w:t>)</w:t>
      </w:r>
      <w:r w:rsidRPr="00533318">
        <w:rPr>
          <w:sz w:val="24"/>
          <w:szCs w:val="24"/>
          <w:vertAlign w:val="superscript"/>
          <w:lang w:val="uk-UA" w:eastAsia="uk-UA"/>
        </w:rPr>
        <w:t>3</w:t>
      </w:r>
      <w:r w:rsidRPr="00533318">
        <w:rPr>
          <w:sz w:val="24"/>
          <w:szCs w:val="24"/>
          <w:lang w:val="uk-UA" w:eastAsia="uk-UA"/>
        </w:rPr>
        <w:t xml:space="preserve"> = 279,897 </w:t>
      </w:r>
      <w:proofErr w:type="spellStart"/>
      <w:r w:rsidRPr="00533318">
        <w:rPr>
          <w:sz w:val="24"/>
          <w:szCs w:val="24"/>
          <w:lang w:val="uk-UA" w:eastAsia="uk-UA"/>
        </w:rPr>
        <w:t>тис.грн</w:t>
      </w:r>
      <w:proofErr w:type="spellEnd"/>
      <w:r w:rsidRPr="00533318">
        <w:rPr>
          <w:sz w:val="24"/>
          <w:szCs w:val="24"/>
          <w:lang w:val="uk-UA" w:eastAsia="uk-UA"/>
        </w:rPr>
        <w:t>.</w:t>
      </w:r>
    </w:p>
    <w:p w:rsidR="00533318" w:rsidRPr="00533318" w:rsidRDefault="00533318" w:rsidP="00533318">
      <w:pPr>
        <w:rPr>
          <w:sz w:val="24"/>
          <w:szCs w:val="24"/>
          <w:lang w:val="uk-UA" w:eastAsia="uk-UA"/>
        </w:rPr>
      </w:pPr>
      <w:r w:rsidRPr="00533318">
        <w:rPr>
          <w:sz w:val="24"/>
          <w:szCs w:val="24"/>
          <w:lang w:val="en-US" w:eastAsia="uk-UA"/>
        </w:rPr>
        <w:t>PV</w:t>
      </w:r>
      <w:r w:rsidRPr="00533318">
        <w:rPr>
          <w:sz w:val="24"/>
          <w:szCs w:val="24"/>
          <w:lang w:val="uk-UA" w:eastAsia="uk-UA"/>
        </w:rPr>
        <w:t>4 = 425,689/ (1 + 0</w:t>
      </w:r>
      <w:proofErr w:type="gramStart"/>
      <w:r w:rsidRPr="00533318">
        <w:rPr>
          <w:sz w:val="24"/>
          <w:szCs w:val="24"/>
          <w:lang w:val="uk-UA" w:eastAsia="uk-UA"/>
        </w:rPr>
        <w:t>,15</w:t>
      </w:r>
      <w:proofErr w:type="gramEnd"/>
      <w:r w:rsidRPr="00533318">
        <w:rPr>
          <w:sz w:val="24"/>
          <w:szCs w:val="24"/>
          <w:lang w:val="uk-UA" w:eastAsia="uk-UA"/>
        </w:rPr>
        <w:t>)</w:t>
      </w:r>
      <w:r w:rsidRPr="00533318">
        <w:rPr>
          <w:sz w:val="24"/>
          <w:szCs w:val="24"/>
          <w:vertAlign w:val="superscript"/>
          <w:lang w:val="uk-UA" w:eastAsia="uk-UA"/>
        </w:rPr>
        <w:t>4</w:t>
      </w:r>
      <w:r w:rsidRPr="00533318">
        <w:rPr>
          <w:sz w:val="24"/>
          <w:szCs w:val="24"/>
          <w:lang w:val="uk-UA" w:eastAsia="uk-UA"/>
        </w:rPr>
        <w:t xml:space="preserve"> = 243,389 </w:t>
      </w:r>
      <w:proofErr w:type="spellStart"/>
      <w:r w:rsidRPr="00533318">
        <w:rPr>
          <w:sz w:val="24"/>
          <w:szCs w:val="24"/>
          <w:lang w:val="uk-UA" w:eastAsia="uk-UA"/>
        </w:rPr>
        <w:t>тис.грн</w:t>
      </w:r>
      <w:proofErr w:type="spellEnd"/>
      <w:r w:rsidRPr="00533318">
        <w:rPr>
          <w:sz w:val="24"/>
          <w:szCs w:val="24"/>
          <w:lang w:val="uk-UA" w:eastAsia="uk-UA"/>
        </w:rPr>
        <w:t>.</w:t>
      </w:r>
    </w:p>
    <w:p w:rsidR="00533318" w:rsidRPr="00533318" w:rsidRDefault="00533318" w:rsidP="00533318">
      <w:pPr>
        <w:rPr>
          <w:sz w:val="24"/>
          <w:szCs w:val="24"/>
          <w:lang w:val="uk-UA" w:eastAsia="uk-UA"/>
        </w:rPr>
      </w:pPr>
      <w:r w:rsidRPr="00533318">
        <w:rPr>
          <w:sz w:val="24"/>
          <w:szCs w:val="24"/>
          <w:lang w:val="en-US" w:eastAsia="uk-UA"/>
        </w:rPr>
        <w:t>PV</w:t>
      </w:r>
      <w:r w:rsidRPr="00533318">
        <w:rPr>
          <w:sz w:val="24"/>
          <w:szCs w:val="24"/>
          <w:lang w:val="uk-UA" w:eastAsia="uk-UA"/>
        </w:rPr>
        <w:t>5 = 425,689/ (1 + 0</w:t>
      </w:r>
      <w:proofErr w:type="gramStart"/>
      <w:r w:rsidRPr="00533318">
        <w:rPr>
          <w:sz w:val="24"/>
          <w:szCs w:val="24"/>
          <w:lang w:val="uk-UA" w:eastAsia="uk-UA"/>
        </w:rPr>
        <w:t>,15</w:t>
      </w:r>
      <w:proofErr w:type="gramEnd"/>
      <w:r w:rsidRPr="00533318">
        <w:rPr>
          <w:sz w:val="24"/>
          <w:szCs w:val="24"/>
          <w:lang w:val="uk-UA" w:eastAsia="uk-UA"/>
        </w:rPr>
        <w:t>)</w:t>
      </w:r>
      <w:r w:rsidRPr="00533318">
        <w:rPr>
          <w:sz w:val="24"/>
          <w:szCs w:val="24"/>
          <w:vertAlign w:val="superscript"/>
          <w:lang w:val="uk-UA" w:eastAsia="uk-UA"/>
        </w:rPr>
        <w:t>5</w:t>
      </w:r>
      <w:r w:rsidRPr="00533318">
        <w:rPr>
          <w:sz w:val="24"/>
          <w:szCs w:val="24"/>
          <w:lang w:val="uk-UA" w:eastAsia="uk-UA"/>
        </w:rPr>
        <w:t xml:space="preserve"> = 211,643 </w:t>
      </w:r>
      <w:proofErr w:type="spellStart"/>
      <w:r w:rsidRPr="00533318">
        <w:rPr>
          <w:sz w:val="24"/>
          <w:szCs w:val="24"/>
          <w:lang w:val="uk-UA" w:eastAsia="uk-UA"/>
        </w:rPr>
        <w:t>тис.грн</w:t>
      </w:r>
      <w:proofErr w:type="spellEnd"/>
      <w:r w:rsidRPr="00533318">
        <w:rPr>
          <w:sz w:val="24"/>
          <w:szCs w:val="24"/>
          <w:lang w:val="uk-UA" w:eastAsia="uk-UA"/>
        </w:rPr>
        <w:t>.</w:t>
      </w:r>
    </w:p>
    <w:p w:rsidR="00533318" w:rsidRPr="00533318" w:rsidRDefault="00533318" w:rsidP="00533318">
      <w:pPr>
        <w:rPr>
          <w:sz w:val="24"/>
          <w:szCs w:val="24"/>
          <w:lang w:val="uk-UA" w:eastAsia="uk-UA"/>
        </w:rPr>
      </w:pPr>
      <w:r w:rsidRPr="00533318">
        <w:rPr>
          <w:sz w:val="24"/>
          <w:szCs w:val="24"/>
          <w:lang w:val="en-US" w:eastAsia="uk-UA"/>
        </w:rPr>
        <w:t>PV</w:t>
      </w:r>
      <w:r w:rsidRPr="00533318">
        <w:rPr>
          <w:sz w:val="24"/>
          <w:szCs w:val="24"/>
          <w:lang w:val="uk-UA" w:eastAsia="uk-UA"/>
        </w:rPr>
        <w:t>6 = 425,689/ (1 + 0</w:t>
      </w:r>
      <w:proofErr w:type="gramStart"/>
      <w:r w:rsidRPr="00533318">
        <w:rPr>
          <w:sz w:val="24"/>
          <w:szCs w:val="24"/>
          <w:lang w:val="uk-UA" w:eastAsia="uk-UA"/>
        </w:rPr>
        <w:t>,15</w:t>
      </w:r>
      <w:proofErr w:type="gramEnd"/>
      <w:r w:rsidRPr="00533318">
        <w:rPr>
          <w:sz w:val="24"/>
          <w:szCs w:val="24"/>
          <w:lang w:val="uk-UA" w:eastAsia="uk-UA"/>
        </w:rPr>
        <w:t>)</w:t>
      </w:r>
      <w:r w:rsidRPr="00533318">
        <w:rPr>
          <w:sz w:val="24"/>
          <w:szCs w:val="24"/>
          <w:vertAlign w:val="superscript"/>
          <w:lang w:val="uk-UA" w:eastAsia="uk-UA"/>
        </w:rPr>
        <w:t>6</w:t>
      </w:r>
      <w:r w:rsidRPr="00533318">
        <w:rPr>
          <w:sz w:val="24"/>
          <w:szCs w:val="24"/>
          <w:lang w:val="uk-UA" w:eastAsia="uk-UA"/>
        </w:rPr>
        <w:t xml:space="preserve"> = 184,037 </w:t>
      </w:r>
      <w:proofErr w:type="spellStart"/>
      <w:r w:rsidRPr="00533318">
        <w:rPr>
          <w:sz w:val="24"/>
          <w:szCs w:val="24"/>
          <w:lang w:val="uk-UA" w:eastAsia="uk-UA"/>
        </w:rPr>
        <w:t>тис.грн</w:t>
      </w:r>
      <w:proofErr w:type="spellEnd"/>
      <w:r w:rsidRPr="00533318">
        <w:rPr>
          <w:sz w:val="24"/>
          <w:szCs w:val="24"/>
          <w:lang w:val="uk-UA" w:eastAsia="uk-UA"/>
        </w:rPr>
        <w:t>.</w:t>
      </w:r>
    </w:p>
    <w:p w:rsidR="00533318" w:rsidRPr="00533318" w:rsidRDefault="00533318" w:rsidP="00533318">
      <w:pPr>
        <w:rPr>
          <w:sz w:val="24"/>
          <w:szCs w:val="24"/>
          <w:lang w:val="uk-UA" w:eastAsia="uk-UA"/>
        </w:rPr>
      </w:pPr>
    </w:p>
    <w:p w:rsidR="00533318" w:rsidRPr="00533318" w:rsidRDefault="00533318" w:rsidP="00533318">
      <w:pPr>
        <w:rPr>
          <w:sz w:val="24"/>
          <w:szCs w:val="24"/>
          <w:lang w:val="uk-UA" w:eastAsia="uk-UA"/>
        </w:rPr>
      </w:pPr>
      <w:r w:rsidRPr="00533318">
        <w:rPr>
          <w:sz w:val="24"/>
          <w:szCs w:val="24"/>
          <w:lang w:val="uk-UA" w:eastAsia="uk-UA"/>
        </w:rPr>
        <w:t>Визначимо період після закінчення якого інвестиція окупається.</w:t>
      </w:r>
    </w:p>
    <w:p w:rsidR="00533318" w:rsidRPr="00533318" w:rsidRDefault="00533318" w:rsidP="00533318">
      <w:pPr>
        <w:rPr>
          <w:sz w:val="24"/>
          <w:szCs w:val="24"/>
          <w:lang w:val="uk-UA" w:eastAsia="uk-UA"/>
        </w:rPr>
      </w:pPr>
      <w:r w:rsidRPr="00533318">
        <w:rPr>
          <w:sz w:val="24"/>
          <w:szCs w:val="24"/>
          <w:lang w:val="uk-UA" w:eastAsia="uk-UA"/>
        </w:rPr>
        <w:t xml:space="preserve">Сума </w:t>
      </w:r>
      <w:proofErr w:type="spellStart"/>
      <w:r w:rsidRPr="00533318">
        <w:rPr>
          <w:sz w:val="24"/>
          <w:szCs w:val="24"/>
          <w:lang w:val="uk-UA" w:eastAsia="uk-UA"/>
        </w:rPr>
        <w:t>дисконтованих</w:t>
      </w:r>
      <w:proofErr w:type="spellEnd"/>
      <w:r w:rsidRPr="00533318">
        <w:rPr>
          <w:sz w:val="24"/>
          <w:szCs w:val="24"/>
          <w:lang w:val="uk-UA" w:eastAsia="uk-UA"/>
        </w:rPr>
        <w:t xml:space="preserve"> доходів за  1-6 роки впровадження програми: 370,164+321,882+279,897+243,389+211,643+184,037 = 1611,012 </w:t>
      </w:r>
      <w:proofErr w:type="spellStart"/>
      <w:r w:rsidRPr="00533318">
        <w:rPr>
          <w:sz w:val="24"/>
          <w:szCs w:val="24"/>
          <w:lang w:val="uk-UA" w:eastAsia="uk-UA"/>
        </w:rPr>
        <w:t>тис.грн</w:t>
      </w:r>
      <w:proofErr w:type="spellEnd"/>
      <w:r w:rsidRPr="00533318">
        <w:rPr>
          <w:sz w:val="24"/>
          <w:szCs w:val="24"/>
          <w:lang w:val="uk-UA" w:eastAsia="uk-UA"/>
        </w:rPr>
        <w:t xml:space="preserve">., що більше розміру </w:t>
      </w:r>
      <w:proofErr w:type="spellStart"/>
      <w:r w:rsidRPr="00533318">
        <w:rPr>
          <w:sz w:val="24"/>
          <w:szCs w:val="24"/>
          <w:lang w:val="uk-UA" w:eastAsia="uk-UA"/>
        </w:rPr>
        <w:t>дисконтованих</w:t>
      </w:r>
      <w:proofErr w:type="spellEnd"/>
      <w:r w:rsidRPr="00533318">
        <w:rPr>
          <w:sz w:val="24"/>
          <w:szCs w:val="24"/>
          <w:lang w:val="uk-UA" w:eastAsia="uk-UA"/>
        </w:rPr>
        <w:t xml:space="preserve"> інвестицій (1574,604 </w:t>
      </w:r>
      <w:proofErr w:type="spellStart"/>
      <w:r w:rsidRPr="00533318">
        <w:rPr>
          <w:sz w:val="24"/>
          <w:szCs w:val="24"/>
          <w:lang w:val="uk-UA" w:eastAsia="uk-UA"/>
        </w:rPr>
        <w:t>тис.грн</w:t>
      </w:r>
      <w:proofErr w:type="spellEnd"/>
      <w:r w:rsidRPr="00533318">
        <w:rPr>
          <w:sz w:val="24"/>
          <w:szCs w:val="24"/>
          <w:lang w:val="uk-UA" w:eastAsia="uk-UA"/>
        </w:rPr>
        <w:t>.) і це означає, що відшкодування первісних інвестиційних витрат відбудеться раніше 6 років.</w:t>
      </w:r>
    </w:p>
    <w:p w:rsidR="00533318" w:rsidRPr="00533318" w:rsidRDefault="00533318" w:rsidP="00533318">
      <w:pPr>
        <w:ind w:firstLine="601"/>
        <w:jc w:val="both"/>
        <w:rPr>
          <w:sz w:val="24"/>
          <w:szCs w:val="24"/>
          <w:lang w:val="uk-UA" w:eastAsia="uk-UA"/>
        </w:rPr>
      </w:pPr>
      <w:r w:rsidRPr="00533318">
        <w:rPr>
          <w:sz w:val="24"/>
          <w:szCs w:val="24"/>
          <w:lang w:val="uk-UA" w:eastAsia="uk-UA"/>
        </w:rPr>
        <w:t>Якщо припустити, що приплив коштів надходить рівномірно на протязі всього періоду (за умовчанням передбачається що кошти надходять у кінці періоду), то можна обчислити залишок від шостого року.</w:t>
      </w:r>
    </w:p>
    <w:p w:rsidR="00533318" w:rsidRPr="00533318" w:rsidRDefault="00533318" w:rsidP="00533318">
      <w:pPr>
        <w:rPr>
          <w:sz w:val="24"/>
          <w:szCs w:val="24"/>
          <w:lang w:val="uk-UA" w:eastAsia="uk-UA"/>
        </w:rPr>
      </w:pPr>
    </w:p>
    <w:p w:rsidR="00533318" w:rsidRPr="00533318" w:rsidRDefault="00533318" w:rsidP="00533318">
      <w:pPr>
        <w:rPr>
          <w:rFonts w:eastAsia="Calibri"/>
          <w:sz w:val="24"/>
          <w:szCs w:val="24"/>
          <w:lang w:val="uk-UA" w:eastAsia="en-US"/>
        </w:rPr>
      </w:pPr>
      <w:r w:rsidRPr="00533318">
        <w:rPr>
          <w:rFonts w:eastAsia="Calibri"/>
          <w:noProof/>
          <w:sz w:val="24"/>
          <w:szCs w:val="24"/>
        </w:rPr>
        <w:drawing>
          <wp:inline distT="0" distB="0" distL="0" distR="0">
            <wp:extent cx="1974215" cy="374015"/>
            <wp:effectExtent l="19050" t="0" r="698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974215" cy="374015"/>
                    </a:xfrm>
                    <a:prstGeom prst="rect">
                      <a:avLst/>
                    </a:prstGeom>
                    <a:noFill/>
                    <a:ln w="9525">
                      <a:noFill/>
                      <a:miter lim="800000"/>
                      <a:headEnd/>
                      <a:tailEnd/>
                    </a:ln>
                  </pic:spPr>
                </pic:pic>
              </a:graphicData>
            </a:graphic>
          </wp:inline>
        </w:drawing>
      </w:r>
    </w:p>
    <w:p w:rsidR="00533318" w:rsidRPr="00533318" w:rsidRDefault="00533318" w:rsidP="00533318">
      <w:pPr>
        <w:rPr>
          <w:sz w:val="24"/>
          <w:szCs w:val="24"/>
          <w:lang w:eastAsia="uk-UA"/>
        </w:rPr>
      </w:pPr>
      <w:r w:rsidRPr="00533318">
        <w:rPr>
          <w:sz w:val="24"/>
          <w:szCs w:val="24"/>
          <w:lang w:val="uk-UA" w:eastAsia="uk-UA"/>
        </w:rPr>
        <w:t>Залишок шостого року = (1 – (1611,012 – 1574,604)/ 184,037) = 1 – 0,2 = 0,8</w:t>
      </w:r>
    </w:p>
    <w:p w:rsidR="00533318" w:rsidRPr="00533318" w:rsidRDefault="00533318" w:rsidP="00533318">
      <w:pPr>
        <w:rPr>
          <w:sz w:val="24"/>
          <w:szCs w:val="24"/>
          <w:lang w:eastAsia="uk-UA"/>
        </w:rPr>
      </w:pPr>
      <w:r w:rsidRPr="00533318">
        <w:rPr>
          <w:sz w:val="24"/>
          <w:szCs w:val="24"/>
          <w:lang w:val="uk-UA" w:eastAsia="uk-UA"/>
        </w:rPr>
        <w:t xml:space="preserve">Таким чином </w:t>
      </w:r>
      <w:proofErr w:type="spellStart"/>
      <w:r w:rsidRPr="00533318">
        <w:rPr>
          <w:sz w:val="24"/>
          <w:szCs w:val="24"/>
          <w:lang w:val="uk-UA" w:eastAsia="uk-UA"/>
        </w:rPr>
        <w:t>дисконтований</w:t>
      </w:r>
      <w:proofErr w:type="spellEnd"/>
      <w:r w:rsidRPr="00533318">
        <w:rPr>
          <w:sz w:val="24"/>
          <w:szCs w:val="24"/>
          <w:lang w:val="uk-UA" w:eastAsia="uk-UA"/>
        </w:rPr>
        <w:t xml:space="preserve"> період окупності складе менше шести років, а саме:</w:t>
      </w:r>
    </w:p>
    <w:p w:rsidR="00533318" w:rsidRPr="00533318" w:rsidRDefault="00533318" w:rsidP="00533318">
      <w:pPr>
        <w:jc w:val="center"/>
        <w:rPr>
          <w:sz w:val="24"/>
          <w:szCs w:val="24"/>
          <w:lang w:val="uk-UA" w:eastAsia="uk-UA"/>
        </w:rPr>
      </w:pPr>
      <w:r w:rsidRPr="00533318">
        <w:rPr>
          <w:sz w:val="24"/>
          <w:szCs w:val="24"/>
          <w:lang w:val="en-US" w:eastAsia="uk-UA"/>
        </w:rPr>
        <w:t>DPP</w:t>
      </w:r>
      <w:r w:rsidRPr="00533318">
        <w:rPr>
          <w:sz w:val="24"/>
          <w:szCs w:val="24"/>
          <w:lang w:val="uk-UA" w:eastAsia="uk-UA"/>
        </w:rPr>
        <w:t xml:space="preserve"> = 5 + 0</w:t>
      </w:r>
      <w:proofErr w:type="gramStart"/>
      <w:r w:rsidRPr="00533318">
        <w:rPr>
          <w:sz w:val="24"/>
          <w:szCs w:val="24"/>
          <w:lang w:val="uk-UA" w:eastAsia="uk-UA"/>
        </w:rPr>
        <w:t>,8</w:t>
      </w:r>
      <w:proofErr w:type="gramEnd"/>
      <w:r w:rsidRPr="00533318">
        <w:rPr>
          <w:sz w:val="24"/>
          <w:szCs w:val="24"/>
          <w:lang w:val="uk-UA" w:eastAsia="uk-UA"/>
        </w:rPr>
        <w:t xml:space="preserve"> = 5,8 року</w:t>
      </w:r>
    </w:p>
    <w:p w:rsidR="00533318" w:rsidRPr="00533318" w:rsidRDefault="00533318" w:rsidP="00533318">
      <w:pPr>
        <w:rPr>
          <w:sz w:val="24"/>
          <w:szCs w:val="24"/>
          <w:lang w:val="uk-UA" w:eastAsia="uk-UA"/>
        </w:rPr>
      </w:pPr>
    </w:p>
    <w:p w:rsidR="00533318" w:rsidRPr="00533318" w:rsidRDefault="00533318" w:rsidP="00533318">
      <w:pPr>
        <w:rPr>
          <w:b/>
          <w:sz w:val="24"/>
          <w:szCs w:val="24"/>
          <w:u w:val="single"/>
          <w:lang w:val="uk-UA" w:eastAsia="uk-UA"/>
        </w:rPr>
      </w:pPr>
    </w:p>
    <w:p w:rsidR="00533318" w:rsidRPr="00533318" w:rsidRDefault="00533318" w:rsidP="00533318">
      <w:pPr>
        <w:rPr>
          <w:b/>
          <w:sz w:val="24"/>
          <w:szCs w:val="24"/>
          <w:lang w:val="uk-UA" w:eastAsia="uk-UA"/>
        </w:rPr>
      </w:pPr>
      <w:r w:rsidRPr="00533318">
        <w:rPr>
          <w:b/>
          <w:sz w:val="24"/>
          <w:szCs w:val="24"/>
          <w:u w:val="single"/>
          <w:lang w:val="uk-UA" w:eastAsia="uk-UA"/>
        </w:rPr>
        <w:t>Індекс прибутковості:</w:t>
      </w:r>
    </w:p>
    <w:p w:rsidR="00533318" w:rsidRPr="00533318" w:rsidRDefault="00533318" w:rsidP="00533318">
      <w:pPr>
        <w:rPr>
          <w:rFonts w:eastAsia="Calibri"/>
          <w:sz w:val="24"/>
          <w:szCs w:val="24"/>
          <w:lang w:val="en-US" w:eastAsia="en-US"/>
        </w:rPr>
      </w:pPr>
      <m:oMathPara>
        <m:oMath>
          <m:r>
            <w:rPr>
              <w:rFonts w:ascii="Cambria Math" w:hAnsi="Cambria Math"/>
              <w:sz w:val="24"/>
              <w:szCs w:val="24"/>
              <w:lang w:val="en-US"/>
            </w:rPr>
            <m:t>PI</m:t>
          </m:r>
          <m:r>
            <w:rPr>
              <w:rFonts w:ascii="Cambria Math"/>
              <w:sz w:val="24"/>
              <w:szCs w:val="24"/>
              <w:lang w:val="en-US"/>
            </w:rPr>
            <m:t>=</m:t>
          </m:r>
          <m:nary>
            <m:naryPr>
              <m:chr m:val="∑"/>
              <m:limLoc m:val="undOvr"/>
              <m:subHide m:val="on"/>
              <m:supHide m:val="on"/>
              <m:ctrlPr>
                <w:rPr>
                  <w:rFonts w:ascii="Cambria Math" w:hAnsi="Cambria Math"/>
                  <w:sz w:val="24"/>
                  <w:szCs w:val="24"/>
                  <w:lang w:val="en-US"/>
                </w:rPr>
              </m:ctrlPr>
            </m:naryPr>
            <m:sub/>
            <m:sup/>
            <m:e>
              <m:f>
                <m:fPr>
                  <m:ctrlPr>
                    <w:rPr>
                      <w:rFonts w:ascii="Cambria Math" w:hAnsi="Cambria Math"/>
                      <w:sz w:val="24"/>
                      <w:szCs w:val="24"/>
                      <w:lang w:val="en-US"/>
                    </w:rPr>
                  </m:ctrlPr>
                </m:fPr>
                <m:num>
                  <m:sSub>
                    <m:sSubPr>
                      <m:ctrlPr>
                        <w:rPr>
                          <w:rFonts w:ascii="Cambria Math" w:hAnsi="Cambria Math"/>
                          <w:sz w:val="24"/>
                          <w:szCs w:val="24"/>
                          <w:lang w:val="en-US"/>
                        </w:rPr>
                      </m:ctrlPr>
                    </m:sSubPr>
                    <m:e>
                      <m:r>
                        <w:rPr>
                          <w:rFonts w:ascii="Cambria Math" w:hAnsi="Cambria Math"/>
                          <w:sz w:val="24"/>
                          <w:szCs w:val="24"/>
                        </w:rPr>
                        <m:t>CF</m:t>
                      </m:r>
                    </m:e>
                    <m:sub>
                      <m:r>
                        <w:rPr>
                          <w:rFonts w:ascii="Cambria Math"/>
                          <w:sz w:val="24"/>
                          <w:szCs w:val="24"/>
                          <w:lang w:val="en-US"/>
                        </w:rPr>
                        <m:t>1,2,3,4,5</m:t>
                      </m:r>
                    </m:sub>
                  </m:sSub>
                </m:num>
                <m:den>
                  <m:sSup>
                    <m:sSupPr>
                      <m:ctrlPr>
                        <w:rPr>
                          <w:rFonts w:ascii="Cambria Math" w:hAnsi="Cambria Math"/>
                          <w:sz w:val="24"/>
                          <w:szCs w:val="24"/>
                          <w:lang w:val="en-US"/>
                        </w:rPr>
                      </m:ctrlPr>
                    </m:sSupPr>
                    <m:e>
                      <m:r>
                        <m:rPr>
                          <m:sty m:val="p"/>
                        </m:rPr>
                        <w:rPr>
                          <w:rFonts w:ascii="Cambria Math"/>
                          <w:sz w:val="24"/>
                          <w:szCs w:val="24"/>
                          <w:lang w:val="en-US"/>
                        </w:rPr>
                        <m:t>(1+r)</m:t>
                      </m:r>
                    </m:e>
                    <m:sup>
                      <m:r>
                        <m:rPr>
                          <m:sty m:val="p"/>
                        </m:rPr>
                        <w:rPr>
                          <w:rFonts w:ascii="Cambria Math"/>
                          <w:sz w:val="24"/>
                          <w:szCs w:val="24"/>
                          <w:lang w:val="en-US"/>
                        </w:rPr>
                        <m:t>1,2,3,4,5</m:t>
                      </m:r>
                    </m:sup>
                  </m:sSup>
                </m:den>
              </m:f>
            </m:e>
          </m:nary>
          <m:r>
            <m:rPr>
              <m:sty m:val="p"/>
            </m:rPr>
            <w:rPr>
              <w:rFonts w:ascii="Cambria Math"/>
              <w:sz w:val="24"/>
              <w:szCs w:val="24"/>
              <w:lang w:val="en-US"/>
            </w:rPr>
            <m:t>/</m:t>
          </m:r>
          <m:f>
            <m:fPr>
              <m:ctrlPr>
                <w:rPr>
                  <w:rFonts w:ascii="Cambria Math" w:hAnsi="Cambria Math"/>
                  <w:sz w:val="24"/>
                  <w:szCs w:val="24"/>
                  <w:lang w:val="en-US"/>
                </w:rPr>
              </m:ctrlPr>
            </m:fPr>
            <m:num>
              <m:sSub>
                <m:sSubPr>
                  <m:ctrlPr>
                    <w:rPr>
                      <w:rFonts w:ascii="Cambria Math" w:hAnsi="Cambria Math"/>
                      <w:sz w:val="24"/>
                      <w:szCs w:val="24"/>
                      <w:lang w:val="en-US"/>
                    </w:rPr>
                  </m:ctrlPr>
                </m:sSubPr>
                <m:e>
                  <m:r>
                    <w:rPr>
                      <w:rFonts w:ascii="Cambria Math" w:hAnsi="Cambria Math"/>
                      <w:sz w:val="24"/>
                      <w:szCs w:val="24"/>
                      <w:lang w:val="en-US"/>
                    </w:rPr>
                    <m:t>I</m:t>
                  </m:r>
                </m:e>
                <m:sub>
                  <m:r>
                    <w:rPr>
                      <w:rFonts w:ascii="Cambria Math"/>
                      <w:sz w:val="24"/>
                      <w:szCs w:val="24"/>
                      <w:lang w:val="en-US"/>
                    </w:rPr>
                    <m:t>1</m:t>
                  </m:r>
                </m:sub>
              </m:sSub>
            </m:num>
            <m:den>
              <m:sSup>
                <m:sSupPr>
                  <m:ctrlPr>
                    <w:rPr>
                      <w:rFonts w:ascii="Cambria Math" w:hAnsi="Cambria Math"/>
                      <w:sz w:val="24"/>
                      <w:szCs w:val="24"/>
                      <w:lang w:val="en-US"/>
                    </w:rPr>
                  </m:ctrlPr>
                </m:sSupPr>
                <m:e>
                  <m:r>
                    <m:rPr>
                      <m:sty m:val="p"/>
                    </m:rPr>
                    <w:rPr>
                      <w:rFonts w:ascii="Cambria Math"/>
                      <w:sz w:val="24"/>
                      <w:szCs w:val="24"/>
                      <w:lang w:val="en-US"/>
                    </w:rPr>
                    <m:t>(1+r)</m:t>
                  </m:r>
                </m:e>
                <m:sup>
                  <m:r>
                    <w:rPr>
                      <w:rFonts w:ascii="Cambria Math"/>
                      <w:sz w:val="24"/>
                      <w:szCs w:val="24"/>
                      <w:lang w:val="en-US"/>
                    </w:rPr>
                    <m:t>1</m:t>
                  </m:r>
                </m:sup>
              </m:sSup>
            </m:den>
          </m:f>
        </m:oMath>
      </m:oMathPara>
    </w:p>
    <w:p w:rsidR="00533318" w:rsidRPr="00533318" w:rsidRDefault="00533318" w:rsidP="00533318">
      <w:pPr>
        <w:jc w:val="center"/>
        <w:rPr>
          <w:sz w:val="24"/>
          <w:szCs w:val="24"/>
          <w:lang w:val="uk-UA" w:eastAsia="uk-UA"/>
        </w:rPr>
      </w:pPr>
      <w:r w:rsidRPr="00533318">
        <w:rPr>
          <w:sz w:val="24"/>
          <w:szCs w:val="24"/>
          <w:lang w:val="en-US" w:eastAsia="uk-UA"/>
        </w:rPr>
        <w:t>PI</w:t>
      </w:r>
      <w:r w:rsidRPr="00533318">
        <w:rPr>
          <w:sz w:val="24"/>
          <w:szCs w:val="24"/>
          <w:lang w:val="uk-UA" w:eastAsia="uk-UA"/>
        </w:rPr>
        <w:t xml:space="preserve"> = 2136,435 / 1574,604</w:t>
      </w:r>
      <w:r w:rsidRPr="00533318">
        <w:rPr>
          <w:sz w:val="24"/>
          <w:szCs w:val="24"/>
          <w:lang w:eastAsia="uk-UA"/>
        </w:rPr>
        <w:t xml:space="preserve"> </w:t>
      </w:r>
      <w:r w:rsidRPr="00533318">
        <w:rPr>
          <w:sz w:val="24"/>
          <w:szCs w:val="24"/>
          <w:lang w:val="uk-UA" w:eastAsia="uk-UA"/>
        </w:rPr>
        <w:t>= 1</w:t>
      </w:r>
      <w:proofErr w:type="gramStart"/>
      <w:r w:rsidRPr="00533318">
        <w:rPr>
          <w:sz w:val="24"/>
          <w:szCs w:val="24"/>
          <w:lang w:val="uk-UA" w:eastAsia="uk-UA"/>
        </w:rPr>
        <w:t>,36</w:t>
      </w:r>
      <w:proofErr w:type="gramEnd"/>
    </w:p>
    <w:p w:rsidR="00533318" w:rsidRPr="00533318" w:rsidRDefault="00533318" w:rsidP="00533318">
      <w:pPr>
        <w:tabs>
          <w:tab w:val="left" w:pos="0"/>
        </w:tabs>
        <w:jc w:val="both"/>
        <w:rPr>
          <w:sz w:val="24"/>
          <w:szCs w:val="24"/>
          <w:lang w:val="uk-UA" w:eastAsia="en-US"/>
        </w:rPr>
      </w:pPr>
      <w:r w:rsidRPr="00533318">
        <w:rPr>
          <w:sz w:val="24"/>
          <w:szCs w:val="24"/>
          <w:lang w:val="uk-UA" w:eastAsia="en-US"/>
        </w:rPr>
        <w:t>Начальник  планового відділу                                                 С.Вовк</w:t>
      </w: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7743AB" w:rsidRPr="00E26C83" w:rsidRDefault="007743AB" w:rsidP="00193E1B">
      <w:pPr>
        <w:widowControl w:val="0"/>
        <w:suppressAutoHyphens/>
        <w:ind w:left="4956" w:firstLine="708"/>
        <w:rPr>
          <w:rFonts w:eastAsia="Andale Sans UI"/>
          <w:b/>
          <w:kern w:val="2"/>
          <w:sz w:val="24"/>
          <w:szCs w:val="24"/>
          <w:u w:val="single"/>
          <w:lang w:val="uk-UA"/>
        </w:rPr>
      </w:pPr>
    </w:p>
    <w:p w:rsidR="00CC5ACE" w:rsidRDefault="00CC5ACE"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Default="00533318" w:rsidP="00597ED5">
      <w:pPr>
        <w:widowControl w:val="0"/>
        <w:suppressAutoHyphens/>
        <w:rPr>
          <w:rFonts w:eastAsia="Andale Sans UI"/>
          <w:b/>
          <w:kern w:val="2"/>
          <w:sz w:val="24"/>
          <w:szCs w:val="24"/>
          <w:u w:val="single"/>
          <w:lang w:val="uk-UA"/>
        </w:rPr>
      </w:pPr>
    </w:p>
    <w:p w:rsidR="00533318" w:rsidRPr="00E26C83" w:rsidRDefault="00533318" w:rsidP="00597ED5">
      <w:pPr>
        <w:widowControl w:val="0"/>
        <w:suppressAutoHyphens/>
        <w:rPr>
          <w:rFonts w:eastAsia="Andale Sans UI"/>
          <w:b/>
          <w:kern w:val="2"/>
          <w:sz w:val="24"/>
          <w:szCs w:val="24"/>
          <w:u w:val="single"/>
          <w:lang w:val="uk-UA"/>
        </w:rPr>
      </w:pPr>
    </w:p>
    <w:p w:rsidR="00597ED5" w:rsidRPr="00654EDC" w:rsidRDefault="00597ED5" w:rsidP="00597ED5">
      <w:pPr>
        <w:jc w:val="center"/>
        <w:rPr>
          <w:sz w:val="24"/>
          <w:szCs w:val="24"/>
        </w:rPr>
      </w:pPr>
      <w:r>
        <w:rPr>
          <w:noProof/>
          <w:sz w:val="24"/>
          <w:szCs w:val="24"/>
        </w:rPr>
        <w:drawing>
          <wp:inline distT="0" distB="0" distL="0" distR="0">
            <wp:extent cx="1143000" cy="60261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1143000" cy="602615"/>
                    </a:xfrm>
                    <a:prstGeom prst="rect">
                      <a:avLst/>
                    </a:prstGeom>
                    <a:noFill/>
                    <a:ln w="9525">
                      <a:noFill/>
                      <a:miter lim="800000"/>
                      <a:headEnd/>
                      <a:tailEnd/>
                    </a:ln>
                  </pic:spPr>
                </pic:pic>
              </a:graphicData>
            </a:graphic>
          </wp:inline>
        </w:drawing>
      </w:r>
    </w:p>
    <w:p w:rsidR="00597ED5" w:rsidRPr="00654EDC" w:rsidRDefault="00597ED5" w:rsidP="00597ED5">
      <w:pPr>
        <w:jc w:val="center"/>
        <w:rPr>
          <w:b/>
          <w:sz w:val="24"/>
          <w:szCs w:val="24"/>
        </w:rPr>
      </w:pPr>
      <w:r w:rsidRPr="00654EDC">
        <w:rPr>
          <w:b/>
          <w:sz w:val="24"/>
          <w:szCs w:val="24"/>
        </w:rPr>
        <w:t>НОВОРОЗДІЛЬСЬКА  МІСЬКА  РАДА</w:t>
      </w:r>
    </w:p>
    <w:p w:rsidR="00597ED5" w:rsidRPr="00654EDC" w:rsidRDefault="00597ED5" w:rsidP="00597ED5">
      <w:pPr>
        <w:jc w:val="center"/>
        <w:rPr>
          <w:b/>
          <w:sz w:val="24"/>
          <w:szCs w:val="24"/>
        </w:rPr>
      </w:pPr>
      <w:r w:rsidRPr="00654EDC">
        <w:rPr>
          <w:b/>
          <w:sz w:val="24"/>
          <w:szCs w:val="24"/>
        </w:rPr>
        <w:t>ЛЬВІВСЬКОЇ  ОБЛАСТІ</w:t>
      </w:r>
    </w:p>
    <w:p w:rsidR="00597ED5" w:rsidRPr="00654EDC" w:rsidRDefault="00597ED5" w:rsidP="00597ED5">
      <w:pPr>
        <w:jc w:val="center"/>
        <w:rPr>
          <w:b/>
          <w:sz w:val="24"/>
          <w:szCs w:val="24"/>
        </w:rPr>
      </w:pPr>
      <w:r w:rsidRPr="00654EDC">
        <w:rPr>
          <w:b/>
          <w:sz w:val="24"/>
          <w:szCs w:val="24"/>
        </w:rPr>
        <w:t>ВИКОНАВЧИЙ  КОМІТЕТ</w:t>
      </w:r>
    </w:p>
    <w:p w:rsidR="00CC5ACE" w:rsidRDefault="00597ED5" w:rsidP="00533318">
      <w:pPr>
        <w:jc w:val="center"/>
        <w:rPr>
          <w:b/>
          <w:sz w:val="24"/>
          <w:szCs w:val="24"/>
          <w:lang w:val="uk-UA"/>
        </w:rPr>
      </w:pPr>
      <w:r w:rsidRPr="00654EDC">
        <w:rPr>
          <w:b/>
          <w:sz w:val="24"/>
          <w:szCs w:val="24"/>
        </w:rPr>
        <w:t xml:space="preserve"> Р</w:t>
      </w:r>
      <w:r w:rsidRPr="00654EDC">
        <w:rPr>
          <w:b/>
          <w:sz w:val="24"/>
          <w:szCs w:val="24"/>
          <w:lang w:val="uk-UA"/>
        </w:rPr>
        <w:t xml:space="preserve"> </w:t>
      </w:r>
      <w:r w:rsidRPr="00654EDC">
        <w:rPr>
          <w:b/>
          <w:sz w:val="24"/>
          <w:szCs w:val="24"/>
        </w:rPr>
        <w:t>І</w:t>
      </w:r>
      <w:r w:rsidRPr="00654EDC">
        <w:rPr>
          <w:b/>
          <w:sz w:val="24"/>
          <w:szCs w:val="24"/>
          <w:lang w:val="uk-UA"/>
        </w:rPr>
        <w:t xml:space="preserve"> </w:t>
      </w:r>
      <w:r w:rsidRPr="00654EDC">
        <w:rPr>
          <w:b/>
          <w:sz w:val="24"/>
          <w:szCs w:val="24"/>
        </w:rPr>
        <w:t>Ш</w:t>
      </w:r>
      <w:r w:rsidRPr="00654EDC">
        <w:rPr>
          <w:b/>
          <w:sz w:val="24"/>
          <w:szCs w:val="24"/>
          <w:lang w:val="uk-UA"/>
        </w:rPr>
        <w:t xml:space="preserve"> </w:t>
      </w:r>
      <w:r w:rsidRPr="00654EDC">
        <w:rPr>
          <w:b/>
          <w:sz w:val="24"/>
          <w:szCs w:val="24"/>
        </w:rPr>
        <w:t>Е</w:t>
      </w:r>
      <w:r w:rsidRPr="00654EDC">
        <w:rPr>
          <w:b/>
          <w:sz w:val="24"/>
          <w:szCs w:val="24"/>
          <w:lang w:val="uk-UA"/>
        </w:rPr>
        <w:t xml:space="preserve"> </w:t>
      </w:r>
      <w:r w:rsidRPr="00654EDC">
        <w:rPr>
          <w:b/>
          <w:sz w:val="24"/>
          <w:szCs w:val="24"/>
        </w:rPr>
        <w:t>Н</w:t>
      </w:r>
      <w:r w:rsidRPr="00654EDC">
        <w:rPr>
          <w:b/>
          <w:sz w:val="24"/>
          <w:szCs w:val="24"/>
          <w:lang w:val="uk-UA"/>
        </w:rPr>
        <w:t xml:space="preserve"> </w:t>
      </w:r>
      <w:proofErr w:type="gramStart"/>
      <w:r w:rsidRPr="00654EDC">
        <w:rPr>
          <w:b/>
          <w:sz w:val="24"/>
          <w:szCs w:val="24"/>
        </w:rPr>
        <w:t>Н</w:t>
      </w:r>
      <w:proofErr w:type="gramEnd"/>
      <w:r w:rsidRPr="00654EDC">
        <w:rPr>
          <w:b/>
          <w:sz w:val="24"/>
          <w:szCs w:val="24"/>
          <w:lang w:val="uk-UA"/>
        </w:rPr>
        <w:t xml:space="preserve"> </w:t>
      </w:r>
      <w:r w:rsidRPr="00654EDC">
        <w:rPr>
          <w:b/>
          <w:sz w:val="24"/>
          <w:szCs w:val="24"/>
        </w:rPr>
        <w:t>Я №</w:t>
      </w:r>
    </w:p>
    <w:p w:rsidR="00533318" w:rsidRPr="00533318" w:rsidRDefault="00533318" w:rsidP="00533318">
      <w:pPr>
        <w:jc w:val="center"/>
        <w:rPr>
          <w:b/>
          <w:sz w:val="24"/>
          <w:szCs w:val="24"/>
          <w:lang w:val="uk-UA"/>
        </w:rPr>
      </w:pPr>
    </w:p>
    <w:p w:rsidR="00CC5ACE" w:rsidRPr="00533318" w:rsidRDefault="00CC5ACE" w:rsidP="00533318">
      <w:pPr>
        <w:widowControl w:val="0"/>
        <w:suppressAutoHyphens/>
        <w:ind w:left="4956" w:firstLine="708"/>
        <w:rPr>
          <w:rFonts w:eastAsia="Calibri"/>
          <w:b/>
          <w:kern w:val="2"/>
          <w:sz w:val="24"/>
          <w:szCs w:val="24"/>
          <w:lang w:val="uk-UA" w:eastAsia="uk-UA"/>
        </w:rPr>
      </w:pPr>
      <w:r w:rsidRPr="00E26C83">
        <w:rPr>
          <w:rFonts w:eastAsia="Calibri"/>
          <w:b/>
          <w:kern w:val="2"/>
          <w:sz w:val="24"/>
          <w:szCs w:val="24"/>
          <w:lang w:val="uk-UA" w:eastAsia="uk-UA"/>
        </w:rPr>
        <w:t>323</w:t>
      </w:r>
    </w:p>
    <w:p w:rsidR="00CC5ACE" w:rsidRPr="00E26C83" w:rsidRDefault="00CC5ACE" w:rsidP="00CC5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r w:rsidRPr="00E26C83">
        <w:rPr>
          <w:rFonts w:eastAsia="Andale Sans UI"/>
          <w:kern w:val="2"/>
          <w:sz w:val="24"/>
          <w:szCs w:val="24"/>
          <w:lang w:val="uk-UA" w:eastAsia="uk-UA"/>
        </w:rPr>
        <w:t>28 грудня  2016 року</w:t>
      </w:r>
    </w:p>
    <w:p w:rsidR="00CC5ACE" w:rsidRPr="00E26C83" w:rsidRDefault="00CC5ACE" w:rsidP="00301808">
      <w:pPr>
        <w:rPr>
          <w:b/>
          <w:sz w:val="26"/>
          <w:szCs w:val="26"/>
          <w:lang w:val="uk-UA"/>
        </w:rPr>
      </w:pPr>
    </w:p>
    <w:p w:rsidR="00301808" w:rsidRPr="00E26C83" w:rsidRDefault="00301808" w:rsidP="00301808">
      <w:pPr>
        <w:rPr>
          <w:sz w:val="24"/>
          <w:szCs w:val="24"/>
          <w:lang w:val="uk-UA"/>
        </w:rPr>
      </w:pPr>
      <w:r w:rsidRPr="00E26C83">
        <w:rPr>
          <w:sz w:val="24"/>
          <w:szCs w:val="24"/>
          <w:lang w:val="uk-UA"/>
        </w:rPr>
        <w:t>Про погодження внесення змін</w:t>
      </w:r>
    </w:p>
    <w:p w:rsidR="00301808" w:rsidRPr="00E26C83" w:rsidRDefault="00301808" w:rsidP="00301808">
      <w:pPr>
        <w:rPr>
          <w:sz w:val="24"/>
          <w:szCs w:val="24"/>
          <w:lang w:val="uk-UA"/>
        </w:rPr>
      </w:pPr>
      <w:r w:rsidRPr="00E26C83">
        <w:rPr>
          <w:sz w:val="24"/>
          <w:szCs w:val="24"/>
          <w:lang w:val="uk-UA"/>
        </w:rPr>
        <w:t>до показників міського бюджету</w:t>
      </w:r>
      <w:r w:rsidR="00CC5ACE" w:rsidRPr="00E26C83">
        <w:rPr>
          <w:sz w:val="24"/>
          <w:szCs w:val="24"/>
          <w:lang w:val="uk-UA"/>
        </w:rPr>
        <w:t xml:space="preserve"> </w:t>
      </w:r>
      <w:r w:rsidRPr="00E26C83">
        <w:rPr>
          <w:sz w:val="24"/>
          <w:szCs w:val="24"/>
          <w:lang w:val="uk-UA"/>
        </w:rPr>
        <w:t>на 2016 рік</w:t>
      </w:r>
    </w:p>
    <w:p w:rsidR="00301808" w:rsidRPr="00E26C83" w:rsidRDefault="00301808" w:rsidP="00301808">
      <w:pPr>
        <w:rPr>
          <w:b/>
          <w:sz w:val="24"/>
          <w:szCs w:val="24"/>
          <w:lang w:val="uk-UA"/>
        </w:rPr>
      </w:pPr>
    </w:p>
    <w:p w:rsidR="00301808" w:rsidRPr="00E26C83" w:rsidRDefault="00301808" w:rsidP="00301808">
      <w:pPr>
        <w:jc w:val="both"/>
        <w:rPr>
          <w:sz w:val="24"/>
          <w:szCs w:val="24"/>
          <w:lang w:val="uk-UA"/>
        </w:rPr>
      </w:pPr>
      <w:r w:rsidRPr="00E26C83">
        <w:rPr>
          <w:sz w:val="24"/>
          <w:szCs w:val="24"/>
          <w:lang w:val="uk-UA"/>
        </w:rPr>
        <w:tab/>
        <w:t xml:space="preserve">Заслухавши інформацію начальника фінансового управління </w:t>
      </w:r>
      <w:proofErr w:type="spellStart"/>
      <w:r w:rsidRPr="00E26C83">
        <w:rPr>
          <w:sz w:val="24"/>
          <w:szCs w:val="24"/>
          <w:lang w:val="uk-UA"/>
        </w:rPr>
        <w:t>Ричагівського</w:t>
      </w:r>
      <w:proofErr w:type="spellEnd"/>
      <w:r w:rsidRPr="00E26C83">
        <w:rPr>
          <w:sz w:val="24"/>
          <w:szCs w:val="24"/>
          <w:lang w:val="uk-UA"/>
        </w:rPr>
        <w:t xml:space="preserve"> І.І. про необхідність внесення змін до показників міського бюджету м. Новий Розділ на 2016 рік, взявши до уваги розпорядження кабінету міністрів України  № 980-р,         від 21.12.2016 р, листи головних розпорядників коштів, відповідно до ст.78 Бюджетного Кодексу України ст..28 Закону України «Про місцеве самоврядування в Україні» виконавчий комітет Новороздільської міської ради   </w:t>
      </w:r>
    </w:p>
    <w:p w:rsidR="00301808" w:rsidRPr="00E26C83" w:rsidRDefault="00301808" w:rsidP="00CC5ACE">
      <w:pPr>
        <w:rPr>
          <w:sz w:val="24"/>
          <w:szCs w:val="24"/>
          <w:lang w:val="uk-UA"/>
        </w:rPr>
      </w:pPr>
      <w:r w:rsidRPr="00E26C83">
        <w:rPr>
          <w:sz w:val="24"/>
          <w:szCs w:val="24"/>
          <w:lang w:val="uk-UA"/>
        </w:rPr>
        <w:t>В И Р І Ш И В:</w:t>
      </w:r>
    </w:p>
    <w:p w:rsidR="00301808" w:rsidRPr="00E26C83" w:rsidRDefault="00301808" w:rsidP="00301808">
      <w:pPr>
        <w:jc w:val="both"/>
        <w:rPr>
          <w:sz w:val="24"/>
          <w:szCs w:val="24"/>
          <w:lang w:val="uk-UA"/>
        </w:rPr>
      </w:pPr>
      <w:r w:rsidRPr="00E26C83">
        <w:rPr>
          <w:sz w:val="24"/>
          <w:szCs w:val="24"/>
          <w:lang w:val="uk-UA"/>
        </w:rPr>
        <w:tab/>
        <w:t xml:space="preserve"> Погодити зміни до показників міського бюджету на 2016 рік, а саме: </w:t>
      </w:r>
    </w:p>
    <w:p w:rsidR="00301808" w:rsidRPr="00E26C83" w:rsidRDefault="00301808" w:rsidP="00301808">
      <w:pPr>
        <w:ind w:firstLine="567"/>
        <w:jc w:val="both"/>
        <w:rPr>
          <w:i/>
          <w:sz w:val="24"/>
          <w:szCs w:val="24"/>
          <w:lang w:val="uk-UA"/>
        </w:rPr>
      </w:pPr>
      <w:r w:rsidRPr="00E26C83">
        <w:rPr>
          <w:sz w:val="24"/>
          <w:szCs w:val="24"/>
          <w:lang w:val="uk-UA"/>
        </w:rPr>
        <w:t>1. Зменшити  видатки  міського бюджету по загальному фонду на суму  396880,0 грн..</w:t>
      </w:r>
      <w:r w:rsidRPr="00E26C83">
        <w:rPr>
          <w:i/>
          <w:sz w:val="24"/>
          <w:szCs w:val="24"/>
          <w:lang w:val="uk-UA"/>
        </w:rPr>
        <w:t xml:space="preserve"> (За рахунок  субвенції з державного бюджету  місцевим бюджетам на здійснення заходів щодо соціально-економічного розвитку окремих територій)</w:t>
      </w:r>
      <w:r w:rsidRPr="00E26C83">
        <w:rPr>
          <w:sz w:val="24"/>
          <w:szCs w:val="24"/>
          <w:lang w:val="uk-UA"/>
        </w:rPr>
        <w:t xml:space="preserve"> </w:t>
      </w:r>
    </w:p>
    <w:p w:rsidR="00301808" w:rsidRPr="00E26C83" w:rsidRDefault="00301808" w:rsidP="00301808">
      <w:pPr>
        <w:tabs>
          <w:tab w:val="left" w:pos="3240"/>
        </w:tabs>
        <w:ind w:firstLine="708"/>
        <w:rPr>
          <w:b/>
          <w:sz w:val="24"/>
          <w:szCs w:val="24"/>
          <w:lang w:val="uk-UA"/>
        </w:rPr>
      </w:pPr>
      <w:r w:rsidRPr="00E26C83">
        <w:rPr>
          <w:b/>
          <w:sz w:val="24"/>
          <w:szCs w:val="24"/>
          <w:lang w:val="uk-UA"/>
        </w:rPr>
        <w:t xml:space="preserve">КВК                        КФКВ      </w:t>
      </w:r>
      <w:r w:rsidRPr="00E26C83">
        <w:rPr>
          <w:b/>
          <w:sz w:val="24"/>
          <w:szCs w:val="24"/>
          <w:lang w:val="uk-UA"/>
        </w:rPr>
        <w:tab/>
      </w:r>
      <w:r w:rsidRPr="00E26C83">
        <w:rPr>
          <w:b/>
          <w:sz w:val="24"/>
          <w:szCs w:val="24"/>
          <w:lang w:val="uk-UA"/>
        </w:rPr>
        <w:tab/>
        <w:t xml:space="preserve">КЕКВ          </w:t>
      </w:r>
      <w:r w:rsidRPr="00E26C83">
        <w:rPr>
          <w:b/>
          <w:sz w:val="24"/>
          <w:szCs w:val="24"/>
          <w:lang w:val="uk-UA"/>
        </w:rPr>
        <w:tab/>
      </w:r>
      <w:r w:rsidRPr="00E26C83">
        <w:rPr>
          <w:b/>
          <w:sz w:val="24"/>
          <w:szCs w:val="24"/>
          <w:lang w:val="uk-UA"/>
        </w:rPr>
        <w:tab/>
        <w:t xml:space="preserve">СУМА, грн.    </w:t>
      </w:r>
    </w:p>
    <w:p w:rsidR="00301808" w:rsidRPr="00E26C83" w:rsidRDefault="00301808" w:rsidP="00301808">
      <w:pPr>
        <w:tabs>
          <w:tab w:val="left" w:pos="3240"/>
        </w:tabs>
        <w:ind w:firstLine="708"/>
        <w:rPr>
          <w:sz w:val="24"/>
          <w:szCs w:val="24"/>
          <w:lang w:val="uk-UA"/>
        </w:rPr>
      </w:pPr>
      <w:r w:rsidRPr="00E26C83">
        <w:rPr>
          <w:sz w:val="24"/>
          <w:szCs w:val="24"/>
          <w:lang w:val="uk-UA"/>
        </w:rPr>
        <w:t xml:space="preserve"> 03                           110201                      2210                         -130950,0</w:t>
      </w:r>
    </w:p>
    <w:p w:rsidR="00301808" w:rsidRPr="00E26C83" w:rsidRDefault="00301808" w:rsidP="00301808">
      <w:pPr>
        <w:tabs>
          <w:tab w:val="left" w:pos="3240"/>
        </w:tabs>
        <w:ind w:firstLine="708"/>
        <w:rPr>
          <w:sz w:val="24"/>
          <w:szCs w:val="24"/>
          <w:lang w:val="uk-UA"/>
        </w:rPr>
      </w:pPr>
      <w:r w:rsidRPr="00E26C83">
        <w:rPr>
          <w:sz w:val="24"/>
          <w:szCs w:val="24"/>
          <w:lang w:val="uk-UA"/>
        </w:rPr>
        <w:t xml:space="preserve"> 03                            010116                     2210                          - 33950,0</w:t>
      </w:r>
    </w:p>
    <w:p w:rsidR="00301808" w:rsidRPr="00E26C83" w:rsidRDefault="00301808" w:rsidP="00301808">
      <w:pPr>
        <w:tabs>
          <w:tab w:val="left" w:pos="3240"/>
        </w:tabs>
        <w:ind w:firstLine="708"/>
        <w:rPr>
          <w:sz w:val="24"/>
          <w:szCs w:val="24"/>
          <w:lang w:val="uk-UA"/>
        </w:rPr>
      </w:pPr>
      <w:r w:rsidRPr="00E26C83">
        <w:rPr>
          <w:sz w:val="24"/>
          <w:szCs w:val="24"/>
          <w:lang w:val="uk-UA"/>
        </w:rPr>
        <w:t xml:space="preserve"> 03                            010116                     2240                          - 24250,0</w:t>
      </w:r>
    </w:p>
    <w:p w:rsidR="00301808" w:rsidRPr="00E26C83" w:rsidRDefault="00301808" w:rsidP="00301808">
      <w:pPr>
        <w:tabs>
          <w:tab w:val="left" w:pos="3240"/>
        </w:tabs>
        <w:ind w:firstLine="708"/>
        <w:rPr>
          <w:sz w:val="24"/>
          <w:szCs w:val="24"/>
          <w:lang w:val="uk-UA"/>
        </w:rPr>
      </w:pPr>
      <w:r w:rsidRPr="00E26C83">
        <w:rPr>
          <w:sz w:val="24"/>
          <w:szCs w:val="24"/>
          <w:lang w:val="uk-UA"/>
        </w:rPr>
        <w:t xml:space="preserve"> 75                            010116                     2240                           - 8730,0</w:t>
      </w:r>
    </w:p>
    <w:p w:rsidR="00301808" w:rsidRPr="00E26C83" w:rsidRDefault="00301808" w:rsidP="00301808">
      <w:pPr>
        <w:tabs>
          <w:tab w:val="left" w:pos="3240"/>
        </w:tabs>
        <w:rPr>
          <w:sz w:val="24"/>
          <w:szCs w:val="24"/>
          <w:lang w:val="uk-UA"/>
        </w:rPr>
      </w:pPr>
      <w:r w:rsidRPr="00E26C83">
        <w:rPr>
          <w:sz w:val="24"/>
          <w:szCs w:val="24"/>
          <w:lang w:val="uk-UA"/>
        </w:rPr>
        <w:t xml:space="preserve">            03                            110204                     2210                        - 199000,0</w:t>
      </w:r>
    </w:p>
    <w:p w:rsidR="00301808" w:rsidRPr="00E26C83" w:rsidRDefault="00301808" w:rsidP="00301808">
      <w:pPr>
        <w:tabs>
          <w:tab w:val="left" w:pos="3240"/>
        </w:tabs>
        <w:ind w:firstLine="567"/>
        <w:jc w:val="both"/>
        <w:rPr>
          <w:sz w:val="24"/>
          <w:szCs w:val="24"/>
          <w:lang w:val="uk-UA"/>
        </w:rPr>
      </w:pPr>
      <w:r w:rsidRPr="00E26C83">
        <w:rPr>
          <w:sz w:val="24"/>
          <w:szCs w:val="24"/>
          <w:lang w:val="uk-UA"/>
        </w:rPr>
        <w:t>2. Передати кошти одержаної субвенції з державного бюджету  місцевим бюджетам на здійснення заходів щодо соціально-економічного розвитку окремих територій із загального фонду до бюджету розвитку спеціального фонду по КФКВ 208400 в сумі 396880,00грн.</w:t>
      </w:r>
    </w:p>
    <w:p w:rsidR="00301808" w:rsidRPr="00E26C83" w:rsidRDefault="00301808" w:rsidP="00301808">
      <w:pPr>
        <w:tabs>
          <w:tab w:val="left" w:pos="3240"/>
        </w:tabs>
        <w:ind w:firstLine="567"/>
        <w:jc w:val="both"/>
        <w:rPr>
          <w:sz w:val="24"/>
          <w:szCs w:val="24"/>
          <w:lang w:val="uk-UA"/>
        </w:rPr>
      </w:pPr>
      <w:r w:rsidRPr="00E26C83">
        <w:rPr>
          <w:sz w:val="24"/>
          <w:szCs w:val="24"/>
          <w:lang w:val="uk-UA"/>
        </w:rPr>
        <w:t xml:space="preserve"> 3. Збільшити видатки спеціального фонду на суму 396880,00грн.,з них бюджет розвитку 396880,00грн., за рахунок переданої субвенції із загального фонду по КФКВ 602400</w:t>
      </w:r>
    </w:p>
    <w:p w:rsidR="00301808" w:rsidRPr="00E26C83" w:rsidRDefault="00301808" w:rsidP="00301808">
      <w:pPr>
        <w:tabs>
          <w:tab w:val="left" w:pos="3240"/>
        </w:tabs>
        <w:ind w:firstLine="708"/>
        <w:rPr>
          <w:b/>
          <w:sz w:val="24"/>
          <w:szCs w:val="24"/>
          <w:lang w:val="uk-UA"/>
        </w:rPr>
      </w:pPr>
      <w:r w:rsidRPr="00E26C83">
        <w:rPr>
          <w:b/>
          <w:sz w:val="24"/>
          <w:szCs w:val="24"/>
          <w:lang w:val="uk-UA"/>
        </w:rPr>
        <w:t xml:space="preserve">КВК                        КФКВ      </w:t>
      </w:r>
      <w:r w:rsidRPr="00E26C83">
        <w:rPr>
          <w:b/>
          <w:sz w:val="24"/>
          <w:szCs w:val="24"/>
          <w:lang w:val="uk-UA"/>
        </w:rPr>
        <w:tab/>
      </w:r>
      <w:r w:rsidRPr="00E26C83">
        <w:rPr>
          <w:b/>
          <w:sz w:val="24"/>
          <w:szCs w:val="24"/>
          <w:lang w:val="uk-UA"/>
        </w:rPr>
        <w:tab/>
        <w:t xml:space="preserve">КЕКВ          </w:t>
      </w:r>
      <w:r w:rsidRPr="00E26C83">
        <w:rPr>
          <w:b/>
          <w:sz w:val="24"/>
          <w:szCs w:val="24"/>
          <w:lang w:val="uk-UA"/>
        </w:rPr>
        <w:tab/>
      </w:r>
      <w:r w:rsidRPr="00E26C83">
        <w:rPr>
          <w:b/>
          <w:sz w:val="24"/>
          <w:szCs w:val="24"/>
          <w:lang w:val="uk-UA"/>
        </w:rPr>
        <w:tab/>
        <w:t xml:space="preserve">СУМА, грн.    </w:t>
      </w:r>
    </w:p>
    <w:p w:rsidR="00301808" w:rsidRPr="00E26C83" w:rsidRDefault="00301808" w:rsidP="00301808">
      <w:pPr>
        <w:tabs>
          <w:tab w:val="left" w:pos="3240"/>
        </w:tabs>
        <w:ind w:firstLine="708"/>
        <w:rPr>
          <w:sz w:val="24"/>
          <w:szCs w:val="24"/>
          <w:lang w:val="uk-UA"/>
        </w:rPr>
      </w:pPr>
      <w:r w:rsidRPr="00E26C83">
        <w:rPr>
          <w:sz w:val="24"/>
          <w:szCs w:val="24"/>
          <w:lang w:val="uk-UA"/>
        </w:rPr>
        <w:t xml:space="preserve"> 03                           110201                      3132                       130950,0</w:t>
      </w:r>
    </w:p>
    <w:p w:rsidR="00301808" w:rsidRPr="00E26C83" w:rsidRDefault="00301808" w:rsidP="00301808">
      <w:pPr>
        <w:tabs>
          <w:tab w:val="left" w:pos="3240"/>
        </w:tabs>
        <w:ind w:firstLine="708"/>
        <w:rPr>
          <w:sz w:val="24"/>
          <w:szCs w:val="24"/>
          <w:lang w:val="uk-UA"/>
        </w:rPr>
      </w:pPr>
      <w:r w:rsidRPr="00E26C83">
        <w:rPr>
          <w:sz w:val="24"/>
          <w:szCs w:val="24"/>
          <w:lang w:val="uk-UA"/>
        </w:rPr>
        <w:t xml:space="preserve"> 03                            010116                     3110                        49000,0</w:t>
      </w:r>
    </w:p>
    <w:p w:rsidR="00301808" w:rsidRPr="00E26C83" w:rsidRDefault="00301808" w:rsidP="00301808">
      <w:pPr>
        <w:tabs>
          <w:tab w:val="left" w:pos="3240"/>
        </w:tabs>
        <w:ind w:firstLine="708"/>
        <w:rPr>
          <w:sz w:val="24"/>
          <w:szCs w:val="24"/>
          <w:lang w:val="uk-UA"/>
        </w:rPr>
      </w:pPr>
      <w:r w:rsidRPr="00E26C83">
        <w:rPr>
          <w:sz w:val="24"/>
          <w:szCs w:val="24"/>
          <w:lang w:val="uk-UA"/>
        </w:rPr>
        <w:t>03                             110204                     3132                        199000,0</w:t>
      </w:r>
    </w:p>
    <w:p w:rsidR="00301808" w:rsidRPr="00E26C83" w:rsidRDefault="00301808" w:rsidP="00301808">
      <w:pPr>
        <w:tabs>
          <w:tab w:val="left" w:pos="3240"/>
        </w:tabs>
        <w:ind w:firstLine="708"/>
        <w:rPr>
          <w:sz w:val="24"/>
          <w:szCs w:val="24"/>
          <w:lang w:val="uk-UA"/>
        </w:rPr>
      </w:pPr>
      <w:r w:rsidRPr="00E26C83">
        <w:rPr>
          <w:sz w:val="24"/>
          <w:szCs w:val="24"/>
          <w:lang w:val="uk-UA"/>
        </w:rPr>
        <w:t>75                             080101                     3110                        17930,0</w:t>
      </w:r>
    </w:p>
    <w:p w:rsidR="00301808" w:rsidRPr="00E26C83" w:rsidRDefault="00301808" w:rsidP="00301808">
      <w:pPr>
        <w:tabs>
          <w:tab w:val="left" w:pos="3240"/>
        </w:tabs>
        <w:ind w:firstLine="567"/>
        <w:jc w:val="both"/>
        <w:rPr>
          <w:sz w:val="24"/>
          <w:szCs w:val="24"/>
          <w:lang w:val="uk-UA"/>
        </w:rPr>
      </w:pPr>
      <w:r w:rsidRPr="00E26C83">
        <w:rPr>
          <w:sz w:val="24"/>
          <w:szCs w:val="24"/>
          <w:lang w:val="uk-UA"/>
        </w:rPr>
        <w:t>4.Погодити зміни до показників міського бюджету на 2016 рік  у межах загального обсягу бюджетних призначень по спеціальному фонду, а саме :</w:t>
      </w:r>
    </w:p>
    <w:p w:rsidR="00301808" w:rsidRPr="00E26C83" w:rsidRDefault="00301808" w:rsidP="00301808">
      <w:pPr>
        <w:tabs>
          <w:tab w:val="left" w:pos="3240"/>
        </w:tabs>
        <w:ind w:firstLine="708"/>
        <w:jc w:val="both"/>
        <w:rPr>
          <w:sz w:val="24"/>
          <w:szCs w:val="24"/>
          <w:lang w:val="uk-UA"/>
        </w:rPr>
      </w:pPr>
      <w:r w:rsidRPr="00E26C83">
        <w:rPr>
          <w:sz w:val="24"/>
          <w:szCs w:val="24"/>
          <w:lang w:val="uk-UA"/>
        </w:rPr>
        <w:t>03                            150101                       3210                          - 12090,00</w:t>
      </w:r>
    </w:p>
    <w:p w:rsidR="00301808" w:rsidRPr="00E26C83" w:rsidRDefault="00301808" w:rsidP="00301808">
      <w:pPr>
        <w:tabs>
          <w:tab w:val="left" w:pos="3240"/>
        </w:tabs>
        <w:ind w:firstLine="708"/>
        <w:jc w:val="both"/>
        <w:rPr>
          <w:sz w:val="24"/>
          <w:szCs w:val="24"/>
          <w:lang w:val="uk-UA"/>
        </w:rPr>
      </w:pPr>
      <w:r w:rsidRPr="00E26C83">
        <w:rPr>
          <w:sz w:val="24"/>
          <w:szCs w:val="24"/>
          <w:lang w:val="uk-UA"/>
        </w:rPr>
        <w:t>03                             110201                      3132                           +  4050,0</w:t>
      </w:r>
    </w:p>
    <w:p w:rsidR="00301808" w:rsidRPr="00E26C83" w:rsidRDefault="00301808" w:rsidP="00301808">
      <w:pPr>
        <w:tabs>
          <w:tab w:val="left" w:pos="3240"/>
        </w:tabs>
        <w:ind w:firstLine="708"/>
        <w:jc w:val="both"/>
        <w:rPr>
          <w:sz w:val="24"/>
          <w:szCs w:val="24"/>
          <w:lang w:val="uk-UA"/>
        </w:rPr>
      </w:pPr>
      <w:r w:rsidRPr="00E26C83">
        <w:rPr>
          <w:sz w:val="24"/>
          <w:szCs w:val="24"/>
          <w:lang w:val="uk-UA"/>
        </w:rPr>
        <w:t>03                             010116                      3110                           +1470,0</w:t>
      </w:r>
    </w:p>
    <w:p w:rsidR="00301808" w:rsidRPr="00E26C83" w:rsidRDefault="00301808" w:rsidP="00301808">
      <w:pPr>
        <w:tabs>
          <w:tab w:val="left" w:pos="3240"/>
        </w:tabs>
        <w:ind w:firstLine="708"/>
        <w:jc w:val="both"/>
        <w:rPr>
          <w:sz w:val="24"/>
          <w:szCs w:val="24"/>
          <w:lang w:val="uk-UA"/>
        </w:rPr>
      </w:pPr>
      <w:r w:rsidRPr="00E26C83">
        <w:rPr>
          <w:sz w:val="24"/>
          <w:szCs w:val="24"/>
          <w:lang w:val="uk-UA"/>
        </w:rPr>
        <w:t>03                             110204                      3132                           +5970,0</w:t>
      </w:r>
    </w:p>
    <w:p w:rsidR="00301808" w:rsidRPr="00E26C83" w:rsidRDefault="00301808" w:rsidP="00CC5ACE">
      <w:pPr>
        <w:tabs>
          <w:tab w:val="left" w:pos="3240"/>
        </w:tabs>
        <w:ind w:firstLine="708"/>
        <w:jc w:val="both"/>
        <w:rPr>
          <w:sz w:val="24"/>
          <w:szCs w:val="24"/>
          <w:lang w:val="uk-UA"/>
        </w:rPr>
      </w:pPr>
      <w:r w:rsidRPr="00E26C83">
        <w:rPr>
          <w:sz w:val="24"/>
          <w:szCs w:val="24"/>
          <w:lang w:val="uk-UA"/>
        </w:rPr>
        <w:t>75                              080101                     3110                            +600,0</w:t>
      </w:r>
    </w:p>
    <w:p w:rsidR="00301808" w:rsidRPr="00E26C83" w:rsidRDefault="00301808" w:rsidP="00C45034">
      <w:pPr>
        <w:ind w:firstLine="567"/>
        <w:jc w:val="both"/>
        <w:rPr>
          <w:sz w:val="24"/>
          <w:szCs w:val="24"/>
          <w:lang w:val="uk-UA"/>
        </w:rPr>
      </w:pPr>
      <w:r w:rsidRPr="00E26C83">
        <w:rPr>
          <w:sz w:val="24"/>
          <w:szCs w:val="24"/>
          <w:lang w:val="uk-UA"/>
        </w:rPr>
        <w:t>5. Керуючому справами виконавчого комітету Новороздільської міської ради Мельнікову А.В. погоджені зміни подати на розгляд сесії міської ради.</w:t>
      </w:r>
    </w:p>
    <w:p w:rsidR="00301808" w:rsidRPr="00E26C83" w:rsidRDefault="00301808" w:rsidP="00C45034">
      <w:pPr>
        <w:ind w:firstLine="567"/>
        <w:jc w:val="both"/>
        <w:rPr>
          <w:sz w:val="24"/>
          <w:szCs w:val="24"/>
          <w:lang w:val="uk-UA"/>
        </w:rPr>
      </w:pPr>
      <w:r w:rsidRPr="00E26C83">
        <w:rPr>
          <w:sz w:val="24"/>
          <w:szCs w:val="24"/>
          <w:lang w:val="uk-UA"/>
        </w:rPr>
        <w:t>6. Контроль за виконанням рішення покласти на міського голову  Мелешка А.Р.</w:t>
      </w:r>
    </w:p>
    <w:p w:rsidR="00301808" w:rsidRPr="00E26C83" w:rsidRDefault="00301808" w:rsidP="00301808">
      <w:pPr>
        <w:ind w:left="708" w:firstLine="708"/>
        <w:rPr>
          <w:b/>
          <w:sz w:val="24"/>
          <w:szCs w:val="24"/>
          <w:lang w:val="uk-UA"/>
        </w:rPr>
      </w:pPr>
    </w:p>
    <w:p w:rsidR="00CC5ACE" w:rsidRPr="00E26C83" w:rsidRDefault="00CC5ACE" w:rsidP="00CC5ACE">
      <w:pPr>
        <w:jc w:val="both"/>
        <w:rPr>
          <w:sz w:val="24"/>
          <w:szCs w:val="24"/>
          <w:lang w:val="uk-UA"/>
        </w:rPr>
      </w:pPr>
      <w:r w:rsidRPr="00E26C83">
        <w:rPr>
          <w:sz w:val="24"/>
          <w:szCs w:val="24"/>
          <w:lang w:val="uk-UA"/>
        </w:rPr>
        <w:t>МІСЬКИЙ ГОЛОВА                                                                       Андрій МЕЛЕШКО</w:t>
      </w:r>
    </w:p>
    <w:p w:rsidR="00B96E3E" w:rsidRPr="00E26C83" w:rsidRDefault="00B96E3E" w:rsidP="004C78AF">
      <w:pPr>
        <w:widowControl w:val="0"/>
        <w:suppressAutoHyphens/>
        <w:rPr>
          <w:rFonts w:eastAsia="Calibri"/>
          <w:kern w:val="2"/>
          <w:sz w:val="24"/>
          <w:szCs w:val="24"/>
          <w:lang w:val="uk-UA" w:eastAsia="uk-UA"/>
        </w:rPr>
      </w:pPr>
    </w:p>
    <w:p w:rsidR="00301808" w:rsidRPr="00E26C83" w:rsidRDefault="00301808" w:rsidP="004C78AF">
      <w:pPr>
        <w:widowControl w:val="0"/>
        <w:suppressAutoHyphens/>
        <w:rPr>
          <w:rFonts w:eastAsia="Calibri"/>
          <w:kern w:val="2"/>
          <w:sz w:val="24"/>
          <w:szCs w:val="24"/>
          <w:lang w:val="uk-UA" w:eastAsia="uk-UA"/>
        </w:rPr>
      </w:pPr>
    </w:p>
    <w:p w:rsidR="00034659" w:rsidRPr="00E26C83" w:rsidRDefault="00034659" w:rsidP="004C78AF">
      <w:pPr>
        <w:widowControl w:val="0"/>
        <w:suppressAutoHyphens/>
        <w:rPr>
          <w:rFonts w:eastAsia="Calibri"/>
          <w:kern w:val="2"/>
          <w:sz w:val="24"/>
          <w:szCs w:val="24"/>
          <w:lang w:val="uk-UA" w:eastAsia="uk-UA"/>
        </w:rPr>
      </w:pPr>
    </w:p>
    <w:p w:rsidR="007743AB" w:rsidRPr="00E26C83" w:rsidRDefault="007743AB" w:rsidP="004C78AF">
      <w:pPr>
        <w:widowControl w:val="0"/>
        <w:suppressAutoHyphens/>
        <w:rPr>
          <w:rFonts w:eastAsia="Calibri"/>
          <w:kern w:val="2"/>
          <w:sz w:val="24"/>
          <w:szCs w:val="24"/>
          <w:lang w:val="uk-UA" w:eastAsia="uk-UA"/>
        </w:rPr>
      </w:pPr>
    </w:p>
    <w:p w:rsidR="00597ED5" w:rsidRPr="00654EDC" w:rsidRDefault="00597ED5" w:rsidP="00597ED5">
      <w:pPr>
        <w:jc w:val="center"/>
        <w:rPr>
          <w:sz w:val="24"/>
          <w:szCs w:val="24"/>
        </w:rPr>
      </w:pPr>
      <w:r>
        <w:rPr>
          <w:noProof/>
          <w:sz w:val="24"/>
          <w:szCs w:val="24"/>
        </w:rPr>
        <w:drawing>
          <wp:inline distT="0" distB="0" distL="0" distR="0">
            <wp:extent cx="1143000" cy="60261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1143000" cy="602615"/>
                    </a:xfrm>
                    <a:prstGeom prst="rect">
                      <a:avLst/>
                    </a:prstGeom>
                    <a:noFill/>
                    <a:ln w="9525">
                      <a:noFill/>
                      <a:miter lim="800000"/>
                      <a:headEnd/>
                      <a:tailEnd/>
                    </a:ln>
                  </pic:spPr>
                </pic:pic>
              </a:graphicData>
            </a:graphic>
          </wp:inline>
        </w:drawing>
      </w:r>
    </w:p>
    <w:p w:rsidR="00597ED5" w:rsidRPr="00654EDC" w:rsidRDefault="00597ED5" w:rsidP="00597ED5">
      <w:pPr>
        <w:jc w:val="center"/>
        <w:rPr>
          <w:b/>
          <w:sz w:val="24"/>
          <w:szCs w:val="24"/>
        </w:rPr>
      </w:pPr>
      <w:r w:rsidRPr="00654EDC">
        <w:rPr>
          <w:b/>
          <w:sz w:val="24"/>
          <w:szCs w:val="24"/>
        </w:rPr>
        <w:t>НОВОРОЗДІЛЬСЬКА  МІСЬКА  РАДА</w:t>
      </w:r>
    </w:p>
    <w:p w:rsidR="00597ED5" w:rsidRPr="00654EDC" w:rsidRDefault="00597ED5" w:rsidP="00597ED5">
      <w:pPr>
        <w:jc w:val="center"/>
        <w:rPr>
          <w:b/>
          <w:sz w:val="24"/>
          <w:szCs w:val="24"/>
        </w:rPr>
      </w:pPr>
      <w:r w:rsidRPr="00654EDC">
        <w:rPr>
          <w:b/>
          <w:sz w:val="24"/>
          <w:szCs w:val="24"/>
        </w:rPr>
        <w:t>ЛЬВІВСЬКОЇ  ОБЛАСТІ</w:t>
      </w:r>
    </w:p>
    <w:p w:rsidR="00597ED5" w:rsidRPr="00654EDC" w:rsidRDefault="00597ED5" w:rsidP="00597ED5">
      <w:pPr>
        <w:jc w:val="center"/>
        <w:rPr>
          <w:b/>
          <w:sz w:val="24"/>
          <w:szCs w:val="24"/>
        </w:rPr>
      </w:pPr>
      <w:r w:rsidRPr="00654EDC">
        <w:rPr>
          <w:b/>
          <w:sz w:val="24"/>
          <w:szCs w:val="24"/>
        </w:rPr>
        <w:t>ВИКОНАВЧИЙ  КОМІТЕТ</w:t>
      </w:r>
    </w:p>
    <w:p w:rsidR="00597ED5" w:rsidRPr="00654EDC" w:rsidRDefault="00597ED5" w:rsidP="00597ED5">
      <w:pPr>
        <w:jc w:val="center"/>
        <w:rPr>
          <w:b/>
          <w:sz w:val="24"/>
          <w:szCs w:val="24"/>
          <w:lang w:val="uk-UA"/>
        </w:rPr>
      </w:pPr>
      <w:r w:rsidRPr="00654EDC">
        <w:rPr>
          <w:b/>
          <w:sz w:val="24"/>
          <w:szCs w:val="24"/>
        </w:rPr>
        <w:t xml:space="preserve"> Р</w:t>
      </w:r>
      <w:r w:rsidRPr="00654EDC">
        <w:rPr>
          <w:b/>
          <w:sz w:val="24"/>
          <w:szCs w:val="24"/>
          <w:lang w:val="uk-UA"/>
        </w:rPr>
        <w:t xml:space="preserve"> </w:t>
      </w:r>
      <w:r w:rsidRPr="00654EDC">
        <w:rPr>
          <w:b/>
          <w:sz w:val="24"/>
          <w:szCs w:val="24"/>
        </w:rPr>
        <w:t>І</w:t>
      </w:r>
      <w:r w:rsidRPr="00654EDC">
        <w:rPr>
          <w:b/>
          <w:sz w:val="24"/>
          <w:szCs w:val="24"/>
          <w:lang w:val="uk-UA"/>
        </w:rPr>
        <w:t xml:space="preserve"> </w:t>
      </w:r>
      <w:r w:rsidRPr="00654EDC">
        <w:rPr>
          <w:b/>
          <w:sz w:val="24"/>
          <w:szCs w:val="24"/>
        </w:rPr>
        <w:t>Ш</w:t>
      </w:r>
      <w:r w:rsidRPr="00654EDC">
        <w:rPr>
          <w:b/>
          <w:sz w:val="24"/>
          <w:szCs w:val="24"/>
          <w:lang w:val="uk-UA"/>
        </w:rPr>
        <w:t xml:space="preserve"> </w:t>
      </w:r>
      <w:r w:rsidRPr="00654EDC">
        <w:rPr>
          <w:b/>
          <w:sz w:val="24"/>
          <w:szCs w:val="24"/>
        </w:rPr>
        <w:t>Е</w:t>
      </w:r>
      <w:r w:rsidRPr="00654EDC">
        <w:rPr>
          <w:b/>
          <w:sz w:val="24"/>
          <w:szCs w:val="24"/>
          <w:lang w:val="uk-UA"/>
        </w:rPr>
        <w:t xml:space="preserve"> </w:t>
      </w:r>
      <w:r w:rsidRPr="00654EDC">
        <w:rPr>
          <w:b/>
          <w:sz w:val="24"/>
          <w:szCs w:val="24"/>
        </w:rPr>
        <w:t>Н</w:t>
      </w:r>
      <w:r w:rsidRPr="00654EDC">
        <w:rPr>
          <w:b/>
          <w:sz w:val="24"/>
          <w:szCs w:val="24"/>
          <w:lang w:val="uk-UA"/>
        </w:rPr>
        <w:t xml:space="preserve"> </w:t>
      </w:r>
      <w:proofErr w:type="gramStart"/>
      <w:r w:rsidRPr="00654EDC">
        <w:rPr>
          <w:b/>
          <w:sz w:val="24"/>
          <w:szCs w:val="24"/>
        </w:rPr>
        <w:t>Н</w:t>
      </w:r>
      <w:proofErr w:type="gramEnd"/>
      <w:r w:rsidRPr="00654EDC">
        <w:rPr>
          <w:b/>
          <w:sz w:val="24"/>
          <w:szCs w:val="24"/>
          <w:lang w:val="uk-UA"/>
        </w:rPr>
        <w:t xml:space="preserve"> </w:t>
      </w:r>
      <w:r w:rsidRPr="00654EDC">
        <w:rPr>
          <w:b/>
          <w:sz w:val="24"/>
          <w:szCs w:val="24"/>
        </w:rPr>
        <w:t>Я №</w:t>
      </w:r>
    </w:p>
    <w:p w:rsidR="00CC5ACE" w:rsidRPr="00E26C83" w:rsidRDefault="00CC5ACE" w:rsidP="004C78AF">
      <w:pPr>
        <w:widowControl w:val="0"/>
        <w:suppressAutoHyphens/>
        <w:rPr>
          <w:rFonts w:eastAsia="Calibri"/>
          <w:color w:val="FF0000"/>
          <w:kern w:val="2"/>
          <w:sz w:val="24"/>
          <w:szCs w:val="24"/>
          <w:lang w:val="uk-UA" w:eastAsia="uk-UA"/>
        </w:rPr>
      </w:pPr>
    </w:p>
    <w:p w:rsidR="00301808" w:rsidRPr="00E26C83" w:rsidRDefault="00CC5ACE" w:rsidP="00034659">
      <w:pPr>
        <w:widowControl w:val="0"/>
        <w:suppressAutoHyphens/>
        <w:ind w:left="4956" w:firstLine="708"/>
        <w:rPr>
          <w:rFonts w:eastAsia="Calibri"/>
          <w:b/>
          <w:kern w:val="2"/>
          <w:sz w:val="24"/>
          <w:szCs w:val="24"/>
          <w:lang w:val="uk-UA" w:eastAsia="uk-UA"/>
        </w:rPr>
      </w:pPr>
      <w:r w:rsidRPr="00E26C83">
        <w:rPr>
          <w:rFonts w:eastAsia="Calibri"/>
          <w:b/>
          <w:kern w:val="2"/>
          <w:sz w:val="24"/>
          <w:szCs w:val="24"/>
          <w:lang w:val="uk-UA" w:eastAsia="uk-UA"/>
        </w:rPr>
        <w:t>324</w:t>
      </w:r>
    </w:p>
    <w:p w:rsidR="00034659" w:rsidRPr="00E26C83" w:rsidRDefault="00034659" w:rsidP="00034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034659" w:rsidRPr="00E26C83" w:rsidRDefault="00034659" w:rsidP="00034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r w:rsidRPr="00E26C83">
        <w:rPr>
          <w:rFonts w:eastAsia="Andale Sans UI"/>
          <w:kern w:val="2"/>
          <w:sz w:val="24"/>
          <w:szCs w:val="24"/>
          <w:lang w:val="uk-UA" w:eastAsia="uk-UA"/>
        </w:rPr>
        <w:t>28 грудня  2016 року</w:t>
      </w:r>
    </w:p>
    <w:p w:rsidR="00034659" w:rsidRPr="00E26C83" w:rsidRDefault="00034659" w:rsidP="00034659">
      <w:pPr>
        <w:widowControl w:val="0"/>
        <w:suppressAutoHyphens/>
        <w:rPr>
          <w:rFonts w:eastAsia="Calibri"/>
          <w:kern w:val="2"/>
          <w:sz w:val="24"/>
          <w:szCs w:val="24"/>
          <w:lang w:val="uk-UA" w:eastAsia="uk-UA"/>
        </w:rPr>
      </w:pPr>
    </w:p>
    <w:p w:rsidR="00034659" w:rsidRPr="00E26C83" w:rsidRDefault="00034659" w:rsidP="00034659">
      <w:pPr>
        <w:rPr>
          <w:sz w:val="24"/>
          <w:szCs w:val="24"/>
          <w:lang w:val="uk-UA"/>
        </w:rPr>
      </w:pPr>
      <w:r w:rsidRPr="00E26C83">
        <w:rPr>
          <w:sz w:val="24"/>
          <w:szCs w:val="24"/>
          <w:lang w:val="uk-UA"/>
        </w:rPr>
        <w:t>Про внесення змін до рішення виконкому № 315</w:t>
      </w:r>
    </w:p>
    <w:p w:rsidR="00034659" w:rsidRPr="00E26C83" w:rsidRDefault="00034659" w:rsidP="00034659">
      <w:pPr>
        <w:rPr>
          <w:sz w:val="24"/>
          <w:szCs w:val="24"/>
          <w:lang w:val="uk-UA"/>
        </w:rPr>
      </w:pPr>
      <w:r w:rsidRPr="00E26C83">
        <w:rPr>
          <w:sz w:val="24"/>
          <w:szCs w:val="24"/>
          <w:lang w:val="uk-UA"/>
        </w:rPr>
        <w:t>від 27.12.16р. «Про погодження внесення змін до</w:t>
      </w:r>
    </w:p>
    <w:p w:rsidR="00034659" w:rsidRPr="00E26C83" w:rsidRDefault="00034659" w:rsidP="00034659">
      <w:pPr>
        <w:rPr>
          <w:sz w:val="24"/>
          <w:szCs w:val="24"/>
          <w:lang w:val="uk-UA"/>
        </w:rPr>
      </w:pPr>
      <w:r w:rsidRPr="00E26C83">
        <w:rPr>
          <w:sz w:val="24"/>
          <w:szCs w:val="24"/>
          <w:lang w:val="uk-UA"/>
        </w:rPr>
        <w:t>показників міського бюджету на 2016 рік»</w:t>
      </w:r>
    </w:p>
    <w:p w:rsidR="00034659" w:rsidRPr="00E26C83" w:rsidRDefault="00034659" w:rsidP="00034659">
      <w:pPr>
        <w:rPr>
          <w:b/>
          <w:sz w:val="26"/>
          <w:szCs w:val="26"/>
          <w:lang w:val="uk-UA"/>
        </w:rPr>
      </w:pPr>
    </w:p>
    <w:p w:rsidR="00034659" w:rsidRPr="00E26C83" w:rsidRDefault="00034659" w:rsidP="00034659">
      <w:pPr>
        <w:ind w:firstLine="567"/>
        <w:jc w:val="both"/>
        <w:rPr>
          <w:sz w:val="24"/>
          <w:szCs w:val="24"/>
          <w:lang w:val="uk-UA" w:eastAsia="uk-UA"/>
        </w:rPr>
      </w:pPr>
      <w:r w:rsidRPr="00E26C83">
        <w:rPr>
          <w:sz w:val="24"/>
          <w:szCs w:val="24"/>
          <w:lang w:val="uk-UA" w:eastAsia="uk-UA"/>
        </w:rPr>
        <w:t xml:space="preserve">Заслухавши інформацію начальника фінансового управління </w:t>
      </w:r>
      <w:proofErr w:type="spellStart"/>
      <w:r w:rsidRPr="00E26C83">
        <w:rPr>
          <w:sz w:val="24"/>
          <w:szCs w:val="24"/>
          <w:lang w:val="uk-UA" w:eastAsia="uk-UA"/>
        </w:rPr>
        <w:t>Ричагівського</w:t>
      </w:r>
      <w:proofErr w:type="spellEnd"/>
      <w:r w:rsidRPr="00E26C83">
        <w:rPr>
          <w:sz w:val="24"/>
          <w:szCs w:val="24"/>
          <w:lang w:val="uk-UA" w:eastAsia="uk-UA"/>
        </w:rPr>
        <w:t xml:space="preserve"> І.І. про необхідність внесення змін до показників міського бюджету м. Новий Розділ на 2015 рік, взявши до уваги розпорядження голови Львівської ОДА № </w:t>
      </w:r>
      <w:r w:rsidRPr="00E26C83">
        <w:rPr>
          <w:color w:val="000000"/>
          <w:sz w:val="24"/>
          <w:szCs w:val="24"/>
          <w:lang w:val="uk-UA" w:eastAsia="uk-UA"/>
        </w:rPr>
        <w:t>1082/0/5-16</w:t>
      </w:r>
      <w:r w:rsidRPr="00E26C83">
        <w:rPr>
          <w:sz w:val="24"/>
          <w:szCs w:val="24"/>
          <w:lang w:val="uk-UA" w:eastAsia="uk-UA"/>
        </w:rPr>
        <w:t xml:space="preserve">, від 27.12.2016 р, довідки змін департаменту фінансів Львівської ОДА №  від --.12.2016 р., лист відділу освіти  від 27.12.2016 р № 202, відповідно до ст.78 Бюджетного Кодексу України ст..28 Закону України «Про місцеве самоврядування в Україні» виконавчий комітет Новороздільської міської ради   </w:t>
      </w:r>
    </w:p>
    <w:p w:rsidR="00034659" w:rsidRPr="00E26C83" w:rsidRDefault="00034659" w:rsidP="00034659">
      <w:pPr>
        <w:rPr>
          <w:sz w:val="24"/>
          <w:szCs w:val="24"/>
          <w:lang w:val="uk-UA" w:eastAsia="uk-UA"/>
        </w:rPr>
      </w:pPr>
    </w:p>
    <w:p w:rsidR="00034659" w:rsidRPr="00E26C83" w:rsidRDefault="00034659" w:rsidP="00034659">
      <w:pPr>
        <w:rPr>
          <w:sz w:val="24"/>
          <w:szCs w:val="24"/>
          <w:lang w:val="uk-UA" w:eastAsia="uk-UA"/>
        </w:rPr>
      </w:pPr>
      <w:r w:rsidRPr="00E26C83">
        <w:rPr>
          <w:sz w:val="24"/>
          <w:szCs w:val="24"/>
          <w:lang w:val="uk-UA" w:eastAsia="uk-UA"/>
        </w:rPr>
        <w:t>В И Р І Ш И В:</w:t>
      </w:r>
    </w:p>
    <w:p w:rsidR="00034659" w:rsidRPr="00E26C83" w:rsidRDefault="00034659" w:rsidP="00034659">
      <w:pPr>
        <w:jc w:val="center"/>
        <w:rPr>
          <w:sz w:val="24"/>
          <w:szCs w:val="24"/>
          <w:lang w:val="uk-UA" w:eastAsia="uk-UA"/>
        </w:rPr>
      </w:pPr>
    </w:p>
    <w:p w:rsidR="00034659" w:rsidRPr="00E26C83" w:rsidRDefault="00034659" w:rsidP="00034659">
      <w:pPr>
        <w:rPr>
          <w:sz w:val="24"/>
          <w:szCs w:val="24"/>
          <w:lang w:val="uk-UA"/>
        </w:rPr>
      </w:pPr>
      <w:r w:rsidRPr="00E26C83">
        <w:rPr>
          <w:sz w:val="24"/>
          <w:szCs w:val="24"/>
          <w:lang w:val="uk-UA" w:eastAsia="uk-UA"/>
        </w:rPr>
        <w:tab/>
        <w:t xml:space="preserve">1. </w:t>
      </w:r>
      <w:r w:rsidRPr="00E26C83">
        <w:rPr>
          <w:sz w:val="24"/>
          <w:szCs w:val="24"/>
          <w:lang w:val="uk-UA"/>
        </w:rPr>
        <w:t>Внести зміни до рішення виконкому № 315 від 27.12.16р. «Про погодження внесення змін до показників міського бюджету на 2016 рік»</w:t>
      </w:r>
      <w:r w:rsidRPr="00E26C83">
        <w:rPr>
          <w:sz w:val="24"/>
          <w:szCs w:val="24"/>
          <w:lang w:val="uk-UA" w:eastAsia="uk-UA"/>
        </w:rPr>
        <w:t xml:space="preserve">, а саме: </w:t>
      </w:r>
    </w:p>
    <w:p w:rsidR="00034659" w:rsidRPr="00E26C83" w:rsidRDefault="00034659" w:rsidP="00034659">
      <w:pPr>
        <w:ind w:firstLine="567"/>
        <w:jc w:val="both"/>
        <w:rPr>
          <w:sz w:val="24"/>
          <w:szCs w:val="24"/>
          <w:lang w:val="uk-UA" w:eastAsia="uk-UA"/>
        </w:rPr>
      </w:pPr>
      <w:r w:rsidRPr="00E26C83">
        <w:rPr>
          <w:sz w:val="24"/>
          <w:szCs w:val="24"/>
          <w:lang w:val="uk-UA" w:eastAsia="uk-UA"/>
        </w:rPr>
        <w:t>1.1.П. 1.1. рішення викласти в новій редакцій:</w:t>
      </w:r>
    </w:p>
    <w:p w:rsidR="00034659" w:rsidRPr="00E26C83" w:rsidRDefault="00034659" w:rsidP="00034659">
      <w:pPr>
        <w:ind w:firstLine="567"/>
        <w:jc w:val="both"/>
        <w:rPr>
          <w:color w:val="000000"/>
          <w:sz w:val="24"/>
          <w:szCs w:val="24"/>
          <w:lang w:val="uk-UA" w:eastAsia="uk-UA"/>
        </w:rPr>
      </w:pPr>
      <w:r w:rsidRPr="00E26C83">
        <w:rPr>
          <w:b/>
          <w:sz w:val="24"/>
          <w:szCs w:val="24"/>
          <w:lang w:val="uk-UA" w:eastAsia="uk-UA"/>
        </w:rPr>
        <w:t xml:space="preserve"> «</w:t>
      </w:r>
      <w:r w:rsidRPr="00E26C83">
        <w:rPr>
          <w:sz w:val="24"/>
          <w:szCs w:val="24"/>
          <w:lang w:val="uk-UA" w:eastAsia="uk-UA"/>
        </w:rPr>
        <w:t>1.1. збільшити доходи міського  бюджету на 2016 рік на суму  633100,</w:t>
      </w:r>
      <w:r w:rsidRPr="00E26C83">
        <w:rPr>
          <w:color w:val="000000"/>
          <w:sz w:val="24"/>
          <w:szCs w:val="24"/>
          <w:lang w:val="uk-UA" w:eastAsia="uk-UA"/>
        </w:rPr>
        <w:t>00</w:t>
      </w:r>
      <w:r w:rsidRPr="00E26C83">
        <w:rPr>
          <w:b/>
          <w:color w:val="000000"/>
          <w:sz w:val="24"/>
          <w:szCs w:val="24"/>
          <w:lang w:val="uk-UA" w:eastAsia="uk-UA"/>
        </w:rPr>
        <w:t xml:space="preserve"> </w:t>
      </w:r>
      <w:r w:rsidRPr="00E26C83">
        <w:rPr>
          <w:color w:val="000000"/>
          <w:sz w:val="24"/>
          <w:szCs w:val="24"/>
          <w:lang w:val="uk-UA" w:eastAsia="uk-UA"/>
        </w:rPr>
        <w:t xml:space="preserve">грн., в тому числі по </w:t>
      </w:r>
      <w:r w:rsidRPr="00E26C83">
        <w:rPr>
          <w:i/>
          <w:color w:val="000000"/>
          <w:sz w:val="24"/>
          <w:szCs w:val="24"/>
          <w:lang w:val="uk-UA" w:eastAsia="uk-UA"/>
        </w:rPr>
        <w:t>загальному фонду</w:t>
      </w:r>
      <w:r w:rsidRPr="00E26C83">
        <w:rPr>
          <w:color w:val="000000"/>
          <w:sz w:val="24"/>
          <w:szCs w:val="24"/>
          <w:lang w:val="uk-UA" w:eastAsia="uk-UA"/>
        </w:rPr>
        <w:t xml:space="preserve"> на суму</w:t>
      </w:r>
      <w:r w:rsidRPr="00E26C83">
        <w:rPr>
          <w:b/>
          <w:color w:val="000000"/>
          <w:sz w:val="24"/>
          <w:szCs w:val="24"/>
          <w:lang w:val="uk-UA" w:eastAsia="uk-UA"/>
        </w:rPr>
        <w:t xml:space="preserve"> 633100</w:t>
      </w:r>
      <w:r w:rsidRPr="00E26C83">
        <w:rPr>
          <w:color w:val="000000"/>
          <w:sz w:val="24"/>
          <w:szCs w:val="24"/>
          <w:lang w:val="uk-UA" w:eastAsia="uk-UA"/>
        </w:rPr>
        <w:t>,00</w:t>
      </w:r>
      <w:r w:rsidRPr="00E26C83">
        <w:rPr>
          <w:b/>
          <w:color w:val="000000"/>
          <w:sz w:val="24"/>
          <w:szCs w:val="24"/>
          <w:lang w:val="uk-UA" w:eastAsia="uk-UA"/>
        </w:rPr>
        <w:t xml:space="preserve"> </w:t>
      </w:r>
      <w:r w:rsidRPr="00E26C83">
        <w:rPr>
          <w:color w:val="000000"/>
          <w:sz w:val="24"/>
          <w:szCs w:val="24"/>
          <w:lang w:val="uk-UA" w:eastAsia="uk-UA"/>
        </w:rPr>
        <w:t xml:space="preserve"> грн</w:t>
      </w:r>
      <w:r w:rsidRPr="00E26C83">
        <w:rPr>
          <w:b/>
          <w:color w:val="000000"/>
          <w:sz w:val="24"/>
          <w:szCs w:val="24"/>
          <w:lang w:val="uk-UA" w:eastAsia="uk-UA"/>
        </w:rPr>
        <w:t>.</w:t>
      </w:r>
      <w:r w:rsidRPr="00E26C83">
        <w:rPr>
          <w:color w:val="000000"/>
          <w:sz w:val="24"/>
          <w:szCs w:val="24"/>
          <w:lang w:val="uk-UA" w:eastAsia="uk-UA"/>
        </w:rPr>
        <w:t xml:space="preserve"> </w:t>
      </w:r>
    </w:p>
    <w:p w:rsidR="00034659" w:rsidRPr="00E26C83" w:rsidRDefault="00034659" w:rsidP="00034659">
      <w:pPr>
        <w:ind w:firstLine="567"/>
        <w:jc w:val="both"/>
        <w:rPr>
          <w:color w:val="000000"/>
          <w:sz w:val="24"/>
          <w:szCs w:val="24"/>
          <w:lang w:val="uk-UA" w:eastAsia="uk-UA"/>
        </w:rPr>
      </w:pPr>
    </w:p>
    <w:p w:rsidR="00034659" w:rsidRPr="00E26C83" w:rsidRDefault="00034659" w:rsidP="00034659">
      <w:pPr>
        <w:ind w:firstLine="567"/>
        <w:jc w:val="both"/>
        <w:rPr>
          <w:b/>
          <w:sz w:val="24"/>
          <w:szCs w:val="24"/>
          <w:lang w:val="uk-UA" w:eastAsia="uk-UA"/>
        </w:rPr>
      </w:pPr>
      <w:r w:rsidRPr="00E26C83">
        <w:rPr>
          <w:b/>
          <w:sz w:val="24"/>
          <w:szCs w:val="24"/>
          <w:lang w:val="uk-UA" w:eastAsia="uk-UA"/>
        </w:rPr>
        <w:t xml:space="preserve">   ККД  </w:t>
      </w:r>
      <w:r w:rsidRPr="00E26C83">
        <w:rPr>
          <w:b/>
          <w:sz w:val="24"/>
          <w:szCs w:val="24"/>
          <w:lang w:val="uk-UA" w:eastAsia="uk-UA"/>
        </w:rPr>
        <w:tab/>
      </w:r>
      <w:r w:rsidRPr="00E26C83">
        <w:rPr>
          <w:b/>
          <w:sz w:val="24"/>
          <w:szCs w:val="24"/>
          <w:lang w:val="uk-UA" w:eastAsia="uk-UA"/>
        </w:rPr>
        <w:tab/>
      </w:r>
      <w:r w:rsidRPr="00E26C83">
        <w:rPr>
          <w:b/>
          <w:sz w:val="24"/>
          <w:szCs w:val="24"/>
          <w:lang w:val="uk-UA" w:eastAsia="uk-UA"/>
        </w:rPr>
        <w:tab/>
      </w:r>
      <w:r w:rsidRPr="00E26C83">
        <w:rPr>
          <w:b/>
          <w:sz w:val="24"/>
          <w:szCs w:val="24"/>
          <w:lang w:val="uk-UA" w:eastAsia="uk-UA"/>
        </w:rPr>
        <w:tab/>
      </w:r>
      <w:r w:rsidRPr="00E26C83">
        <w:rPr>
          <w:b/>
          <w:sz w:val="24"/>
          <w:szCs w:val="24"/>
          <w:lang w:val="uk-UA" w:eastAsia="uk-UA"/>
        </w:rPr>
        <w:tab/>
      </w:r>
      <w:r w:rsidRPr="00E26C83">
        <w:rPr>
          <w:b/>
          <w:sz w:val="24"/>
          <w:szCs w:val="24"/>
          <w:lang w:val="uk-UA" w:eastAsia="uk-UA"/>
        </w:rPr>
        <w:tab/>
      </w:r>
      <w:r w:rsidRPr="00E26C83">
        <w:rPr>
          <w:b/>
          <w:sz w:val="24"/>
          <w:szCs w:val="24"/>
          <w:lang w:val="uk-UA" w:eastAsia="uk-UA"/>
        </w:rPr>
        <w:tab/>
      </w:r>
      <w:r w:rsidRPr="00E26C83">
        <w:rPr>
          <w:b/>
          <w:sz w:val="24"/>
          <w:szCs w:val="24"/>
          <w:lang w:val="uk-UA" w:eastAsia="uk-UA"/>
        </w:rPr>
        <w:tab/>
      </w:r>
      <w:r w:rsidR="00CC5ACE" w:rsidRPr="00E26C83">
        <w:rPr>
          <w:b/>
          <w:sz w:val="24"/>
          <w:szCs w:val="24"/>
          <w:lang w:val="uk-UA" w:eastAsia="uk-UA"/>
        </w:rPr>
        <w:tab/>
      </w:r>
      <w:r w:rsidRPr="00E26C83">
        <w:rPr>
          <w:b/>
          <w:sz w:val="24"/>
          <w:szCs w:val="24"/>
          <w:lang w:val="uk-UA" w:eastAsia="uk-UA"/>
        </w:rPr>
        <w:t xml:space="preserve"> СУМА, грн.</w:t>
      </w:r>
    </w:p>
    <w:p w:rsidR="00034659" w:rsidRPr="00E26C83" w:rsidRDefault="00034659" w:rsidP="00034659">
      <w:pPr>
        <w:ind w:firstLine="567"/>
        <w:jc w:val="both"/>
        <w:rPr>
          <w:sz w:val="24"/>
          <w:szCs w:val="24"/>
          <w:lang w:val="uk-UA" w:eastAsia="uk-UA"/>
        </w:rPr>
      </w:pPr>
      <w:r w:rsidRPr="00E26C83">
        <w:rPr>
          <w:sz w:val="24"/>
          <w:szCs w:val="24"/>
          <w:lang w:val="uk-UA" w:eastAsia="uk-UA"/>
        </w:rPr>
        <w:t xml:space="preserve">41033900                                                                          </w:t>
      </w:r>
      <w:r w:rsidR="00CC5ACE" w:rsidRPr="00E26C83">
        <w:rPr>
          <w:sz w:val="24"/>
          <w:szCs w:val="24"/>
          <w:lang w:val="uk-UA" w:eastAsia="uk-UA"/>
        </w:rPr>
        <w:tab/>
      </w:r>
      <w:r w:rsidR="00CC5ACE" w:rsidRPr="00E26C83">
        <w:rPr>
          <w:sz w:val="24"/>
          <w:szCs w:val="24"/>
          <w:lang w:val="uk-UA" w:eastAsia="uk-UA"/>
        </w:rPr>
        <w:tab/>
      </w:r>
      <w:r w:rsidRPr="00E26C83">
        <w:rPr>
          <w:sz w:val="24"/>
          <w:szCs w:val="24"/>
          <w:lang w:val="uk-UA" w:eastAsia="uk-UA"/>
        </w:rPr>
        <w:t xml:space="preserve">  633100,00</w:t>
      </w:r>
      <w:r w:rsidRPr="00E26C83">
        <w:rPr>
          <w:b/>
          <w:sz w:val="24"/>
          <w:szCs w:val="24"/>
          <w:lang w:val="uk-UA" w:eastAsia="uk-UA"/>
        </w:rPr>
        <w:t xml:space="preserve">» </w:t>
      </w:r>
    </w:p>
    <w:p w:rsidR="00034659" w:rsidRPr="00E26C83" w:rsidRDefault="00034659" w:rsidP="00034659">
      <w:pPr>
        <w:ind w:firstLine="567"/>
        <w:jc w:val="both"/>
        <w:rPr>
          <w:sz w:val="24"/>
          <w:szCs w:val="24"/>
          <w:lang w:val="uk-UA" w:eastAsia="uk-UA"/>
        </w:rPr>
      </w:pPr>
      <w:r w:rsidRPr="00E26C83">
        <w:rPr>
          <w:sz w:val="24"/>
          <w:szCs w:val="24"/>
          <w:lang w:val="uk-UA" w:eastAsia="uk-UA"/>
        </w:rPr>
        <w:t>1.1.П. 1.2. рішення викласти в новій редакцій:</w:t>
      </w:r>
    </w:p>
    <w:p w:rsidR="00034659" w:rsidRPr="00E26C83" w:rsidRDefault="00034659" w:rsidP="00034659">
      <w:pPr>
        <w:ind w:firstLine="567"/>
        <w:rPr>
          <w:b/>
          <w:sz w:val="24"/>
          <w:szCs w:val="24"/>
          <w:lang w:val="uk-UA" w:eastAsia="uk-UA"/>
        </w:rPr>
      </w:pPr>
      <w:r w:rsidRPr="00E26C83">
        <w:rPr>
          <w:b/>
          <w:sz w:val="24"/>
          <w:szCs w:val="24"/>
          <w:lang w:val="uk-UA" w:eastAsia="uk-UA"/>
        </w:rPr>
        <w:t>«</w:t>
      </w:r>
      <w:r w:rsidRPr="00E26C83">
        <w:rPr>
          <w:sz w:val="24"/>
          <w:szCs w:val="24"/>
          <w:lang w:val="uk-UA" w:eastAsia="uk-UA"/>
        </w:rPr>
        <w:t>1.2. збільшити  видатки  міського бюджету на суму  633100,00</w:t>
      </w:r>
      <w:r w:rsidRPr="00E26C83">
        <w:rPr>
          <w:b/>
          <w:color w:val="000000"/>
          <w:sz w:val="24"/>
          <w:szCs w:val="24"/>
          <w:lang w:val="uk-UA" w:eastAsia="uk-UA"/>
        </w:rPr>
        <w:t xml:space="preserve"> </w:t>
      </w:r>
      <w:r w:rsidRPr="00E26C83">
        <w:rPr>
          <w:sz w:val="24"/>
          <w:szCs w:val="24"/>
          <w:lang w:val="uk-UA" w:eastAsia="uk-UA"/>
        </w:rPr>
        <w:t xml:space="preserve"> </w:t>
      </w:r>
      <w:r w:rsidRPr="00E26C83">
        <w:rPr>
          <w:b/>
          <w:sz w:val="24"/>
          <w:szCs w:val="24"/>
          <w:lang w:val="uk-UA" w:eastAsia="uk-UA"/>
        </w:rPr>
        <w:t xml:space="preserve"> </w:t>
      </w:r>
      <w:r w:rsidRPr="00E26C83">
        <w:rPr>
          <w:sz w:val="24"/>
          <w:szCs w:val="24"/>
          <w:lang w:val="uk-UA" w:eastAsia="uk-UA"/>
        </w:rPr>
        <w:t xml:space="preserve">грн., в тому числі по </w:t>
      </w:r>
      <w:r w:rsidRPr="00E26C83">
        <w:rPr>
          <w:i/>
          <w:sz w:val="24"/>
          <w:szCs w:val="24"/>
          <w:lang w:val="uk-UA" w:eastAsia="uk-UA"/>
        </w:rPr>
        <w:t>загальному фонду</w:t>
      </w:r>
      <w:r w:rsidRPr="00E26C83">
        <w:rPr>
          <w:sz w:val="24"/>
          <w:szCs w:val="24"/>
          <w:lang w:val="uk-UA" w:eastAsia="uk-UA"/>
        </w:rPr>
        <w:t xml:space="preserve"> на суму  633100,00</w:t>
      </w:r>
      <w:r w:rsidRPr="00E26C83">
        <w:rPr>
          <w:b/>
          <w:color w:val="000000"/>
          <w:sz w:val="24"/>
          <w:szCs w:val="24"/>
          <w:lang w:val="uk-UA" w:eastAsia="uk-UA"/>
        </w:rPr>
        <w:t xml:space="preserve"> </w:t>
      </w:r>
      <w:r w:rsidRPr="00E26C83">
        <w:rPr>
          <w:sz w:val="24"/>
          <w:szCs w:val="24"/>
          <w:lang w:val="uk-UA" w:eastAsia="uk-UA"/>
        </w:rPr>
        <w:t xml:space="preserve"> грн.</w:t>
      </w:r>
    </w:p>
    <w:p w:rsidR="00034659" w:rsidRPr="00E26C83" w:rsidRDefault="00034659" w:rsidP="00034659">
      <w:pPr>
        <w:ind w:firstLine="567"/>
        <w:rPr>
          <w:b/>
          <w:sz w:val="24"/>
          <w:szCs w:val="24"/>
          <w:lang w:val="uk-UA" w:eastAsia="uk-UA"/>
        </w:rPr>
      </w:pPr>
    </w:p>
    <w:p w:rsidR="00034659" w:rsidRPr="00E26C83" w:rsidRDefault="00034659" w:rsidP="00034659">
      <w:pPr>
        <w:tabs>
          <w:tab w:val="left" w:pos="3240"/>
        </w:tabs>
        <w:rPr>
          <w:sz w:val="24"/>
          <w:szCs w:val="24"/>
          <w:lang w:val="uk-UA" w:eastAsia="uk-UA"/>
        </w:rPr>
      </w:pPr>
      <w:r w:rsidRPr="00E26C83">
        <w:rPr>
          <w:sz w:val="24"/>
          <w:szCs w:val="24"/>
          <w:lang w:val="uk-UA" w:eastAsia="uk-UA"/>
        </w:rPr>
        <w:t xml:space="preserve">         За рахунок   освітньої субвенції з державного бюджету  місцевим:</w:t>
      </w:r>
    </w:p>
    <w:p w:rsidR="00034659" w:rsidRPr="00E26C83" w:rsidRDefault="00034659" w:rsidP="00034659">
      <w:pPr>
        <w:tabs>
          <w:tab w:val="left" w:pos="3240"/>
        </w:tabs>
        <w:rPr>
          <w:i/>
          <w:sz w:val="24"/>
          <w:szCs w:val="24"/>
          <w:lang w:val="uk-UA" w:eastAsia="uk-UA"/>
        </w:rPr>
      </w:pPr>
    </w:p>
    <w:p w:rsidR="00034659" w:rsidRPr="00E26C83" w:rsidRDefault="00034659" w:rsidP="00034659">
      <w:pPr>
        <w:rPr>
          <w:color w:val="000000"/>
          <w:sz w:val="24"/>
          <w:szCs w:val="24"/>
          <w:lang w:val="uk-UA" w:eastAsia="uk-UA"/>
        </w:rPr>
      </w:pPr>
      <w:r w:rsidRPr="00E26C83">
        <w:rPr>
          <w:color w:val="000000"/>
          <w:sz w:val="24"/>
          <w:szCs w:val="24"/>
          <w:lang w:val="uk-UA" w:eastAsia="uk-UA"/>
        </w:rPr>
        <w:t xml:space="preserve">         10                              070201                    </w:t>
      </w:r>
      <w:r w:rsidR="00CC5ACE" w:rsidRPr="00E26C83">
        <w:rPr>
          <w:color w:val="000000"/>
          <w:sz w:val="24"/>
          <w:szCs w:val="24"/>
          <w:lang w:val="uk-UA" w:eastAsia="uk-UA"/>
        </w:rPr>
        <w:t>2111                         578</w:t>
      </w:r>
      <w:r w:rsidRPr="00E26C83">
        <w:rPr>
          <w:color w:val="000000"/>
          <w:sz w:val="24"/>
          <w:szCs w:val="24"/>
          <w:lang w:val="uk-UA" w:eastAsia="uk-UA"/>
        </w:rPr>
        <w:t>100,00</w:t>
      </w:r>
    </w:p>
    <w:p w:rsidR="00034659" w:rsidRPr="00E26C83" w:rsidRDefault="00034659" w:rsidP="00034659">
      <w:pPr>
        <w:rPr>
          <w:color w:val="000000"/>
          <w:sz w:val="24"/>
          <w:szCs w:val="24"/>
          <w:lang w:val="uk-UA" w:eastAsia="uk-UA"/>
        </w:rPr>
      </w:pPr>
      <w:r w:rsidRPr="00E26C83">
        <w:rPr>
          <w:color w:val="000000"/>
          <w:sz w:val="24"/>
          <w:szCs w:val="24"/>
          <w:lang w:val="uk-UA" w:eastAsia="uk-UA"/>
        </w:rPr>
        <w:t xml:space="preserve">         10                              070201                    2120                         55000,00</w:t>
      </w:r>
      <w:r w:rsidRPr="00E26C83">
        <w:rPr>
          <w:b/>
          <w:color w:val="000000"/>
          <w:sz w:val="24"/>
          <w:szCs w:val="24"/>
          <w:lang w:val="uk-UA" w:eastAsia="uk-UA"/>
        </w:rPr>
        <w:t xml:space="preserve">»  </w:t>
      </w:r>
    </w:p>
    <w:p w:rsidR="00034659" w:rsidRPr="00E26C83" w:rsidRDefault="00034659" w:rsidP="00034659">
      <w:pPr>
        <w:widowControl w:val="0"/>
        <w:suppressAutoHyphens/>
        <w:rPr>
          <w:rFonts w:eastAsia="Calibri"/>
          <w:kern w:val="2"/>
          <w:sz w:val="24"/>
          <w:szCs w:val="24"/>
          <w:lang w:val="uk-UA" w:eastAsia="en-US"/>
        </w:rPr>
      </w:pPr>
    </w:p>
    <w:p w:rsidR="00034659" w:rsidRPr="00E26C83" w:rsidRDefault="00034659" w:rsidP="00034659">
      <w:pPr>
        <w:widowControl w:val="0"/>
        <w:suppressAutoHyphens/>
        <w:rPr>
          <w:rFonts w:eastAsia="Calibri"/>
          <w:kern w:val="2"/>
          <w:sz w:val="24"/>
          <w:szCs w:val="24"/>
          <w:lang w:val="uk-UA" w:eastAsia="en-US"/>
        </w:rPr>
      </w:pPr>
    </w:p>
    <w:p w:rsidR="00034659" w:rsidRPr="00E26C83" w:rsidRDefault="00034659" w:rsidP="00034659">
      <w:pPr>
        <w:jc w:val="both"/>
        <w:rPr>
          <w:sz w:val="24"/>
          <w:szCs w:val="24"/>
          <w:lang w:val="uk-UA"/>
        </w:rPr>
      </w:pPr>
      <w:r w:rsidRPr="00E26C83">
        <w:rPr>
          <w:sz w:val="24"/>
          <w:szCs w:val="24"/>
          <w:lang w:val="uk-UA"/>
        </w:rPr>
        <w:t>МІСЬКИЙ ГОЛОВА                                                                       Андрій МЕЛЕШКО</w:t>
      </w:r>
    </w:p>
    <w:p w:rsidR="00034659" w:rsidRPr="00E26C83" w:rsidRDefault="00034659" w:rsidP="00034659">
      <w:pPr>
        <w:rPr>
          <w:rFonts w:eastAsia="Calibri"/>
          <w:kern w:val="2"/>
          <w:sz w:val="24"/>
          <w:szCs w:val="24"/>
          <w:lang w:val="uk-UA" w:eastAsia="en-US"/>
        </w:rPr>
      </w:pPr>
    </w:p>
    <w:p w:rsidR="00034659" w:rsidRPr="00E26C83" w:rsidRDefault="00034659" w:rsidP="00034659">
      <w:pPr>
        <w:rPr>
          <w:lang w:val="uk-UA"/>
        </w:rPr>
      </w:pPr>
    </w:p>
    <w:p w:rsidR="00034659" w:rsidRPr="00E26C83" w:rsidRDefault="00034659" w:rsidP="00034659">
      <w:pPr>
        <w:rPr>
          <w:lang w:val="uk-UA"/>
        </w:rPr>
      </w:pPr>
    </w:p>
    <w:p w:rsidR="00034659" w:rsidRPr="00E26C83" w:rsidRDefault="00034659" w:rsidP="00034659">
      <w:pPr>
        <w:rPr>
          <w:lang w:val="uk-UA"/>
        </w:rPr>
      </w:pPr>
    </w:p>
    <w:p w:rsidR="00034659" w:rsidRPr="00E26C83" w:rsidRDefault="00034659" w:rsidP="00034659">
      <w:pPr>
        <w:rPr>
          <w:lang w:val="uk-UA"/>
        </w:rPr>
      </w:pPr>
    </w:p>
    <w:p w:rsidR="00301808" w:rsidRPr="00E26C83" w:rsidRDefault="00301808" w:rsidP="004C78AF">
      <w:pPr>
        <w:widowControl w:val="0"/>
        <w:suppressAutoHyphens/>
        <w:rPr>
          <w:rFonts w:eastAsia="Calibri"/>
          <w:color w:val="FF0000"/>
          <w:kern w:val="2"/>
          <w:sz w:val="24"/>
          <w:szCs w:val="24"/>
          <w:lang w:val="uk-UA" w:eastAsia="uk-UA"/>
        </w:rPr>
      </w:pPr>
    </w:p>
    <w:p w:rsidR="00D701E2" w:rsidRPr="00E26C83" w:rsidRDefault="00D701E2" w:rsidP="004C78AF">
      <w:pPr>
        <w:widowControl w:val="0"/>
        <w:suppressAutoHyphens/>
        <w:rPr>
          <w:rFonts w:eastAsia="Calibri"/>
          <w:kern w:val="2"/>
          <w:sz w:val="24"/>
          <w:szCs w:val="24"/>
          <w:lang w:val="uk-UA" w:eastAsia="uk-UA"/>
        </w:rPr>
      </w:pPr>
    </w:p>
    <w:p w:rsidR="00CC5ACE" w:rsidRPr="00E26C83" w:rsidRDefault="00CC5ACE" w:rsidP="004C78AF">
      <w:pPr>
        <w:widowControl w:val="0"/>
        <w:suppressAutoHyphens/>
        <w:rPr>
          <w:rFonts w:eastAsia="Calibri"/>
          <w:kern w:val="2"/>
          <w:sz w:val="24"/>
          <w:szCs w:val="24"/>
          <w:lang w:val="uk-UA" w:eastAsia="uk-UA"/>
        </w:rPr>
      </w:pPr>
    </w:p>
    <w:p w:rsidR="00CC5ACE" w:rsidRPr="00E26C83" w:rsidRDefault="00CC5ACE" w:rsidP="004C78AF">
      <w:pPr>
        <w:widowControl w:val="0"/>
        <w:suppressAutoHyphens/>
        <w:rPr>
          <w:rFonts w:eastAsia="Calibri"/>
          <w:kern w:val="2"/>
          <w:sz w:val="24"/>
          <w:szCs w:val="24"/>
          <w:lang w:val="uk-UA" w:eastAsia="uk-UA"/>
        </w:rPr>
      </w:pPr>
    </w:p>
    <w:p w:rsidR="00E26C83" w:rsidRPr="00E26C83" w:rsidRDefault="00E26C83" w:rsidP="004C78AF">
      <w:pPr>
        <w:widowControl w:val="0"/>
        <w:suppressAutoHyphens/>
        <w:rPr>
          <w:rFonts w:eastAsia="Calibri"/>
          <w:kern w:val="2"/>
          <w:sz w:val="24"/>
          <w:szCs w:val="24"/>
          <w:lang w:val="uk-UA" w:eastAsia="uk-UA"/>
        </w:rPr>
      </w:pPr>
    </w:p>
    <w:p w:rsidR="00597ED5" w:rsidRPr="00654EDC" w:rsidRDefault="00597ED5" w:rsidP="00597ED5">
      <w:pPr>
        <w:jc w:val="center"/>
        <w:rPr>
          <w:sz w:val="24"/>
          <w:szCs w:val="24"/>
        </w:rPr>
      </w:pPr>
      <w:r>
        <w:rPr>
          <w:noProof/>
          <w:sz w:val="24"/>
          <w:szCs w:val="24"/>
        </w:rPr>
        <w:lastRenderedPageBreak/>
        <w:drawing>
          <wp:inline distT="0" distB="0" distL="0" distR="0">
            <wp:extent cx="1143000" cy="60261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1143000" cy="602615"/>
                    </a:xfrm>
                    <a:prstGeom prst="rect">
                      <a:avLst/>
                    </a:prstGeom>
                    <a:noFill/>
                    <a:ln w="9525">
                      <a:noFill/>
                      <a:miter lim="800000"/>
                      <a:headEnd/>
                      <a:tailEnd/>
                    </a:ln>
                  </pic:spPr>
                </pic:pic>
              </a:graphicData>
            </a:graphic>
          </wp:inline>
        </w:drawing>
      </w:r>
    </w:p>
    <w:p w:rsidR="00597ED5" w:rsidRPr="00654EDC" w:rsidRDefault="00597ED5" w:rsidP="00597ED5">
      <w:pPr>
        <w:jc w:val="center"/>
        <w:rPr>
          <w:b/>
          <w:sz w:val="24"/>
          <w:szCs w:val="24"/>
        </w:rPr>
      </w:pPr>
      <w:r w:rsidRPr="00654EDC">
        <w:rPr>
          <w:b/>
          <w:sz w:val="24"/>
          <w:szCs w:val="24"/>
        </w:rPr>
        <w:t>НОВОРОЗДІЛЬСЬКА  МІСЬКА  РАДА</w:t>
      </w:r>
    </w:p>
    <w:p w:rsidR="00597ED5" w:rsidRPr="00654EDC" w:rsidRDefault="00597ED5" w:rsidP="00597ED5">
      <w:pPr>
        <w:jc w:val="center"/>
        <w:rPr>
          <w:b/>
          <w:sz w:val="24"/>
          <w:szCs w:val="24"/>
        </w:rPr>
      </w:pPr>
      <w:r w:rsidRPr="00654EDC">
        <w:rPr>
          <w:b/>
          <w:sz w:val="24"/>
          <w:szCs w:val="24"/>
        </w:rPr>
        <w:t>ЛЬВІВСЬКОЇ  ОБЛАСТІ</w:t>
      </w:r>
    </w:p>
    <w:p w:rsidR="00597ED5" w:rsidRPr="00654EDC" w:rsidRDefault="00597ED5" w:rsidP="00597ED5">
      <w:pPr>
        <w:jc w:val="center"/>
        <w:rPr>
          <w:b/>
          <w:sz w:val="24"/>
          <w:szCs w:val="24"/>
        </w:rPr>
      </w:pPr>
      <w:r w:rsidRPr="00654EDC">
        <w:rPr>
          <w:b/>
          <w:sz w:val="24"/>
          <w:szCs w:val="24"/>
        </w:rPr>
        <w:t>ВИКОНАВЧИЙ  КОМІТЕТ</w:t>
      </w:r>
    </w:p>
    <w:p w:rsidR="00597ED5" w:rsidRPr="00654EDC" w:rsidRDefault="00597ED5" w:rsidP="00597ED5">
      <w:pPr>
        <w:jc w:val="center"/>
        <w:rPr>
          <w:b/>
          <w:sz w:val="24"/>
          <w:szCs w:val="24"/>
          <w:lang w:val="uk-UA"/>
        </w:rPr>
      </w:pPr>
      <w:r w:rsidRPr="00654EDC">
        <w:rPr>
          <w:b/>
          <w:sz w:val="24"/>
          <w:szCs w:val="24"/>
        </w:rPr>
        <w:t xml:space="preserve"> Р</w:t>
      </w:r>
      <w:r w:rsidRPr="00654EDC">
        <w:rPr>
          <w:b/>
          <w:sz w:val="24"/>
          <w:szCs w:val="24"/>
          <w:lang w:val="uk-UA"/>
        </w:rPr>
        <w:t xml:space="preserve"> </w:t>
      </w:r>
      <w:r w:rsidRPr="00654EDC">
        <w:rPr>
          <w:b/>
          <w:sz w:val="24"/>
          <w:szCs w:val="24"/>
        </w:rPr>
        <w:t>І</w:t>
      </w:r>
      <w:r w:rsidRPr="00654EDC">
        <w:rPr>
          <w:b/>
          <w:sz w:val="24"/>
          <w:szCs w:val="24"/>
          <w:lang w:val="uk-UA"/>
        </w:rPr>
        <w:t xml:space="preserve"> </w:t>
      </w:r>
      <w:r w:rsidRPr="00654EDC">
        <w:rPr>
          <w:b/>
          <w:sz w:val="24"/>
          <w:szCs w:val="24"/>
        </w:rPr>
        <w:t>Ш</w:t>
      </w:r>
      <w:r w:rsidRPr="00654EDC">
        <w:rPr>
          <w:b/>
          <w:sz w:val="24"/>
          <w:szCs w:val="24"/>
          <w:lang w:val="uk-UA"/>
        </w:rPr>
        <w:t xml:space="preserve"> </w:t>
      </w:r>
      <w:r w:rsidRPr="00654EDC">
        <w:rPr>
          <w:b/>
          <w:sz w:val="24"/>
          <w:szCs w:val="24"/>
        </w:rPr>
        <w:t>Е</w:t>
      </w:r>
      <w:r w:rsidRPr="00654EDC">
        <w:rPr>
          <w:b/>
          <w:sz w:val="24"/>
          <w:szCs w:val="24"/>
          <w:lang w:val="uk-UA"/>
        </w:rPr>
        <w:t xml:space="preserve"> </w:t>
      </w:r>
      <w:r w:rsidRPr="00654EDC">
        <w:rPr>
          <w:b/>
          <w:sz w:val="24"/>
          <w:szCs w:val="24"/>
        </w:rPr>
        <w:t>Н</w:t>
      </w:r>
      <w:r w:rsidRPr="00654EDC">
        <w:rPr>
          <w:b/>
          <w:sz w:val="24"/>
          <w:szCs w:val="24"/>
          <w:lang w:val="uk-UA"/>
        </w:rPr>
        <w:t xml:space="preserve"> </w:t>
      </w:r>
      <w:proofErr w:type="gramStart"/>
      <w:r w:rsidRPr="00654EDC">
        <w:rPr>
          <w:b/>
          <w:sz w:val="24"/>
          <w:szCs w:val="24"/>
        </w:rPr>
        <w:t>Н</w:t>
      </w:r>
      <w:proofErr w:type="gramEnd"/>
      <w:r w:rsidRPr="00654EDC">
        <w:rPr>
          <w:b/>
          <w:sz w:val="24"/>
          <w:szCs w:val="24"/>
          <w:lang w:val="uk-UA"/>
        </w:rPr>
        <w:t xml:space="preserve"> </w:t>
      </w:r>
      <w:r w:rsidRPr="00654EDC">
        <w:rPr>
          <w:b/>
          <w:sz w:val="24"/>
          <w:szCs w:val="24"/>
        </w:rPr>
        <w:t>Я №</w:t>
      </w:r>
    </w:p>
    <w:p w:rsidR="007743AB" w:rsidRPr="00E26C83" w:rsidRDefault="007743AB" w:rsidP="004C78AF">
      <w:pPr>
        <w:widowControl w:val="0"/>
        <w:suppressAutoHyphens/>
        <w:jc w:val="both"/>
        <w:rPr>
          <w:rFonts w:eastAsia="Andale Sans UI"/>
          <w:kern w:val="2"/>
          <w:sz w:val="24"/>
          <w:szCs w:val="24"/>
          <w:lang w:val="uk-UA"/>
        </w:rPr>
      </w:pPr>
    </w:p>
    <w:p w:rsidR="00491A32" w:rsidRPr="00E26C83" w:rsidRDefault="00E26C83" w:rsidP="00491A32">
      <w:pPr>
        <w:widowControl w:val="0"/>
        <w:suppressAutoHyphens/>
        <w:ind w:left="4956" w:firstLine="708"/>
        <w:rPr>
          <w:rFonts w:eastAsia="Andale Sans UI"/>
          <w:b/>
          <w:kern w:val="2"/>
          <w:sz w:val="24"/>
          <w:szCs w:val="24"/>
          <w:lang w:val="uk-UA"/>
        </w:rPr>
      </w:pPr>
      <w:r w:rsidRPr="00E26C83">
        <w:rPr>
          <w:rFonts w:eastAsia="Andale Sans UI"/>
          <w:b/>
          <w:kern w:val="2"/>
          <w:sz w:val="24"/>
          <w:szCs w:val="24"/>
          <w:lang w:val="uk-UA"/>
        </w:rPr>
        <w:t>325</w:t>
      </w:r>
    </w:p>
    <w:p w:rsidR="00B71119" w:rsidRPr="00E26C83" w:rsidRDefault="00B71119" w:rsidP="00491A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E26C83" w:rsidRPr="00E26C83" w:rsidRDefault="00E26C83" w:rsidP="00491A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491A32" w:rsidRPr="00E26C83" w:rsidRDefault="00491A32" w:rsidP="00491A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r w:rsidRPr="00E26C83">
        <w:rPr>
          <w:rFonts w:eastAsia="Andale Sans UI"/>
          <w:kern w:val="2"/>
          <w:sz w:val="24"/>
          <w:szCs w:val="24"/>
          <w:lang w:val="uk-UA" w:eastAsia="uk-UA"/>
        </w:rPr>
        <w:t>28 грудня  2016 року</w:t>
      </w:r>
    </w:p>
    <w:p w:rsidR="00F74C47" w:rsidRPr="00E26C83" w:rsidRDefault="00F74C47" w:rsidP="004C78AF">
      <w:pPr>
        <w:widowControl w:val="0"/>
        <w:suppressAutoHyphens/>
        <w:jc w:val="both"/>
        <w:rPr>
          <w:rFonts w:eastAsia="Andale Sans UI"/>
          <w:kern w:val="2"/>
          <w:sz w:val="24"/>
          <w:szCs w:val="24"/>
          <w:lang w:val="uk-UA"/>
        </w:rPr>
      </w:pPr>
    </w:p>
    <w:p w:rsidR="00F74C47" w:rsidRPr="00E26C83" w:rsidRDefault="00F74C47" w:rsidP="004C78AF">
      <w:pPr>
        <w:widowControl w:val="0"/>
        <w:suppressAutoHyphens/>
        <w:jc w:val="both"/>
        <w:rPr>
          <w:sz w:val="24"/>
          <w:szCs w:val="24"/>
          <w:lang w:val="uk-UA" w:eastAsia="en-US"/>
        </w:rPr>
      </w:pPr>
      <w:r w:rsidRPr="00E26C83">
        <w:rPr>
          <w:sz w:val="24"/>
          <w:szCs w:val="24"/>
          <w:lang w:val="uk-UA" w:eastAsia="en-US"/>
        </w:rPr>
        <w:t>Про роботу комісії виконавчого комітету з</w:t>
      </w:r>
    </w:p>
    <w:p w:rsidR="00F74C47" w:rsidRPr="00E26C83" w:rsidRDefault="00F74C47" w:rsidP="004C78AF">
      <w:pPr>
        <w:widowControl w:val="0"/>
        <w:suppressAutoHyphens/>
        <w:jc w:val="both"/>
        <w:rPr>
          <w:sz w:val="24"/>
          <w:szCs w:val="24"/>
          <w:lang w:val="uk-UA" w:eastAsia="en-US"/>
        </w:rPr>
      </w:pPr>
      <w:r w:rsidRPr="00E26C83">
        <w:rPr>
          <w:rFonts w:eastAsia="Andale Sans UI"/>
          <w:kern w:val="2"/>
          <w:sz w:val="24"/>
          <w:szCs w:val="24"/>
          <w:lang w:val="uk-UA"/>
        </w:rPr>
        <w:t>визначення розміру збитків, заподіяних вилученням</w:t>
      </w:r>
    </w:p>
    <w:p w:rsidR="00F74C47" w:rsidRPr="00E26C83" w:rsidRDefault="00F74C47" w:rsidP="004C78AF">
      <w:pPr>
        <w:widowControl w:val="0"/>
        <w:suppressAutoHyphens/>
        <w:jc w:val="both"/>
        <w:rPr>
          <w:rFonts w:eastAsia="Andale Sans UI"/>
          <w:kern w:val="2"/>
          <w:sz w:val="24"/>
          <w:szCs w:val="24"/>
          <w:lang w:val="uk-UA"/>
        </w:rPr>
      </w:pPr>
      <w:r w:rsidRPr="00E26C83">
        <w:rPr>
          <w:rFonts w:eastAsia="Andale Sans UI"/>
          <w:kern w:val="2"/>
          <w:sz w:val="24"/>
          <w:szCs w:val="24"/>
          <w:lang w:val="uk-UA"/>
        </w:rPr>
        <w:t>(викупом) та тимчасовим зайняттям земельних ділянок</w:t>
      </w:r>
    </w:p>
    <w:p w:rsidR="00C01050" w:rsidRPr="00E26C83" w:rsidRDefault="00C01050" w:rsidP="00C01050">
      <w:pPr>
        <w:rPr>
          <w:rFonts w:eastAsia="MS Mincho"/>
          <w:sz w:val="24"/>
          <w:szCs w:val="24"/>
          <w:lang w:val="uk-UA"/>
        </w:rPr>
      </w:pPr>
    </w:p>
    <w:p w:rsidR="00C01050" w:rsidRPr="00E26C83" w:rsidRDefault="00C01050" w:rsidP="00C01050">
      <w:pPr>
        <w:widowControl w:val="0"/>
        <w:suppressAutoHyphens/>
        <w:ind w:firstLine="567"/>
        <w:jc w:val="both"/>
        <w:rPr>
          <w:sz w:val="24"/>
          <w:szCs w:val="24"/>
          <w:lang w:val="uk-UA" w:eastAsia="en-US"/>
        </w:rPr>
      </w:pPr>
      <w:r w:rsidRPr="00E26C83">
        <w:rPr>
          <w:rFonts w:eastAsia="MS Mincho"/>
          <w:sz w:val="24"/>
          <w:szCs w:val="24"/>
          <w:lang w:val="uk-UA"/>
        </w:rPr>
        <w:t xml:space="preserve">Заслухавши та обговоривши інформацію начальника відділу комунального майна та приватизації </w:t>
      </w:r>
      <w:proofErr w:type="spellStart"/>
      <w:r w:rsidRPr="00E26C83">
        <w:rPr>
          <w:rFonts w:eastAsia="MS Mincho"/>
          <w:sz w:val="24"/>
          <w:szCs w:val="24"/>
          <w:lang w:val="uk-UA"/>
        </w:rPr>
        <w:t>Пасемко</w:t>
      </w:r>
      <w:proofErr w:type="spellEnd"/>
      <w:r w:rsidRPr="00E26C83">
        <w:rPr>
          <w:rFonts w:eastAsia="MS Mincho"/>
          <w:sz w:val="24"/>
          <w:szCs w:val="24"/>
          <w:lang w:val="uk-UA"/>
        </w:rPr>
        <w:t xml:space="preserve"> Н.А. про </w:t>
      </w:r>
      <w:r w:rsidRPr="00E26C83">
        <w:rPr>
          <w:sz w:val="24"/>
          <w:szCs w:val="24"/>
          <w:lang w:val="uk-UA" w:eastAsia="en-US"/>
        </w:rPr>
        <w:t xml:space="preserve">роботу комісії виконавчого комітету з </w:t>
      </w:r>
      <w:r w:rsidRPr="00E26C83">
        <w:rPr>
          <w:rFonts w:eastAsia="Andale Sans UI"/>
          <w:kern w:val="2"/>
          <w:sz w:val="24"/>
          <w:szCs w:val="24"/>
          <w:lang w:val="uk-UA"/>
        </w:rPr>
        <w:t>визначення розміру збитків, заподіяних вилученням</w:t>
      </w:r>
      <w:r w:rsidRPr="00E26C83">
        <w:rPr>
          <w:sz w:val="24"/>
          <w:szCs w:val="24"/>
          <w:lang w:val="uk-UA" w:eastAsia="en-US"/>
        </w:rPr>
        <w:t xml:space="preserve"> </w:t>
      </w:r>
      <w:r w:rsidRPr="00E26C83">
        <w:rPr>
          <w:rFonts w:eastAsia="Andale Sans UI"/>
          <w:kern w:val="2"/>
          <w:sz w:val="24"/>
          <w:szCs w:val="24"/>
          <w:lang w:val="uk-UA"/>
        </w:rPr>
        <w:t>(викупом) та тимчасовим зайняттям земельних ділянок</w:t>
      </w:r>
      <w:r w:rsidRPr="00E26C83">
        <w:rPr>
          <w:sz w:val="24"/>
          <w:szCs w:val="24"/>
          <w:lang w:val="uk-UA" w:eastAsia="en-US"/>
        </w:rPr>
        <w:t xml:space="preserve"> </w:t>
      </w:r>
      <w:r w:rsidRPr="00E26C83">
        <w:rPr>
          <w:rFonts w:eastAsia="MS Mincho"/>
          <w:sz w:val="24"/>
          <w:szCs w:val="24"/>
          <w:lang w:val="uk-UA"/>
        </w:rPr>
        <w:t>, відповідно до ст. 32 Закону України «Про місцеве самоврядування в Україні», виконавчий комітет Новороздільської міської ради:</w:t>
      </w:r>
    </w:p>
    <w:p w:rsidR="00C01050" w:rsidRPr="00E26C83" w:rsidRDefault="00C01050" w:rsidP="00C01050">
      <w:pPr>
        <w:rPr>
          <w:rFonts w:eastAsia="MS Mincho"/>
          <w:sz w:val="24"/>
          <w:szCs w:val="24"/>
          <w:lang w:val="uk-UA"/>
        </w:rPr>
      </w:pPr>
    </w:p>
    <w:p w:rsidR="00C01050" w:rsidRPr="00E26C83" w:rsidRDefault="00C01050" w:rsidP="00C01050">
      <w:pPr>
        <w:rPr>
          <w:rFonts w:eastAsia="MS Mincho"/>
          <w:sz w:val="24"/>
          <w:szCs w:val="24"/>
          <w:lang w:val="uk-UA"/>
        </w:rPr>
      </w:pPr>
      <w:r w:rsidRPr="00E26C83">
        <w:rPr>
          <w:rFonts w:eastAsia="MS Mincho"/>
          <w:sz w:val="24"/>
          <w:szCs w:val="24"/>
          <w:lang w:val="uk-UA"/>
        </w:rPr>
        <w:t>В И Р І Ш И В:</w:t>
      </w:r>
    </w:p>
    <w:p w:rsidR="00C01050" w:rsidRPr="00E26C83" w:rsidRDefault="00C01050" w:rsidP="00C01050">
      <w:pPr>
        <w:rPr>
          <w:rFonts w:eastAsia="MS Mincho"/>
          <w:sz w:val="24"/>
          <w:szCs w:val="24"/>
          <w:lang w:val="uk-UA"/>
        </w:rPr>
      </w:pPr>
    </w:p>
    <w:p w:rsidR="00C01050" w:rsidRPr="00E26C83" w:rsidRDefault="00C01050" w:rsidP="00C01050">
      <w:pPr>
        <w:ind w:firstLine="520"/>
        <w:jc w:val="both"/>
        <w:rPr>
          <w:rFonts w:eastAsia="MS Mincho"/>
          <w:sz w:val="24"/>
          <w:szCs w:val="24"/>
          <w:lang w:val="uk-UA"/>
        </w:rPr>
      </w:pPr>
      <w:r w:rsidRPr="00E26C83">
        <w:rPr>
          <w:rFonts w:eastAsia="MS Mincho"/>
          <w:sz w:val="24"/>
          <w:szCs w:val="24"/>
          <w:lang w:val="uk-UA"/>
        </w:rPr>
        <w:t xml:space="preserve">1. Інформацію начальника відділу комунального майна та приватизації -  голови комісії </w:t>
      </w:r>
      <w:proofErr w:type="spellStart"/>
      <w:r w:rsidRPr="00E26C83">
        <w:rPr>
          <w:rFonts w:eastAsia="MS Mincho"/>
          <w:sz w:val="24"/>
          <w:szCs w:val="24"/>
          <w:lang w:val="uk-UA"/>
        </w:rPr>
        <w:t>Пасемко</w:t>
      </w:r>
      <w:proofErr w:type="spellEnd"/>
      <w:r w:rsidRPr="00E26C83">
        <w:rPr>
          <w:rFonts w:eastAsia="MS Mincho"/>
          <w:sz w:val="24"/>
          <w:szCs w:val="24"/>
          <w:lang w:val="uk-UA"/>
        </w:rPr>
        <w:t xml:space="preserve"> Н.А. про </w:t>
      </w:r>
      <w:r w:rsidRPr="00E26C83">
        <w:rPr>
          <w:sz w:val="24"/>
          <w:szCs w:val="24"/>
          <w:lang w:val="uk-UA" w:eastAsia="en-US"/>
        </w:rPr>
        <w:t xml:space="preserve">роботу комісії виконавчого комітету з </w:t>
      </w:r>
      <w:r w:rsidRPr="00E26C83">
        <w:rPr>
          <w:rFonts w:eastAsia="Andale Sans UI"/>
          <w:kern w:val="2"/>
          <w:sz w:val="24"/>
          <w:szCs w:val="24"/>
          <w:lang w:val="uk-UA"/>
        </w:rPr>
        <w:t>визначення розміру збитків, заподіяних вилученням</w:t>
      </w:r>
      <w:r w:rsidRPr="00E26C83">
        <w:rPr>
          <w:sz w:val="24"/>
          <w:szCs w:val="24"/>
          <w:lang w:val="uk-UA" w:eastAsia="en-US"/>
        </w:rPr>
        <w:t xml:space="preserve"> </w:t>
      </w:r>
      <w:r w:rsidRPr="00E26C83">
        <w:rPr>
          <w:rFonts w:eastAsia="Andale Sans UI"/>
          <w:kern w:val="2"/>
          <w:sz w:val="24"/>
          <w:szCs w:val="24"/>
          <w:lang w:val="uk-UA"/>
        </w:rPr>
        <w:t>(викупом) та тимчасовим зайняттям земельних ділянок</w:t>
      </w:r>
      <w:r w:rsidRPr="00E26C83">
        <w:rPr>
          <w:sz w:val="24"/>
          <w:szCs w:val="24"/>
          <w:lang w:val="uk-UA" w:eastAsia="en-US"/>
        </w:rPr>
        <w:t xml:space="preserve"> </w:t>
      </w:r>
      <w:r w:rsidRPr="00E26C83">
        <w:rPr>
          <w:rFonts w:eastAsia="MS Mincho"/>
          <w:sz w:val="24"/>
          <w:szCs w:val="24"/>
          <w:lang w:val="uk-UA"/>
        </w:rPr>
        <w:t>узяти до відома.</w:t>
      </w:r>
    </w:p>
    <w:p w:rsidR="00C01050" w:rsidRPr="00E26C83" w:rsidRDefault="00C70C12" w:rsidP="00C01050">
      <w:pPr>
        <w:ind w:firstLine="567"/>
        <w:jc w:val="both"/>
        <w:rPr>
          <w:rFonts w:eastAsia="MS Mincho"/>
          <w:sz w:val="24"/>
          <w:szCs w:val="24"/>
          <w:lang w:val="uk-UA"/>
        </w:rPr>
      </w:pPr>
      <w:r w:rsidRPr="00E26C83">
        <w:rPr>
          <w:rFonts w:eastAsia="MS Mincho"/>
          <w:sz w:val="24"/>
          <w:szCs w:val="24"/>
          <w:lang w:val="uk-UA"/>
        </w:rPr>
        <w:t>2</w:t>
      </w:r>
      <w:r w:rsidR="00C01050" w:rsidRPr="00E26C83">
        <w:rPr>
          <w:rFonts w:eastAsia="MS Mincho"/>
          <w:sz w:val="24"/>
          <w:szCs w:val="24"/>
          <w:lang w:val="uk-UA"/>
        </w:rPr>
        <w:t>.Контроль за виконанням рішення покласти на міського голову А.Р.Мелешка.</w:t>
      </w:r>
    </w:p>
    <w:p w:rsidR="00C01050" w:rsidRPr="00E26C83" w:rsidRDefault="00C01050" w:rsidP="00C01050">
      <w:pPr>
        <w:ind w:firstLine="520"/>
        <w:jc w:val="both"/>
        <w:rPr>
          <w:rFonts w:eastAsia="MS Mincho"/>
          <w:b/>
          <w:sz w:val="24"/>
          <w:szCs w:val="24"/>
          <w:lang w:val="uk-UA"/>
        </w:rPr>
      </w:pPr>
    </w:p>
    <w:p w:rsidR="00C01050" w:rsidRPr="00E26C83" w:rsidRDefault="00C01050" w:rsidP="00C01050">
      <w:pPr>
        <w:ind w:firstLine="520"/>
        <w:jc w:val="both"/>
        <w:rPr>
          <w:rFonts w:eastAsia="MS Mincho"/>
          <w:b/>
          <w:sz w:val="24"/>
          <w:szCs w:val="24"/>
          <w:lang w:val="uk-UA"/>
        </w:rPr>
      </w:pPr>
    </w:p>
    <w:p w:rsidR="00C01050" w:rsidRPr="00E26C83" w:rsidRDefault="00C01050" w:rsidP="00C01050">
      <w:pPr>
        <w:tabs>
          <w:tab w:val="left" w:pos="708"/>
        </w:tabs>
        <w:jc w:val="both"/>
        <w:rPr>
          <w:rFonts w:eastAsia="MS Mincho"/>
          <w:sz w:val="24"/>
          <w:szCs w:val="24"/>
          <w:lang w:val="uk-UA"/>
        </w:rPr>
      </w:pPr>
      <w:r w:rsidRPr="00E26C83">
        <w:rPr>
          <w:rFonts w:eastAsia="MS Mincho"/>
          <w:sz w:val="24"/>
          <w:szCs w:val="24"/>
          <w:lang w:val="uk-UA"/>
        </w:rPr>
        <w:t>МІСЬКИЙ  ГОЛОВА</w:t>
      </w:r>
      <w:r w:rsidRPr="00E26C83">
        <w:rPr>
          <w:rFonts w:eastAsia="MS Mincho"/>
          <w:sz w:val="24"/>
          <w:szCs w:val="24"/>
          <w:lang w:val="uk-UA"/>
        </w:rPr>
        <w:tab/>
      </w:r>
      <w:r w:rsidRPr="00E26C83">
        <w:rPr>
          <w:rFonts w:eastAsia="MS Mincho"/>
          <w:sz w:val="24"/>
          <w:szCs w:val="24"/>
          <w:lang w:val="uk-UA"/>
        </w:rPr>
        <w:tab/>
      </w:r>
      <w:r w:rsidRPr="00E26C83">
        <w:rPr>
          <w:rFonts w:eastAsia="MS Mincho"/>
          <w:sz w:val="24"/>
          <w:szCs w:val="24"/>
          <w:lang w:val="uk-UA"/>
        </w:rPr>
        <w:tab/>
      </w:r>
      <w:r w:rsidRPr="00E26C83">
        <w:rPr>
          <w:rFonts w:eastAsia="MS Mincho"/>
          <w:sz w:val="24"/>
          <w:szCs w:val="24"/>
          <w:lang w:val="uk-UA"/>
        </w:rPr>
        <w:tab/>
      </w:r>
      <w:r w:rsidRPr="00E26C83">
        <w:rPr>
          <w:rFonts w:eastAsia="MS Mincho"/>
          <w:sz w:val="24"/>
          <w:szCs w:val="24"/>
          <w:lang w:val="uk-UA"/>
        </w:rPr>
        <w:tab/>
        <w:t xml:space="preserve">Андрій МЕЛЕШКО </w:t>
      </w:r>
    </w:p>
    <w:p w:rsidR="00C01050" w:rsidRPr="00E26C83" w:rsidRDefault="00C01050"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7743AB" w:rsidRPr="00E26C83" w:rsidRDefault="007743AB" w:rsidP="00C01050">
      <w:pPr>
        <w:widowControl w:val="0"/>
        <w:suppressAutoHyphens/>
        <w:rPr>
          <w:rFonts w:eastAsia="Andale Sans UI"/>
          <w:b/>
          <w:color w:val="FF0000"/>
          <w:kern w:val="2"/>
          <w:sz w:val="24"/>
          <w:szCs w:val="24"/>
          <w:lang w:val="uk-UA"/>
        </w:rPr>
      </w:pPr>
    </w:p>
    <w:p w:rsidR="007743AB" w:rsidRPr="00E26C83" w:rsidRDefault="007743AB" w:rsidP="00C01050">
      <w:pPr>
        <w:widowControl w:val="0"/>
        <w:suppressAutoHyphens/>
        <w:rPr>
          <w:rFonts w:eastAsia="Andale Sans UI"/>
          <w:b/>
          <w:color w:val="FF0000"/>
          <w:kern w:val="2"/>
          <w:sz w:val="24"/>
          <w:szCs w:val="24"/>
          <w:lang w:val="uk-UA"/>
        </w:rPr>
      </w:pPr>
    </w:p>
    <w:p w:rsidR="007743AB" w:rsidRPr="00E26C83" w:rsidRDefault="007743AB" w:rsidP="00C01050">
      <w:pPr>
        <w:widowControl w:val="0"/>
        <w:suppressAutoHyphens/>
        <w:rPr>
          <w:rFonts w:eastAsia="Andale Sans UI"/>
          <w:b/>
          <w:color w:val="FF0000"/>
          <w:kern w:val="2"/>
          <w:sz w:val="24"/>
          <w:szCs w:val="24"/>
          <w:lang w:val="uk-UA"/>
        </w:rPr>
      </w:pPr>
    </w:p>
    <w:p w:rsidR="007743AB" w:rsidRPr="00E26C83" w:rsidRDefault="007743AB"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C70C12" w:rsidRPr="00E26C83" w:rsidRDefault="00C70C12" w:rsidP="00C01050">
      <w:pPr>
        <w:widowControl w:val="0"/>
        <w:suppressAutoHyphens/>
        <w:rPr>
          <w:rFonts w:eastAsia="Andale Sans UI"/>
          <w:b/>
          <w:color w:val="FF0000"/>
          <w:kern w:val="2"/>
          <w:sz w:val="24"/>
          <w:szCs w:val="24"/>
          <w:lang w:val="uk-UA"/>
        </w:rPr>
      </w:pPr>
    </w:p>
    <w:p w:rsidR="002071D5" w:rsidRPr="00E26C83" w:rsidRDefault="002071D5" w:rsidP="002071D5">
      <w:pPr>
        <w:ind w:firstLine="708"/>
        <w:jc w:val="center"/>
        <w:rPr>
          <w:b/>
          <w:sz w:val="24"/>
          <w:szCs w:val="24"/>
          <w:lang w:val="uk-UA"/>
        </w:rPr>
      </w:pPr>
      <w:r w:rsidRPr="00E26C83">
        <w:rPr>
          <w:b/>
          <w:sz w:val="24"/>
          <w:szCs w:val="24"/>
          <w:lang w:val="uk-UA"/>
        </w:rPr>
        <w:t xml:space="preserve">ЗВІТ </w:t>
      </w:r>
    </w:p>
    <w:p w:rsidR="002071D5" w:rsidRPr="00E26C83" w:rsidRDefault="002071D5" w:rsidP="002071D5">
      <w:pPr>
        <w:ind w:firstLine="708"/>
        <w:jc w:val="center"/>
        <w:rPr>
          <w:b/>
          <w:sz w:val="24"/>
          <w:szCs w:val="24"/>
          <w:lang w:val="uk-UA"/>
        </w:rPr>
      </w:pPr>
      <w:r w:rsidRPr="00E26C83">
        <w:rPr>
          <w:b/>
          <w:sz w:val="24"/>
          <w:szCs w:val="24"/>
          <w:lang w:val="uk-UA"/>
        </w:rPr>
        <w:t xml:space="preserve">про роботу Комісії по визначенню розміру збитків, заподіяних вилученням ( викупом) та тимчасовим зайняттям земельних ділянок за  </w:t>
      </w:r>
      <w:proofErr w:type="spellStart"/>
      <w:r w:rsidRPr="00E26C83">
        <w:rPr>
          <w:b/>
          <w:sz w:val="24"/>
          <w:szCs w:val="24"/>
          <w:lang w:val="uk-UA"/>
        </w:rPr>
        <w:t>недоотриманя</w:t>
      </w:r>
      <w:proofErr w:type="spellEnd"/>
      <w:r w:rsidRPr="00E26C83">
        <w:rPr>
          <w:b/>
          <w:sz w:val="24"/>
          <w:szCs w:val="24"/>
          <w:lang w:val="uk-UA"/>
        </w:rPr>
        <w:t xml:space="preserve"> доходів від обов’язкових платежів</w:t>
      </w:r>
    </w:p>
    <w:p w:rsidR="002071D5" w:rsidRPr="00E26C83" w:rsidRDefault="002071D5" w:rsidP="002071D5">
      <w:pPr>
        <w:ind w:firstLine="708"/>
        <w:jc w:val="center"/>
        <w:rPr>
          <w:b/>
          <w:sz w:val="24"/>
          <w:szCs w:val="24"/>
          <w:lang w:val="uk-UA"/>
        </w:rPr>
      </w:pPr>
    </w:p>
    <w:p w:rsidR="002071D5" w:rsidRPr="00E26C83" w:rsidRDefault="002071D5" w:rsidP="002071D5">
      <w:pPr>
        <w:ind w:firstLine="708"/>
        <w:jc w:val="both"/>
        <w:rPr>
          <w:sz w:val="24"/>
          <w:szCs w:val="24"/>
          <w:lang w:val="uk-UA"/>
        </w:rPr>
      </w:pPr>
      <w:r w:rsidRPr="00E26C83">
        <w:rPr>
          <w:sz w:val="24"/>
          <w:szCs w:val="24"/>
          <w:lang w:val="uk-UA"/>
        </w:rPr>
        <w:t>Комісії по визначенню розміру збитків, заподіяних вилученням ( викупом) та тимчасовим зайняттям з</w:t>
      </w:r>
      <w:r w:rsidR="00757803" w:rsidRPr="00E26C83">
        <w:rPr>
          <w:sz w:val="24"/>
          <w:szCs w:val="24"/>
          <w:lang w:val="uk-UA"/>
        </w:rPr>
        <w:t>емельних ділянок за  недоотрим</w:t>
      </w:r>
      <w:r w:rsidRPr="00E26C83">
        <w:rPr>
          <w:sz w:val="24"/>
          <w:szCs w:val="24"/>
          <w:lang w:val="uk-UA"/>
        </w:rPr>
        <w:t>ання доходів від обов’язкових платежів</w:t>
      </w:r>
      <w:r w:rsidRPr="00E26C83">
        <w:rPr>
          <w:rFonts w:eastAsia="MS Mincho"/>
          <w:sz w:val="24"/>
          <w:szCs w:val="24"/>
          <w:lang w:val="uk-UA"/>
        </w:rPr>
        <w:t xml:space="preserve"> керується </w:t>
      </w:r>
      <w:r w:rsidRPr="00E26C83">
        <w:rPr>
          <w:sz w:val="24"/>
          <w:szCs w:val="24"/>
          <w:lang w:val="uk-UA"/>
        </w:rPr>
        <w:t xml:space="preserve">ПОЛОЖЕННЯМ </w:t>
      </w:r>
      <w:proofErr w:type="spellStart"/>
      <w:r w:rsidRPr="00E26C83">
        <w:rPr>
          <w:sz w:val="24"/>
          <w:szCs w:val="24"/>
          <w:lang w:val="uk-UA"/>
        </w:rPr>
        <w:t>„Про</w:t>
      </w:r>
      <w:proofErr w:type="spellEnd"/>
      <w:r w:rsidRPr="00E26C83">
        <w:rPr>
          <w:sz w:val="24"/>
          <w:szCs w:val="24"/>
          <w:lang w:val="uk-UA"/>
        </w:rPr>
        <w:t xml:space="preserve"> оренду земельних ділянок у м. Новий Розділ та порядок встановлення розмірів орендної плати за користування земельними </w:t>
      </w:r>
      <w:proofErr w:type="spellStart"/>
      <w:r w:rsidRPr="00E26C83">
        <w:rPr>
          <w:sz w:val="24"/>
          <w:szCs w:val="24"/>
          <w:lang w:val="uk-UA"/>
        </w:rPr>
        <w:t>ділянками”</w:t>
      </w:r>
      <w:proofErr w:type="spellEnd"/>
      <w:r w:rsidRPr="00E26C83">
        <w:rPr>
          <w:sz w:val="24"/>
          <w:szCs w:val="24"/>
          <w:lang w:val="uk-UA"/>
        </w:rPr>
        <w:t xml:space="preserve"> та ПОЛОЖЕННЯ по визначенню розміру збитків, заподіяних вилученням( викупом) та тимчасовим зайняттям земельних ділянок за  </w:t>
      </w:r>
      <w:proofErr w:type="spellStart"/>
      <w:r w:rsidRPr="00E26C83">
        <w:rPr>
          <w:sz w:val="24"/>
          <w:szCs w:val="24"/>
          <w:lang w:val="uk-UA"/>
        </w:rPr>
        <w:t>недоотримування</w:t>
      </w:r>
      <w:proofErr w:type="spellEnd"/>
      <w:r w:rsidRPr="00E26C83">
        <w:rPr>
          <w:sz w:val="24"/>
          <w:szCs w:val="24"/>
          <w:lang w:val="uk-UA"/>
        </w:rPr>
        <w:t xml:space="preserve"> доходів від обов’язкових платежів. Новий склад комісії затверджений рішенням виконавчого комітету Новороздільської міської ради від 15.11.2016р. №271.</w:t>
      </w:r>
    </w:p>
    <w:p w:rsidR="002071D5" w:rsidRPr="00E26C83" w:rsidRDefault="002071D5" w:rsidP="002071D5">
      <w:pPr>
        <w:jc w:val="both"/>
        <w:rPr>
          <w:sz w:val="24"/>
          <w:szCs w:val="24"/>
          <w:lang w:val="uk-UA"/>
        </w:rPr>
      </w:pPr>
      <w:r w:rsidRPr="00E26C83">
        <w:rPr>
          <w:sz w:val="24"/>
          <w:szCs w:val="24"/>
          <w:lang w:val="uk-UA"/>
        </w:rPr>
        <w:t xml:space="preserve"> </w:t>
      </w:r>
      <w:r w:rsidRPr="00E26C83">
        <w:rPr>
          <w:sz w:val="24"/>
          <w:szCs w:val="24"/>
          <w:lang w:val="uk-UA"/>
        </w:rPr>
        <w:tab/>
        <w:t xml:space="preserve">Перше засідання оновленої комісії відбулося 15.12.2016р. на якому розглядалося </w:t>
      </w:r>
      <w:r w:rsidRPr="00E26C83">
        <w:rPr>
          <w:rFonts w:eastAsia="MS Mincho"/>
          <w:sz w:val="24"/>
          <w:szCs w:val="24"/>
          <w:lang w:val="uk-UA"/>
        </w:rPr>
        <w:t xml:space="preserve"> письмове звернен</w:t>
      </w:r>
      <w:r w:rsidR="00C70C12" w:rsidRPr="00E26C83">
        <w:rPr>
          <w:rFonts w:eastAsia="MS Mincho"/>
          <w:sz w:val="24"/>
          <w:szCs w:val="24"/>
          <w:lang w:val="uk-UA"/>
        </w:rPr>
        <w:t>н</w:t>
      </w:r>
      <w:r w:rsidRPr="00E26C83">
        <w:rPr>
          <w:rFonts w:eastAsia="MS Mincho"/>
          <w:sz w:val="24"/>
          <w:szCs w:val="24"/>
          <w:lang w:val="uk-UA"/>
        </w:rPr>
        <w:t xml:space="preserve">я  </w:t>
      </w:r>
      <w:proofErr w:type="spellStart"/>
      <w:r w:rsidRPr="00E26C83">
        <w:rPr>
          <w:rFonts w:eastAsia="MS Mincho"/>
          <w:sz w:val="24"/>
          <w:szCs w:val="24"/>
          <w:lang w:val="uk-UA"/>
        </w:rPr>
        <w:t>Магеррамової</w:t>
      </w:r>
      <w:proofErr w:type="spellEnd"/>
      <w:r w:rsidRPr="00E26C83">
        <w:rPr>
          <w:rFonts w:eastAsia="MS Mincho"/>
          <w:sz w:val="24"/>
          <w:szCs w:val="24"/>
          <w:lang w:val="uk-UA"/>
        </w:rPr>
        <w:t xml:space="preserve">  М. та рішення </w:t>
      </w:r>
      <w:r w:rsidRPr="00E26C83">
        <w:rPr>
          <w:sz w:val="24"/>
          <w:szCs w:val="24"/>
          <w:lang w:val="uk-UA"/>
        </w:rPr>
        <w:t>від 04.11.2016р. №204</w:t>
      </w:r>
      <w:r w:rsidRPr="00E26C83">
        <w:rPr>
          <w:rFonts w:eastAsia="MS Mincho"/>
          <w:sz w:val="24"/>
          <w:szCs w:val="24"/>
          <w:lang w:val="uk-UA"/>
        </w:rPr>
        <w:t xml:space="preserve"> та </w:t>
      </w:r>
      <w:r w:rsidRPr="00E26C83">
        <w:rPr>
          <w:sz w:val="24"/>
          <w:szCs w:val="24"/>
          <w:lang w:val="uk-UA"/>
        </w:rPr>
        <w:t xml:space="preserve">№ 203. Комісією були визначені кроки, які необхідно виконати для того щоб можна було нарахувати збитки згідно звернення та рішень міської ради та план дій для нарахування збитки всім, які фактично користуються земельними ділянками без правовстановлюючих документів на земельні ділянки. Для роботи комісії найперше необхідні правовстановлюючі документи на нерухоме майно, яке знаходиться на земельній ділянці, якою користуються без правовстановлюючих документів та необхідно отримати  витяги з технічної документації з нормативної грошової оцінки земель м. Новий Розділ. Згідно рішення комісії, яке було прийняте на  засіданні комісії 15.12.2016р. необхідно отримати копії правовстановлюючих документів на нерухоме майно та копії технічних паспортів на будівлі (копії долучені в протоколі засідання сесії, коли розглядалися рішення №203,№204) і направити листи в управління </w:t>
      </w:r>
      <w:proofErr w:type="spellStart"/>
      <w:r w:rsidRPr="00E26C83">
        <w:rPr>
          <w:sz w:val="24"/>
          <w:szCs w:val="24"/>
          <w:lang w:val="uk-UA"/>
        </w:rPr>
        <w:t>Держгеокадастру</w:t>
      </w:r>
      <w:proofErr w:type="spellEnd"/>
      <w:r w:rsidRPr="00E26C83">
        <w:rPr>
          <w:sz w:val="24"/>
          <w:szCs w:val="24"/>
          <w:lang w:val="uk-UA"/>
        </w:rPr>
        <w:t xml:space="preserve"> у  Миколаївському  районі з метою отримання витягу з технічної документації з нормативної грошової оцінки земель м. Новий Розділ на земельні ділянки під будівлями по вул. </w:t>
      </w:r>
      <w:proofErr w:type="spellStart"/>
      <w:r w:rsidRPr="00E26C83">
        <w:rPr>
          <w:sz w:val="24"/>
          <w:szCs w:val="24"/>
          <w:lang w:val="uk-UA"/>
        </w:rPr>
        <w:t>Ходорівській</w:t>
      </w:r>
      <w:proofErr w:type="spellEnd"/>
      <w:r w:rsidRPr="00E26C83">
        <w:rPr>
          <w:sz w:val="24"/>
          <w:szCs w:val="24"/>
          <w:lang w:val="uk-UA"/>
        </w:rPr>
        <w:t>,8,</w:t>
      </w:r>
      <w:r w:rsidRPr="00E26C83">
        <w:rPr>
          <w:sz w:val="24"/>
          <w:szCs w:val="24"/>
          <w:lang w:val="uk-UA" w:eastAsia="uk-UA"/>
        </w:rPr>
        <w:t xml:space="preserve"> 8-б,8-в,8-г,8-д,8-і,8-ї, 8-ж, 8-й</w:t>
      </w:r>
      <w:r w:rsidRPr="00E26C83">
        <w:rPr>
          <w:sz w:val="24"/>
          <w:szCs w:val="24"/>
          <w:lang w:val="uk-UA"/>
        </w:rPr>
        <w:t xml:space="preserve">  та під будівлями по пр. Шевченка, 9-В (корпус, 2 та корпус №3).</w:t>
      </w:r>
    </w:p>
    <w:p w:rsidR="002071D5" w:rsidRPr="00E26C83" w:rsidRDefault="002071D5" w:rsidP="002071D5">
      <w:pPr>
        <w:tabs>
          <w:tab w:val="left" w:pos="426"/>
          <w:tab w:val="left" w:pos="4646"/>
          <w:tab w:val="left" w:pos="5122"/>
          <w:tab w:val="left" w:pos="6120"/>
          <w:tab w:val="right" w:pos="9355"/>
        </w:tabs>
        <w:jc w:val="both"/>
        <w:rPr>
          <w:sz w:val="24"/>
          <w:szCs w:val="24"/>
          <w:lang w:val="uk-UA"/>
        </w:rPr>
      </w:pPr>
      <w:r w:rsidRPr="00E26C83">
        <w:rPr>
          <w:sz w:val="24"/>
          <w:szCs w:val="24"/>
          <w:lang w:val="uk-UA"/>
        </w:rPr>
        <w:tab/>
        <w:t xml:space="preserve">Хочу відмітити, що для  продуктивної роботи комісії необхідно оновити інформацію про власників нерухомого майна, які користуються земельними ділянками без правовстановлюючих документів. Для цього необхідно отримати інформацію з відділу реєстрації та отримати інформацію з </w:t>
      </w:r>
      <w:proofErr w:type="spellStart"/>
      <w:r w:rsidRPr="00E26C83">
        <w:rPr>
          <w:sz w:val="24"/>
          <w:szCs w:val="24"/>
          <w:lang w:val="uk-UA"/>
        </w:rPr>
        <w:t>фіксальної</w:t>
      </w:r>
      <w:proofErr w:type="spellEnd"/>
      <w:r w:rsidRPr="00E26C83">
        <w:rPr>
          <w:sz w:val="24"/>
          <w:szCs w:val="24"/>
          <w:lang w:val="uk-UA"/>
        </w:rPr>
        <w:t xml:space="preserve"> служби щодо сплати за земельні ділянки землекористувачами, які користуються ними без правовстановлюючих документів.  І щоб не було вибіркового ставлення необхідно чим скоріше отримати  таку інформацію про власників нерухомого майна на даний час ( список додається №2). Хочу також зауважити, що для отримання повної  інформації щодо власників, необхідні рішення виконавчого комітету про присвоєння адресних номерів нерухомого майна, яке перебувало в цілісних майнових комплексах (список додається №1). Тільки після отримання такої інформації комісія зможе нараховувати збитки власникам нерухомого майна, які користуються земельними ділянками без правовстановлюючих документів в межах населеного пункту.</w:t>
      </w:r>
    </w:p>
    <w:p w:rsidR="002071D5" w:rsidRPr="00E26C83" w:rsidRDefault="002071D5" w:rsidP="002071D5">
      <w:pPr>
        <w:tabs>
          <w:tab w:val="left" w:pos="426"/>
          <w:tab w:val="left" w:pos="4646"/>
          <w:tab w:val="left" w:pos="5122"/>
          <w:tab w:val="left" w:pos="6120"/>
          <w:tab w:val="right" w:pos="9355"/>
        </w:tabs>
        <w:jc w:val="both"/>
        <w:rPr>
          <w:sz w:val="24"/>
          <w:szCs w:val="24"/>
          <w:lang w:val="uk-UA"/>
        </w:rPr>
      </w:pPr>
    </w:p>
    <w:p w:rsidR="002071D5" w:rsidRPr="00E26C83" w:rsidRDefault="002071D5" w:rsidP="002071D5">
      <w:pPr>
        <w:ind w:firstLine="708"/>
        <w:jc w:val="both"/>
        <w:rPr>
          <w:rFonts w:eastAsia="MS Mincho"/>
          <w:sz w:val="24"/>
          <w:szCs w:val="24"/>
          <w:lang w:val="uk-UA"/>
        </w:rPr>
      </w:pPr>
      <w:r w:rsidRPr="00E26C83">
        <w:rPr>
          <w:rFonts w:eastAsia="MS Mincho"/>
          <w:sz w:val="24"/>
          <w:szCs w:val="24"/>
          <w:lang w:val="uk-UA"/>
        </w:rPr>
        <w:t xml:space="preserve">Голова комісії                                         </w:t>
      </w:r>
      <w:proofErr w:type="spellStart"/>
      <w:r w:rsidRPr="00E26C83">
        <w:rPr>
          <w:rFonts w:eastAsia="MS Mincho"/>
          <w:sz w:val="24"/>
          <w:szCs w:val="24"/>
          <w:lang w:val="uk-UA"/>
        </w:rPr>
        <w:t>Пасемко</w:t>
      </w:r>
      <w:proofErr w:type="spellEnd"/>
      <w:r w:rsidRPr="00E26C83">
        <w:rPr>
          <w:rFonts w:eastAsia="MS Mincho"/>
          <w:sz w:val="24"/>
          <w:szCs w:val="24"/>
          <w:lang w:val="uk-UA"/>
        </w:rPr>
        <w:t xml:space="preserve"> Н. А.</w:t>
      </w:r>
    </w:p>
    <w:p w:rsidR="002071D5" w:rsidRPr="00E26C83" w:rsidRDefault="002071D5" w:rsidP="002071D5">
      <w:pPr>
        <w:jc w:val="both"/>
        <w:rPr>
          <w:rFonts w:eastAsia="MS Mincho"/>
          <w:b/>
          <w:sz w:val="24"/>
          <w:szCs w:val="24"/>
          <w:lang w:val="uk-UA"/>
        </w:rPr>
      </w:pPr>
    </w:p>
    <w:p w:rsidR="002071D5" w:rsidRPr="00E26C83" w:rsidRDefault="002071D5"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7743AB" w:rsidRPr="00E26C83" w:rsidRDefault="007743AB"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2071D5" w:rsidRPr="00E26C83" w:rsidRDefault="002071D5"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t>Додаток 1</w:t>
      </w:r>
    </w:p>
    <w:p w:rsidR="002071D5" w:rsidRPr="00E26C83" w:rsidRDefault="002071D5"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t>до звіту</w:t>
      </w:r>
    </w:p>
    <w:p w:rsidR="002071D5" w:rsidRPr="00E26C83" w:rsidRDefault="002071D5"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tbl>
      <w:tblPr>
        <w:tblW w:w="9214" w:type="dxa"/>
        <w:tblInd w:w="392" w:type="dxa"/>
        <w:tblLook w:val="04A0"/>
      </w:tblPr>
      <w:tblGrid>
        <w:gridCol w:w="709"/>
        <w:gridCol w:w="2977"/>
        <w:gridCol w:w="5528"/>
      </w:tblGrid>
      <w:tr w:rsidR="002071D5" w:rsidRPr="00E26C83" w:rsidTr="002071D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w:t>
            </w:r>
          </w:p>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з/п</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Стара адреса</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 xml:space="preserve">Примітки </w:t>
            </w:r>
          </w:p>
        </w:tc>
      </w:tr>
      <w:tr w:rsidR="002071D5" w:rsidRPr="00E26C83" w:rsidTr="002071D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1</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2071D5" w:rsidRPr="00E26C83" w:rsidRDefault="002071D5" w:rsidP="002071D5">
            <w:pPr>
              <w:jc w:val="center"/>
              <w:rPr>
                <w:bCs/>
                <w:iCs/>
                <w:color w:val="000000"/>
                <w:sz w:val="24"/>
                <w:szCs w:val="24"/>
                <w:lang w:val="uk-UA" w:eastAsia="uk-UA"/>
              </w:rPr>
            </w:pPr>
            <w:r w:rsidRPr="00E26C83">
              <w:rPr>
                <w:bCs/>
                <w:iCs/>
                <w:color w:val="000000"/>
                <w:sz w:val="24"/>
                <w:szCs w:val="24"/>
                <w:lang w:val="uk-UA" w:eastAsia="uk-UA"/>
              </w:rPr>
              <w:t>2</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jc w:val="center"/>
              <w:rPr>
                <w:bCs/>
                <w:iCs/>
                <w:color w:val="000000"/>
                <w:sz w:val="24"/>
                <w:szCs w:val="24"/>
                <w:lang w:val="uk-UA" w:eastAsia="uk-UA"/>
              </w:rPr>
            </w:pPr>
            <w:r w:rsidRPr="00E26C83">
              <w:rPr>
                <w:bCs/>
                <w:iCs/>
                <w:color w:val="000000"/>
                <w:sz w:val="24"/>
                <w:szCs w:val="24"/>
                <w:lang w:val="uk-UA" w:eastAsia="uk-UA"/>
              </w:rPr>
              <w:t>3</w:t>
            </w:r>
          </w:p>
        </w:tc>
      </w:tr>
      <w:tr w:rsidR="002071D5" w:rsidRPr="00E26C83" w:rsidTr="002071D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b/>
                <w:i/>
                <w:color w:val="000000"/>
                <w:sz w:val="24"/>
                <w:szCs w:val="24"/>
                <w:lang w:val="uk-UA" w:eastAsia="uk-UA"/>
              </w:rPr>
            </w:pPr>
            <w:r w:rsidRPr="00E26C83">
              <w:rPr>
                <w:b/>
                <w:i/>
                <w:color w:val="000000"/>
                <w:sz w:val="24"/>
                <w:szCs w:val="24"/>
                <w:lang w:val="uk-UA" w:eastAsia="zh-CN"/>
              </w:rPr>
              <w:t>1</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2071D5" w:rsidRPr="00E26C83" w:rsidRDefault="002071D5" w:rsidP="002071D5">
            <w:pPr>
              <w:rPr>
                <w:b/>
                <w:bCs/>
                <w:i/>
                <w:iCs/>
                <w:color w:val="000000"/>
                <w:sz w:val="24"/>
                <w:szCs w:val="24"/>
                <w:lang w:val="uk-UA" w:eastAsia="uk-UA"/>
              </w:rPr>
            </w:pPr>
            <w:r w:rsidRPr="00E26C83">
              <w:rPr>
                <w:b/>
                <w:bCs/>
                <w:i/>
                <w:iCs/>
                <w:color w:val="000000"/>
                <w:sz w:val="24"/>
                <w:szCs w:val="24"/>
                <w:lang w:val="uk-UA" w:eastAsia="uk-UA"/>
              </w:rPr>
              <w:t xml:space="preserve">вул. </w:t>
            </w:r>
            <w:proofErr w:type="spellStart"/>
            <w:r w:rsidRPr="00E26C83">
              <w:rPr>
                <w:b/>
                <w:bCs/>
                <w:i/>
                <w:iCs/>
                <w:color w:val="000000"/>
                <w:sz w:val="24"/>
                <w:szCs w:val="24"/>
                <w:lang w:val="uk-UA" w:eastAsia="uk-UA"/>
              </w:rPr>
              <w:t>Ходорівська</w:t>
            </w:r>
            <w:proofErr w:type="spellEnd"/>
            <w:r w:rsidRPr="00E26C83">
              <w:rPr>
                <w:b/>
                <w:bCs/>
                <w:i/>
                <w:iCs/>
                <w:color w:val="000000"/>
                <w:sz w:val="24"/>
                <w:szCs w:val="24"/>
                <w:lang w:val="uk-UA" w:eastAsia="uk-UA"/>
              </w:rPr>
              <w:t>, 8</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
                <w:iCs/>
                <w:color w:val="000000"/>
                <w:sz w:val="24"/>
                <w:szCs w:val="24"/>
                <w:u w:val="single"/>
                <w:lang w:val="uk-UA" w:eastAsia="uk-UA"/>
              </w:rPr>
            </w:pPr>
            <w:r w:rsidRPr="00E26C83">
              <w:rPr>
                <w:bCs/>
                <w:i/>
                <w:iCs/>
                <w:color w:val="000000"/>
                <w:sz w:val="24"/>
                <w:szCs w:val="24"/>
                <w:lang w:val="uk-UA" w:eastAsia="uk-UA"/>
              </w:rPr>
              <w:t>Колишня територія ВАТ «Автобази», необхідна інформація щодо адресних номерів всіх будівель на цій території</w:t>
            </w:r>
          </w:p>
        </w:tc>
      </w:tr>
      <w:tr w:rsidR="002071D5" w:rsidRPr="00E26C83" w:rsidTr="002071D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b/>
                <w:i/>
                <w:color w:val="000000"/>
                <w:sz w:val="24"/>
                <w:szCs w:val="24"/>
                <w:lang w:val="uk-UA" w:eastAsia="zh-CN"/>
              </w:rPr>
            </w:pPr>
            <w:r w:rsidRPr="00E26C83">
              <w:rPr>
                <w:b/>
                <w:i/>
                <w:color w:val="000000"/>
                <w:sz w:val="24"/>
                <w:szCs w:val="24"/>
                <w:lang w:val="uk-UA" w:eastAsia="zh-CN"/>
              </w:rPr>
              <w:t>2</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
                <w:bCs/>
                <w:i/>
                <w:iCs/>
                <w:color w:val="000000"/>
                <w:sz w:val="24"/>
                <w:szCs w:val="24"/>
                <w:lang w:val="uk-UA" w:eastAsia="uk-UA"/>
              </w:rPr>
            </w:pPr>
            <w:r w:rsidRPr="00E26C83">
              <w:rPr>
                <w:b/>
                <w:bCs/>
                <w:i/>
                <w:iCs/>
                <w:color w:val="000000"/>
                <w:sz w:val="24"/>
                <w:szCs w:val="24"/>
                <w:lang w:val="uk-UA" w:eastAsia="uk-UA"/>
              </w:rPr>
              <w:t xml:space="preserve">вул. </w:t>
            </w:r>
            <w:proofErr w:type="spellStart"/>
            <w:r w:rsidRPr="00E26C83">
              <w:rPr>
                <w:b/>
                <w:bCs/>
                <w:i/>
                <w:iCs/>
                <w:color w:val="000000"/>
                <w:sz w:val="24"/>
                <w:szCs w:val="24"/>
                <w:lang w:val="uk-UA" w:eastAsia="uk-UA"/>
              </w:rPr>
              <w:t>Ходорівська</w:t>
            </w:r>
            <w:proofErr w:type="spellEnd"/>
            <w:r w:rsidRPr="00E26C83">
              <w:rPr>
                <w:b/>
                <w:bCs/>
                <w:i/>
                <w:iCs/>
                <w:color w:val="000000"/>
                <w:sz w:val="24"/>
                <w:szCs w:val="24"/>
                <w:lang w:val="uk-UA" w:eastAsia="uk-UA"/>
              </w:rPr>
              <w:t>, 6</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
                <w:iCs/>
                <w:color w:val="000000"/>
                <w:sz w:val="24"/>
                <w:szCs w:val="24"/>
                <w:u w:val="single"/>
                <w:lang w:val="uk-UA" w:eastAsia="uk-UA"/>
              </w:rPr>
            </w:pPr>
            <w:r w:rsidRPr="00E26C83">
              <w:rPr>
                <w:bCs/>
                <w:i/>
                <w:iCs/>
                <w:color w:val="000000"/>
                <w:sz w:val="24"/>
                <w:szCs w:val="24"/>
                <w:lang w:val="uk-UA" w:eastAsia="uk-UA"/>
              </w:rPr>
              <w:t xml:space="preserve">Колишня територія торгової  бази, необхідна інформація щодо адресних номерів всіх будівель на цій території </w:t>
            </w:r>
          </w:p>
        </w:tc>
      </w:tr>
      <w:tr w:rsidR="002071D5" w:rsidRPr="00E26C83" w:rsidTr="002071D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b/>
                <w:i/>
                <w:color w:val="000000"/>
                <w:sz w:val="24"/>
                <w:szCs w:val="24"/>
                <w:lang w:val="uk-UA" w:eastAsia="zh-CN"/>
              </w:rPr>
            </w:pPr>
            <w:r w:rsidRPr="00E26C83">
              <w:rPr>
                <w:b/>
                <w:i/>
                <w:color w:val="000000"/>
                <w:sz w:val="24"/>
                <w:szCs w:val="24"/>
                <w:lang w:val="uk-UA" w:eastAsia="zh-CN"/>
              </w:rPr>
              <w:t>3</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2071D5" w:rsidRPr="00E26C83" w:rsidRDefault="002071D5" w:rsidP="002071D5">
            <w:pPr>
              <w:rPr>
                <w:b/>
                <w:bCs/>
                <w:i/>
                <w:iCs/>
                <w:color w:val="000000"/>
                <w:sz w:val="24"/>
                <w:szCs w:val="24"/>
                <w:lang w:val="uk-UA" w:eastAsia="uk-UA"/>
              </w:rPr>
            </w:pPr>
            <w:r w:rsidRPr="00E26C83">
              <w:rPr>
                <w:b/>
                <w:bCs/>
                <w:i/>
                <w:iCs/>
                <w:color w:val="000000"/>
                <w:sz w:val="24"/>
                <w:szCs w:val="24"/>
                <w:lang w:val="uk-UA" w:eastAsia="uk-UA"/>
              </w:rPr>
              <w:t xml:space="preserve">вул. </w:t>
            </w:r>
            <w:proofErr w:type="spellStart"/>
            <w:r w:rsidRPr="00E26C83">
              <w:rPr>
                <w:b/>
                <w:bCs/>
                <w:i/>
                <w:iCs/>
                <w:color w:val="000000"/>
                <w:sz w:val="24"/>
                <w:szCs w:val="24"/>
                <w:lang w:val="uk-UA" w:eastAsia="uk-UA"/>
              </w:rPr>
              <w:t>Ходорівська</w:t>
            </w:r>
            <w:proofErr w:type="spellEnd"/>
            <w:r w:rsidRPr="00E26C83">
              <w:rPr>
                <w:b/>
                <w:bCs/>
                <w:i/>
                <w:iCs/>
                <w:color w:val="000000"/>
                <w:sz w:val="24"/>
                <w:szCs w:val="24"/>
                <w:lang w:val="uk-UA" w:eastAsia="uk-UA"/>
              </w:rPr>
              <w:t>, 9.</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
                <w:iCs/>
                <w:color w:val="000000"/>
                <w:sz w:val="24"/>
                <w:szCs w:val="24"/>
                <w:lang w:val="uk-UA" w:eastAsia="uk-UA"/>
              </w:rPr>
            </w:pPr>
            <w:r w:rsidRPr="00E26C83">
              <w:rPr>
                <w:bCs/>
                <w:i/>
                <w:iCs/>
                <w:color w:val="000000"/>
                <w:sz w:val="24"/>
                <w:szCs w:val="24"/>
                <w:lang w:val="uk-UA" w:eastAsia="uk-UA"/>
              </w:rPr>
              <w:t>Колишня територія торгової бази, необхідна інформація щодо адресних номерів всіх будівель на цій території</w:t>
            </w:r>
          </w:p>
        </w:tc>
      </w:tr>
      <w:tr w:rsidR="002071D5" w:rsidRPr="00E26C83" w:rsidTr="002071D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b/>
                <w:i/>
                <w:color w:val="000000"/>
                <w:sz w:val="24"/>
                <w:szCs w:val="24"/>
                <w:lang w:val="uk-UA" w:eastAsia="zh-CN"/>
              </w:rPr>
            </w:pPr>
            <w:r w:rsidRPr="00E26C83">
              <w:rPr>
                <w:b/>
                <w:i/>
                <w:color w:val="000000"/>
                <w:sz w:val="24"/>
                <w:szCs w:val="24"/>
                <w:lang w:val="uk-UA" w:eastAsia="zh-CN"/>
              </w:rPr>
              <w:t>4</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
                <w:bCs/>
                <w:i/>
                <w:iCs/>
                <w:color w:val="000000"/>
                <w:sz w:val="24"/>
                <w:szCs w:val="24"/>
                <w:lang w:val="uk-UA" w:eastAsia="uk-UA"/>
              </w:rPr>
            </w:pPr>
            <w:proofErr w:type="spellStart"/>
            <w:r w:rsidRPr="00E26C83">
              <w:rPr>
                <w:b/>
                <w:bCs/>
                <w:i/>
                <w:iCs/>
                <w:color w:val="000000"/>
                <w:sz w:val="24"/>
                <w:szCs w:val="24"/>
                <w:lang w:val="uk-UA" w:eastAsia="uk-UA"/>
              </w:rPr>
              <w:t>вул.Ходорівська</w:t>
            </w:r>
            <w:proofErr w:type="spellEnd"/>
            <w:r w:rsidRPr="00E26C83">
              <w:rPr>
                <w:b/>
                <w:bCs/>
                <w:i/>
                <w:iCs/>
                <w:color w:val="000000"/>
                <w:sz w:val="24"/>
                <w:szCs w:val="24"/>
                <w:lang w:val="uk-UA" w:eastAsia="uk-UA"/>
              </w:rPr>
              <w:t>, 1-а</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
                <w:iCs/>
                <w:color w:val="000000"/>
                <w:sz w:val="24"/>
                <w:szCs w:val="24"/>
                <w:u w:val="single"/>
                <w:lang w:val="uk-UA" w:eastAsia="uk-UA"/>
              </w:rPr>
            </w:pPr>
            <w:r w:rsidRPr="00E26C83">
              <w:rPr>
                <w:bCs/>
                <w:i/>
                <w:iCs/>
                <w:color w:val="000000"/>
                <w:sz w:val="24"/>
                <w:szCs w:val="24"/>
                <w:lang w:val="uk-UA" w:eastAsia="uk-UA"/>
              </w:rPr>
              <w:t>Територія МП «</w:t>
            </w:r>
            <w:proofErr w:type="spellStart"/>
            <w:r w:rsidRPr="00E26C83">
              <w:rPr>
                <w:bCs/>
                <w:i/>
                <w:iCs/>
                <w:color w:val="000000"/>
                <w:sz w:val="24"/>
                <w:szCs w:val="24"/>
                <w:lang w:val="uk-UA" w:eastAsia="uk-UA"/>
              </w:rPr>
              <w:t>Вітан</w:t>
            </w:r>
            <w:proofErr w:type="spellEnd"/>
            <w:r w:rsidRPr="00E26C83">
              <w:rPr>
                <w:bCs/>
                <w:i/>
                <w:iCs/>
                <w:color w:val="000000"/>
                <w:sz w:val="24"/>
                <w:szCs w:val="24"/>
                <w:lang w:val="uk-UA" w:eastAsia="uk-UA"/>
              </w:rPr>
              <w:t xml:space="preserve"> &amp; К» </w:t>
            </w:r>
          </w:p>
        </w:tc>
      </w:tr>
      <w:tr w:rsidR="002071D5" w:rsidRPr="00E26C83" w:rsidTr="002071D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b/>
                <w:i/>
                <w:color w:val="000000"/>
                <w:sz w:val="24"/>
                <w:szCs w:val="24"/>
                <w:lang w:val="uk-UA" w:eastAsia="zh-CN"/>
              </w:rPr>
            </w:pPr>
            <w:r w:rsidRPr="00E26C83">
              <w:rPr>
                <w:b/>
                <w:i/>
                <w:color w:val="000000"/>
                <w:sz w:val="24"/>
                <w:szCs w:val="24"/>
                <w:lang w:val="uk-UA" w:eastAsia="zh-CN"/>
              </w:rPr>
              <w:t>5</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
                <w:bCs/>
                <w:i/>
                <w:iCs/>
                <w:color w:val="000000"/>
                <w:sz w:val="24"/>
                <w:szCs w:val="24"/>
                <w:lang w:val="uk-UA" w:eastAsia="uk-UA"/>
              </w:rPr>
            </w:pPr>
            <w:r w:rsidRPr="00E26C83">
              <w:rPr>
                <w:b/>
                <w:bCs/>
                <w:i/>
                <w:iCs/>
                <w:color w:val="000000"/>
                <w:sz w:val="24"/>
                <w:szCs w:val="24"/>
                <w:lang w:val="uk-UA" w:eastAsia="uk-UA"/>
              </w:rPr>
              <w:t>вул. Сагайдачного, 1-а</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
                <w:iCs/>
                <w:color w:val="000000"/>
                <w:sz w:val="24"/>
                <w:szCs w:val="24"/>
                <w:u w:val="single"/>
                <w:lang w:val="uk-UA" w:eastAsia="uk-UA"/>
              </w:rPr>
            </w:pPr>
            <w:proofErr w:type="spellStart"/>
            <w:r w:rsidRPr="00E26C83">
              <w:rPr>
                <w:i/>
                <w:sz w:val="24"/>
                <w:szCs w:val="24"/>
                <w:lang w:val="uk-UA"/>
              </w:rPr>
              <w:t>ТзОВ</w:t>
            </w:r>
            <w:proofErr w:type="spellEnd"/>
            <w:r w:rsidRPr="00E26C83">
              <w:rPr>
                <w:i/>
                <w:sz w:val="24"/>
                <w:szCs w:val="24"/>
                <w:lang w:val="uk-UA"/>
              </w:rPr>
              <w:t xml:space="preserve">  </w:t>
            </w:r>
            <w:proofErr w:type="spellStart"/>
            <w:r w:rsidRPr="00E26C83">
              <w:rPr>
                <w:i/>
                <w:sz w:val="24"/>
                <w:szCs w:val="24"/>
                <w:lang w:val="uk-UA"/>
              </w:rPr>
              <w:t>„Дельта</w:t>
            </w:r>
            <w:proofErr w:type="spellEnd"/>
            <w:r w:rsidRPr="00E26C83">
              <w:rPr>
                <w:i/>
                <w:sz w:val="24"/>
                <w:szCs w:val="24"/>
                <w:lang w:val="uk-UA"/>
              </w:rPr>
              <w:t xml:space="preserve"> </w:t>
            </w:r>
            <w:proofErr w:type="spellStart"/>
            <w:r w:rsidRPr="00E26C83">
              <w:rPr>
                <w:i/>
                <w:sz w:val="24"/>
                <w:szCs w:val="24"/>
                <w:lang w:val="uk-UA"/>
              </w:rPr>
              <w:t>Автотранс”</w:t>
            </w:r>
            <w:proofErr w:type="spellEnd"/>
          </w:p>
        </w:tc>
      </w:tr>
      <w:tr w:rsidR="002071D5" w:rsidRPr="00E26C83" w:rsidTr="002071D5">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b/>
                <w:i/>
                <w:color w:val="000000"/>
                <w:sz w:val="24"/>
                <w:szCs w:val="24"/>
                <w:lang w:val="uk-UA" w:eastAsia="zh-CN"/>
              </w:rPr>
            </w:pPr>
            <w:r w:rsidRPr="00E26C83">
              <w:rPr>
                <w:b/>
                <w:i/>
                <w:color w:val="000000"/>
                <w:sz w:val="24"/>
                <w:szCs w:val="24"/>
                <w:lang w:val="uk-UA" w:eastAsia="zh-CN"/>
              </w:rPr>
              <w:t>6</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
                <w:bCs/>
                <w:i/>
                <w:iCs/>
                <w:color w:val="000000"/>
                <w:sz w:val="24"/>
                <w:szCs w:val="24"/>
                <w:lang w:val="uk-UA" w:eastAsia="uk-UA"/>
              </w:rPr>
            </w:pPr>
            <w:r w:rsidRPr="00E26C83">
              <w:rPr>
                <w:b/>
                <w:bCs/>
                <w:i/>
                <w:iCs/>
                <w:color w:val="000000"/>
                <w:sz w:val="24"/>
                <w:szCs w:val="24"/>
                <w:lang w:val="uk-UA" w:eastAsia="uk-UA"/>
              </w:rPr>
              <w:t>Вул.. Промислова, 4</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i/>
                <w:sz w:val="24"/>
                <w:szCs w:val="24"/>
                <w:lang w:val="uk-UA"/>
              </w:rPr>
            </w:pPr>
            <w:r w:rsidRPr="00E26C83">
              <w:rPr>
                <w:i/>
                <w:sz w:val="24"/>
                <w:szCs w:val="24"/>
                <w:lang w:val="uk-UA"/>
              </w:rPr>
              <w:t>Колишня територія ЗЗБВ</w:t>
            </w:r>
          </w:p>
        </w:tc>
      </w:tr>
      <w:tr w:rsidR="002071D5" w:rsidRPr="00E26C83" w:rsidTr="002071D5">
        <w:trPr>
          <w:trHeight w:val="77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b/>
                <w:i/>
                <w:color w:val="000000"/>
                <w:sz w:val="24"/>
                <w:szCs w:val="24"/>
                <w:lang w:val="uk-UA" w:eastAsia="zh-CN"/>
              </w:rPr>
            </w:pPr>
            <w:r w:rsidRPr="00E26C83">
              <w:rPr>
                <w:b/>
                <w:i/>
                <w:color w:val="000000"/>
                <w:sz w:val="24"/>
                <w:szCs w:val="24"/>
                <w:lang w:val="uk-UA" w:eastAsia="zh-CN"/>
              </w:rPr>
              <w:t>7</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
                <w:bCs/>
                <w:i/>
                <w:iCs/>
                <w:color w:val="000000"/>
                <w:sz w:val="24"/>
                <w:szCs w:val="24"/>
                <w:lang w:val="uk-UA" w:eastAsia="uk-UA"/>
              </w:rPr>
            </w:pPr>
            <w:r w:rsidRPr="00E26C83">
              <w:rPr>
                <w:b/>
                <w:bCs/>
                <w:i/>
                <w:iCs/>
                <w:color w:val="000000"/>
                <w:sz w:val="24"/>
                <w:szCs w:val="24"/>
                <w:lang w:val="uk-UA" w:eastAsia="uk-UA"/>
              </w:rPr>
              <w:t xml:space="preserve">Вул. </w:t>
            </w:r>
            <w:proofErr w:type="spellStart"/>
            <w:r w:rsidRPr="00E26C83">
              <w:rPr>
                <w:b/>
                <w:bCs/>
                <w:i/>
                <w:iCs/>
                <w:color w:val="000000"/>
                <w:sz w:val="24"/>
                <w:szCs w:val="24"/>
                <w:lang w:val="uk-UA" w:eastAsia="uk-UA"/>
              </w:rPr>
              <w:t>Ходорівська</w:t>
            </w:r>
            <w:proofErr w:type="spellEnd"/>
            <w:r w:rsidRPr="00E26C83">
              <w:rPr>
                <w:b/>
                <w:bCs/>
                <w:i/>
                <w:iCs/>
                <w:color w:val="000000"/>
                <w:sz w:val="24"/>
                <w:szCs w:val="24"/>
                <w:lang w:val="uk-UA" w:eastAsia="uk-UA"/>
              </w:rPr>
              <w:t>,1-б,1-в</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
                <w:bCs/>
                <w:i/>
                <w:iCs/>
                <w:color w:val="000000"/>
                <w:sz w:val="24"/>
                <w:szCs w:val="24"/>
                <w:lang w:val="uk-UA" w:eastAsia="uk-UA"/>
              </w:rPr>
            </w:pPr>
            <w:r w:rsidRPr="00E26C83">
              <w:rPr>
                <w:b/>
                <w:bCs/>
                <w:i/>
                <w:iCs/>
                <w:color w:val="000000"/>
                <w:sz w:val="24"/>
                <w:szCs w:val="24"/>
                <w:lang w:val="uk-UA" w:eastAsia="uk-UA"/>
              </w:rPr>
              <w:t>Власник Яремко,чи були ще присвоєнні адресні номера на цій території</w:t>
            </w:r>
          </w:p>
        </w:tc>
      </w:tr>
      <w:tr w:rsidR="002071D5" w:rsidRPr="00E26C83" w:rsidTr="002071D5">
        <w:trPr>
          <w:trHeight w:val="315"/>
        </w:trPr>
        <w:tc>
          <w:tcPr>
            <w:tcW w:w="709"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b/>
                <w:i/>
                <w:color w:val="000000"/>
                <w:sz w:val="24"/>
                <w:szCs w:val="24"/>
                <w:lang w:val="uk-UA" w:eastAsia="uk-UA"/>
              </w:rPr>
            </w:pPr>
            <w:r w:rsidRPr="00E26C83">
              <w:rPr>
                <w:b/>
                <w:i/>
                <w:color w:val="000000"/>
                <w:sz w:val="24"/>
                <w:szCs w:val="24"/>
                <w:lang w:val="uk-UA" w:eastAsia="uk-UA"/>
              </w:rPr>
              <w:t>8</w:t>
            </w:r>
          </w:p>
        </w:tc>
        <w:tc>
          <w:tcPr>
            <w:tcW w:w="2977" w:type="dxa"/>
            <w:tcBorders>
              <w:top w:val="nil"/>
              <w:left w:val="nil"/>
              <w:bottom w:val="single" w:sz="4" w:space="0" w:color="auto"/>
              <w:right w:val="single" w:sz="4" w:space="0" w:color="auto"/>
            </w:tcBorders>
            <w:shd w:val="clear" w:color="auto" w:fill="auto"/>
            <w:noWrap/>
            <w:vAlign w:val="center"/>
          </w:tcPr>
          <w:p w:rsidR="002071D5" w:rsidRPr="00E26C83" w:rsidRDefault="002071D5" w:rsidP="002071D5">
            <w:pPr>
              <w:rPr>
                <w:b/>
                <w:bCs/>
                <w:i/>
                <w:iCs/>
                <w:color w:val="000000"/>
                <w:sz w:val="24"/>
                <w:szCs w:val="24"/>
                <w:lang w:val="uk-UA" w:eastAsia="uk-UA"/>
              </w:rPr>
            </w:pPr>
            <w:r w:rsidRPr="00E26C83">
              <w:rPr>
                <w:b/>
                <w:bCs/>
                <w:i/>
                <w:iCs/>
                <w:color w:val="000000"/>
                <w:sz w:val="24"/>
                <w:szCs w:val="24"/>
                <w:lang w:val="uk-UA" w:eastAsia="uk-UA"/>
              </w:rPr>
              <w:t>Вул. Гірнича, 6</w:t>
            </w:r>
          </w:p>
        </w:tc>
        <w:tc>
          <w:tcPr>
            <w:tcW w:w="5528" w:type="dxa"/>
            <w:tcBorders>
              <w:top w:val="nil"/>
              <w:left w:val="nil"/>
              <w:bottom w:val="single" w:sz="4" w:space="0" w:color="auto"/>
              <w:right w:val="single" w:sz="4" w:space="0" w:color="auto"/>
            </w:tcBorders>
          </w:tcPr>
          <w:p w:rsidR="002071D5" w:rsidRPr="00E26C83" w:rsidRDefault="002071D5" w:rsidP="002071D5">
            <w:pPr>
              <w:rPr>
                <w:b/>
                <w:bCs/>
                <w:i/>
                <w:iCs/>
                <w:color w:val="000000"/>
                <w:sz w:val="24"/>
                <w:szCs w:val="24"/>
                <w:lang w:val="uk-UA" w:eastAsia="uk-UA"/>
              </w:rPr>
            </w:pPr>
            <w:r w:rsidRPr="00E26C83">
              <w:rPr>
                <w:b/>
                <w:bCs/>
                <w:i/>
                <w:iCs/>
                <w:color w:val="000000"/>
                <w:sz w:val="24"/>
                <w:szCs w:val="24"/>
                <w:lang w:val="uk-UA" w:eastAsia="uk-UA"/>
              </w:rPr>
              <w:t xml:space="preserve">Колишня територія </w:t>
            </w:r>
            <w:r w:rsidRPr="00E26C83">
              <w:rPr>
                <w:i/>
                <w:sz w:val="24"/>
                <w:szCs w:val="24"/>
                <w:lang w:val="uk-UA"/>
              </w:rPr>
              <w:t xml:space="preserve">ПП </w:t>
            </w:r>
            <w:proofErr w:type="spellStart"/>
            <w:r w:rsidRPr="00E26C83">
              <w:rPr>
                <w:i/>
                <w:sz w:val="24"/>
                <w:szCs w:val="24"/>
                <w:lang w:val="uk-UA"/>
              </w:rPr>
              <w:t>„Автосервіс-Ш”</w:t>
            </w:r>
            <w:proofErr w:type="spellEnd"/>
            <w:r w:rsidRPr="00E26C83">
              <w:rPr>
                <w:b/>
                <w:bCs/>
                <w:sz w:val="24"/>
                <w:szCs w:val="24"/>
                <w:lang w:val="uk-UA"/>
              </w:rPr>
              <w:t xml:space="preserve"> </w:t>
            </w:r>
          </w:p>
        </w:tc>
      </w:tr>
      <w:tr w:rsidR="002071D5" w:rsidRPr="00E26C83" w:rsidTr="002071D5">
        <w:trPr>
          <w:trHeight w:val="315"/>
        </w:trPr>
        <w:tc>
          <w:tcPr>
            <w:tcW w:w="709"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b/>
                <w:i/>
                <w:color w:val="000000"/>
                <w:sz w:val="24"/>
                <w:szCs w:val="24"/>
                <w:lang w:val="uk-UA" w:eastAsia="uk-UA"/>
              </w:rPr>
            </w:pPr>
          </w:p>
        </w:tc>
        <w:tc>
          <w:tcPr>
            <w:tcW w:w="2977" w:type="dxa"/>
            <w:tcBorders>
              <w:top w:val="nil"/>
              <w:left w:val="nil"/>
              <w:bottom w:val="single" w:sz="4" w:space="0" w:color="auto"/>
              <w:right w:val="single" w:sz="4" w:space="0" w:color="auto"/>
            </w:tcBorders>
            <w:shd w:val="clear" w:color="auto" w:fill="auto"/>
            <w:noWrap/>
            <w:vAlign w:val="center"/>
          </w:tcPr>
          <w:p w:rsidR="002071D5" w:rsidRPr="00E26C83" w:rsidRDefault="002071D5" w:rsidP="002071D5">
            <w:pPr>
              <w:rPr>
                <w:b/>
                <w:bCs/>
                <w:i/>
                <w:iCs/>
                <w:color w:val="000000"/>
                <w:sz w:val="24"/>
                <w:szCs w:val="24"/>
                <w:u w:val="single"/>
                <w:lang w:val="uk-UA" w:eastAsia="uk-UA"/>
              </w:rPr>
            </w:pPr>
          </w:p>
        </w:tc>
        <w:tc>
          <w:tcPr>
            <w:tcW w:w="5528" w:type="dxa"/>
            <w:tcBorders>
              <w:top w:val="nil"/>
              <w:left w:val="nil"/>
              <w:bottom w:val="single" w:sz="4" w:space="0" w:color="auto"/>
              <w:right w:val="single" w:sz="4" w:space="0" w:color="auto"/>
            </w:tcBorders>
          </w:tcPr>
          <w:p w:rsidR="002071D5" w:rsidRPr="00E26C83" w:rsidRDefault="002071D5" w:rsidP="002071D5">
            <w:pPr>
              <w:rPr>
                <w:bCs/>
                <w:i/>
                <w:iCs/>
                <w:color w:val="000000"/>
                <w:sz w:val="24"/>
                <w:szCs w:val="24"/>
                <w:u w:val="single"/>
                <w:lang w:val="uk-UA" w:eastAsia="uk-UA"/>
              </w:rPr>
            </w:pPr>
          </w:p>
        </w:tc>
      </w:tr>
    </w:tbl>
    <w:p w:rsidR="002071D5" w:rsidRPr="00E26C83" w:rsidRDefault="002071D5"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p w:rsidR="002071D5" w:rsidRPr="00E26C83" w:rsidRDefault="002071D5"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7743AB" w:rsidRPr="00E26C83" w:rsidRDefault="007743AB" w:rsidP="002071D5">
      <w:pPr>
        <w:suppressAutoHyphens/>
        <w:ind w:firstLine="708"/>
        <w:jc w:val="both"/>
        <w:rPr>
          <w:sz w:val="24"/>
          <w:szCs w:val="24"/>
          <w:lang w:val="uk-UA"/>
        </w:rPr>
      </w:pPr>
    </w:p>
    <w:p w:rsidR="002071D5" w:rsidRPr="00E26C83" w:rsidRDefault="002071D5" w:rsidP="002071D5">
      <w:pPr>
        <w:suppressAutoHyphens/>
        <w:jc w:val="both"/>
        <w:rPr>
          <w:b/>
          <w:i/>
          <w:sz w:val="24"/>
          <w:szCs w:val="24"/>
          <w:lang w:val="uk-UA" w:eastAsia="zh-CN"/>
        </w:rPr>
      </w:pPr>
    </w:p>
    <w:p w:rsidR="002071D5" w:rsidRPr="00E26C83" w:rsidRDefault="002071D5" w:rsidP="002071D5">
      <w:pPr>
        <w:suppressAutoHyphens/>
        <w:ind w:firstLine="708"/>
        <w:jc w:val="right"/>
        <w:rPr>
          <w:b/>
          <w:i/>
          <w:sz w:val="24"/>
          <w:szCs w:val="24"/>
          <w:lang w:val="uk-UA" w:eastAsia="zh-CN"/>
        </w:rPr>
      </w:pPr>
      <w:r w:rsidRPr="00E26C83">
        <w:rPr>
          <w:b/>
          <w:i/>
          <w:sz w:val="24"/>
          <w:szCs w:val="24"/>
          <w:lang w:val="uk-UA" w:eastAsia="zh-CN"/>
        </w:rPr>
        <w:lastRenderedPageBreak/>
        <w:t>Додаток 2</w:t>
      </w:r>
    </w:p>
    <w:p w:rsidR="002071D5" w:rsidRPr="00E26C83" w:rsidRDefault="002071D5" w:rsidP="002071D5">
      <w:pPr>
        <w:suppressAutoHyphens/>
        <w:ind w:firstLine="708"/>
        <w:jc w:val="right"/>
        <w:rPr>
          <w:b/>
          <w:i/>
          <w:sz w:val="24"/>
          <w:szCs w:val="24"/>
          <w:lang w:val="uk-UA" w:eastAsia="zh-CN"/>
        </w:rPr>
      </w:pPr>
      <w:r w:rsidRPr="00E26C83">
        <w:rPr>
          <w:b/>
          <w:i/>
          <w:sz w:val="24"/>
          <w:szCs w:val="24"/>
          <w:lang w:val="uk-UA" w:eastAsia="zh-CN"/>
        </w:rPr>
        <w:t xml:space="preserve">до звіту </w:t>
      </w:r>
    </w:p>
    <w:p w:rsidR="002071D5" w:rsidRPr="00E26C83" w:rsidRDefault="002071D5" w:rsidP="002071D5">
      <w:pPr>
        <w:suppressAutoHyphens/>
        <w:ind w:firstLine="708"/>
        <w:jc w:val="center"/>
        <w:rPr>
          <w:b/>
          <w:sz w:val="24"/>
          <w:szCs w:val="24"/>
          <w:lang w:val="uk-UA" w:eastAsia="zh-CN"/>
        </w:rPr>
      </w:pPr>
      <w:r w:rsidRPr="00E26C83">
        <w:rPr>
          <w:b/>
          <w:sz w:val="24"/>
          <w:szCs w:val="24"/>
          <w:lang w:val="uk-UA" w:eastAsia="zh-CN"/>
        </w:rPr>
        <w:t>Перелік власників майна</w:t>
      </w:r>
    </w:p>
    <w:p w:rsidR="002071D5" w:rsidRPr="00E26C83" w:rsidRDefault="002071D5"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lang w:val="uk-UA"/>
        </w:rPr>
      </w:pPr>
    </w:p>
    <w:tbl>
      <w:tblPr>
        <w:tblW w:w="14883" w:type="dxa"/>
        <w:tblInd w:w="392" w:type="dxa"/>
        <w:tblLook w:val="04A0"/>
      </w:tblPr>
      <w:tblGrid>
        <w:gridCol w:w="850"/>
        <w:gridCol w:w="2977"/>
        <w:gridCol w:w="5528"/>
        <w:gridCol w:w="5528"/>
      </w:tblGrid>
      <w:tr w:rsidR="002071D5" w:rsidRPr="00E26C83" w:rsidTr="002071D5">
        <w:trPr>
          <w:gridAfter w:val="1"/>
          <w:wAfter w:w="5528" w:type="dxa"/>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w:t>
            </w:r>
          </w:p>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з/п</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Прізвище користувачів (найменування юридичних осіб)</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 xml:space="preserve">Адресний номер </w:t>
            </w:r>
          </w:p>
        </w:tc>
      </w:tr>
      <w:tr w:rsidR="002071D5" w:rsidRPr="00E26C83" w:rsidTr="002071D5">
        <w:trPr>
          <w:gridAfter w:val="1"/>
          <w:wAfter w:w="5528" w:type="dxa"/>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1</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2071D5" w:rsidRPr="00E26C83" w:rsidRDefault="002071D5" w:rsidP="002071D5">
            <w:pPr>
              <w:jc w:val="center"/>
              <w:rPr>
                <w:bCs/>
                <w:iCs/>
                <w:color w:val="000000"/>
                <w:sz w:val="24"/>
                <w:szCs w:val="24"/>
                <w:lang w:val="uk-UA" w:eastAsia="uk-UA"/>
              </w:rPr>
            </w:pPr>
            <w:r w:rsidRPr="00E26C83">
              <w:rPr>
                <w:bCs/>
                <w:iCs/>
                <w:color w:val="000000"/>
                <w:sz w:val="24"/>
                <w:szCs w:val="24"/>
                <w:lang w:val="uk-UA" w:eastAsia="uk-UA"/>
              </w:rPr>
              <w:t>2</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jc w:val="center"/>
              <w:rPr>
                <w:bCs/>
                <w:iCs/>
                <w:color w:val="000000"/>
                <w:sz w:val="24"/>
                <w:szCs w:val="24"/>
                <w:lang w:val="uk-UA" w:eastAsia="uk-UA"/>
              </w:rPr>
            </w:pPr>
            <w:r w:rsidRPr="00E26C83">
              <w:rPr>
                <w:bCs/>
                <w:iCs/>
                <w:color w:val="000000"/>
                <w:sz w:val="24"/>
                <w:szCs w:val="24"/>
                <w:lang w:val="uk-UA" w:eastAsia="uk-UA"/>
              </w:rPr>
              <w:t>3</w:t>
            </w:r>
          </w:p>
        </w:tc>
      </w:tr>
      <w:tr w:rsidR="002071D5" w:rsidRPr="00E26C83" w:rsidTr="002071D5">
        <w:trPr>
          <w:gridAfter w:val="1"/>
          <w:wAfter w:w="5528" w:type="dxa"/>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zh-CN"/>
              </w:rPr>
              <w:t>1</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Волос Любомир Васильович</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 xml:space="preserve">Вул. </w:t>
            </w:r>
            <w:proofErr w:type="spellStart"/>
            <w:r w:rsidRPr="00E26C83">
              <w:rPr>
                <w:bCs/>
                <w:iCs/>
                <w:color w:val="000000"/>
                <w:sz w:val="24"/>
                <w:szCs w:val="24"/>
                <w:lang w:val="uk-UA" w:eastAsia="uk-UA"/>
              </w:rPr>
              <w:t>Ходорівська</w:t>
            </w:r>
            <w:proofErr w:type="spellEnd"/>
            <w:r w:rsidRPr="00E26C83">
              <w:rPr>
                <w:bCs/>
                <w:iCs/>
                <w:color w:val="000000"/>
                <w:sz w:val="24"/>
                <w:szCs w:val="24"/>
                <w:lang w:val="uk-UA" w:eastAsia="uk-UA"/>
              </w:rPr>
              <w:t>, 8-К</w:t>
            </w:r>
          </w:p>
        </w:tc>
      </w:tr>
      <w:tr w:rsidR="002071D5" w:rsidRPr="00E26C83" w:rsidTr="002071D5">
        <w:trPr>
          <w:gridAfter w:val="1"/>
          <w:wAfter w:w="5528" w:type="dxa"/>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zh-CN"/>
              </w:rPr>
            </w:pPr>
            <w:r w:rsidRPr="00E26C83">
              <w:rPr>
                <w:color w:val="000000"/>
                <w:sz w:val="24"/>
                <w:szCs w:val="24"/>
                <w:lang w:val="uk-UA" w:eastAsia="zh-CN"/>
              </w:rPr>
              <w:t>2</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Cs/>
                <w:iCs/>
                <w:color w:val="000000"/>
                <w:sz w:val="24"/>
                <w:szCs w:val="24"/>
                <w:lang w:val="uk-UA" w:eastAsia="uk-UA"/>
              </w:rPr>
            </w:pPr>
            <w:proofErr w:type="spellStart"/>
            <w:r w:rsidRPr="00E26C83">
              <w:rPr>
                <w:sz w:val="24"/>
                <w:szCs w:val="24"/>
                <w:lang w:val="uk-UA"/>
              </w:rPr>
              <w:t>Матвіїшину</w:t>
            </w:r>
            <w:proofErr w:type="spellEnd"/>
            <w:r w:rsidRPr="00E26C83">
              <w:rPr>
                <w:sz w:val="24"/>
                <w:szCs w:val="24"/>
                <w:lang w:val="uk-UA"/>
              </w:rPr>
              <w:t xml:space="preserve"> Тарас Степанович</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 xml:space="preserve">Вул.. </w:t>
            </w:r>
            <w:proofErr w:type="spellStart"/>
            <w:r w:rsidRPr="00E26C83">
              <w:rPr>
                <w:bCs/>
                <w:iCs/>
                <w:color w:val="000000"/>
                <w:sz w:val="24"/>
                <w:szCs w:val="24"/>
                <w:lang w:val="uk-UA" w:eastAsia="uk-UA"/>
              </w:rPr>
              <w:t>Ходорівська</w:t>
            </w:r>
            <w:proofErr w:type="spellEnd"/>
            <w:r w:rsidRPr="00E26C83">
              <w:rPr>
                <w:bCs/>
                <w:iCs/>
                <w:color w:val="000000"/>
                <w:sz w:val="24"/>
                <w:szCs w:val="24"/>
                <w:lang w:val="uk-UA" w:eastAsia="uk-UA"/>
              </w:rPr>
              <w:t>, 8-З</w:t>
            </w:r>
          </w:p>
        </w:tc>
      </w:tr>
      <w:tr w:rsidR="002071D5" w:rsidRPr="00E26C83" w:rsidTr="002071D5">
        <w:trPr>
          <w:gridAfter w:val="1"/>
          <w:wAfter w:w="5528" w:type="dxa"/>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zh-CN"/>
              </w:rPr>
            </w:pPr>
            <w:r w:rsidRPr="00E26C83">
              <w:rPr>
                <w:color w:val="000000"/>
                <w:sz w:val="24"/>
                <w:szCs w:val="24"/>
                <w:lang w:val="uk-UA" w:eastAsia="zh-CN"/>
              </w:rPr>
              <w:t>3</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2071D5" w:rsidRPr="00E26C83" w:rsidRDefault="002071D5" w:rsidP="002071D5">
            <w:pPr>
              <w:rPr>
                <w:bCs/>
                <w:iCs/>
                <w:color w:val="000000"/>
                <w:sz w:val="24"/>
                <w:szCs w:val="24"/>
                <w:lang w:val="uk-UA" w:eastAsia="uk-UA"/>
              </w:rPr>
            </w:pPr>
            <w:proofErr w:type="spellStart"/>
            <w:r w:rsidRPr="00E26C83">
              <w:rPr>
                <w:bCs/>
                <w:iCs/>
                <w:color w:val="000000"/>
                <w:sz w:val="24"/>
                <w:szCs w:val="24"/>
                <w:lang w:val="uk-UA" w:eastAsia="uk-UA"/>
              </w:rPr>
              <w:t>ТзОВ</w:t>
            </w:r>
            <w:proofErr w:type="spellEnd"/>
            <w:r w:rsidRPr="00E26C83">
              <w:rPr>
                <w:bCs/>
                <w:iCs/>
                <w:color w:val="000000"/>
                <w:sz w:val="24"/>
                <w:szCs w:val="24"/>
                <w:lang w:val="uk-UA" w:eastAsia="uk-UA"/>
              </w:rPr>
              <w:t xml:space="preserve"> "Струмок"</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Вул..Ст. Бандери, 2</w:t>
            </w:r>
          </w:p>
        </w:tc>
      </w:tr>
      <w:tr w:rsidR="002071D5" w:rsidRPr="00E26C83" w:rsidTr="002071D5">
        <w:trPr>
          <w:gridAfter w:val="1"/>
          <w:wAfter w:w="5528" w:type="dxa"/>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zh-CN"/>
              </w:rPr>
            </w:pPr>
            <w:r w:rsidRPr="00E26C83">
              <w:rPr>
                <w:color w:val="000000"/>
                <w:sz w:val="24"/>
                <w:szCs w:val="24"/>
                <w:lang w:val="uk-UA" w:eastAsia="zh-CN"/>
              </w:rPr>
              <w:t>4</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Cs/>
                <w:iCs/>
                <w:color w:val="000000"/>
                <w:sz w:val="24"/>
                <w:szCs w:val="24"/>
                <w:lang w:val="uk-UA" w:eastAsia="uk-UA"/>
              </w:rPr>
            </w:pPr>
            <w:r w:rsidRPr="00E26C83">
              <w:rPr>
                <w:bCs/>
                <w:iCs/>
                <w:sz w:val="24"/>
                <w:szCs w:val="24"/>
                <w:lang w:val="uk-UA" w:eastAsia="uk-UA"/>
              </w:rPr>
              <w:t>ПП "</w:t>
            </w:r>
            <w:proofErr w:type="spellStart"/>
            <w:r w:rsidRPr="00E26C83">
              <w:rPr>
                <w:bCs/>
                <w:iCs/>
                <w:sz w:val="24"/>
                <w:szCs w:val="24"/>
                <w:lang w:val="uk-UA" w:eastAsia="uk-UA"/>
              </w:rPr>
              <w:t>ВР-Розділ</w:t>
            </w:r>
            <w:proofErr w:type="spellEnd"/>
            <w:r w:rsidRPr="00E26C83">
              <w:rPr>
                <w:bCs/>
                <w:iCs/>
                <w:sz w:val="24"/>
                <w:szCs w:val="24"/>
                <w:lang w:val="uk-UA" w:eastAsia="uk-UA"/>
              </w:rPr>
              <w:t>"</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Вул..</w:t>
            </w:r>
            <w:proofErr w:type="spellStart"/>
            <w:r w:rsidRPr="00E26C83">
              <w:rPr>
                <w:bCs/>
                <w:iCs/>
                <w:color w:val="000000"/>
                <w:sz w:val="24"/>
                <w:szCs w:val="24"/>
                <w:lang w:val="uk-UA" w:eastAsia="uk-UA"/>
              </w:rPr>
              <w:t>Ходорівська</w:t>
            </w:r>
            <w:proofErr w:type="spellEnd"/>
            <w:r w:rsidRPr="00E26C83">
              <w:rPr>
                <w:bCs/>
                <w:iCs/>
                <w:color w:val="000000"/>
                <w:sz w:val="24"/>
                <w:szCs w:val="24"/>
                <w:lang w:val="uk-UA" w:eastAsia="uk-UA"/>
              </w:rPr>
              <w:t>,15</w:t>
            </w:r>
          </w:p>
        </w:tc>
      </w:tr>
      <w:tr w:rsidR="002071D5" w:rsidRPr="00E26C83" w:rsidTr="002071D5">
        <w:trPr>
          <w:gridAfter w:val="1"/>
          <w:wAfter w:w="5528" w:type="dxa"/>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zh-CN"/>
              </w:rPr>
            </w:pPr>
            <w:r w:rsidRPr="00E26C83">
              <w:rPr>
                <w:color w:val="000000"/>
                <w:sz w:val="24"/>
                <w:szCs w:val="24"/>
                <w:lang w:val="uk-UA" w:eastAsia="zh-CN"/>
              </w:rPr>
              <w:t>5</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Стравінська Ольга Вікторівна</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 xml:space="preserve">Вул.. </w:t>
            </w:r>
            <w:proofErr w:type="spellStart"/>
            <w:r w:rsidRPr="00E26C83">
              <w:rPr>
                <w:bCs/>
                <w:iCs/>
                <w:color w:val="000000"/>
                <w:sz w:val="24"/>
                <w:szCs w:val="24"/>
                <w:lang w:val="uk-UA" w:eastAsia="uk-UA"/>
              </w:rPr>
              <w:t>Ів</w:t>
            </w:r>
            <w:proofErr w:type="spellEnd"/>
            <w:r w:rsidRPr="00E26C83">
              <w:rPr>
                <w:bCs/>
                <w:iCs/>
                <w:color w:val="000000"/>
                <w:sz w:val="24"/>
                <w:szCs w:val="24"/>
                <w:lang w:val="uk-UA" w:eastAsia="uk-UA"/>
              </w:rPr>
              <w:t>. Франка, 4-а</w:t>
            </w:r>
          </w:p>
        </w:tc>
      </w:tr>
      <w:tr w:rsidR="002071D5" w:rsidRPr="00E26C83" w:rsidTr="002071D5">
        <w:trPr>
          <w:gridAfter w:val="1"/>
          <w:wAfter w:w="5528" w:type="dxa"/>
          <w:trHeight w:val="408"/>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zh-CN"/>
              </w:rPr>
            </w:pPr>
            <w:r w:rsidRPr="00E26C83">
              <w:rPr>
                <w:color w:val="000000"/>
                <w:sz w:val="24"/>
                <w:szCs w:val="24"/>
                <w:lang w:val="uk-UA" w:eastAsia="zh-CN"/>
              </w:rPr>
              <w:t>6</w:t>
            </w:r>
          </w:p>
          <w:p w:rsidR="002071D5" w:rsidRPr="00E26C83" w:rsidRDefault="002071D5" w:rsidP="002071D5">
            <w:pPr>
              <w:jc w:val="center"/>
              <w:rPr>
                <w:color w:val="000000"/>
                <w:sz w:val="24"/>
                <w:szCs w:val="24"/>
                <w:lang w:val="uk-UA" w:eastAsia="zh-CN"/>
              </w:rPr>
            </w:pP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Cs/>
                <w:iCs/>
                <w:color w:val="000000"/>
                <w:sz w:val="24"/>
                <w:szCs w:val="24"/>
                <w:lang w:val="uk-UA" w:eastAsia="uk-UA"/>
              </w:rPr>
            </w:pPr>
            <w:proofErr w:type="spellStart"/>
            <w:r w:rsidRPr="00E26C83">
              <w:rPr>
                <w:bCs/>
                <w:iCs/>
                <w:color w:val="000000"/>
                <w:sz w:val="24"/>
                <w:szCs w:val="24"/>
                <w:lang w:val="uk-UA" w:eastAsia="uk-UA"/>
              </w:rPr>
              <w:t>ТзОВ</w:t>
            </w:r>
            <w:proofErr w:type="spellEnd"/>
            <w:r w:rsidRPr="00E26C83">
              <w:rPr>
                <w:bCs/>
                <w:iCs/>
                <w:color w:val="000000"/>
                <w:sz w:val="24"/>
                <w:szCs w:val="24"/>
                <w:lang w:val="uk-UA" w:eastAsia="uk-UA"/>
              </w:rPr>
              <w:t xml:space="preserve"> ПБП </w:t>
            </w:r>
            <w:proofErr w:type="spellStart"/>
            <w:r w:rsidRPr="00E26C83">
              <w:rPr>
                <w:bCs/>
                <w:iCs/>
                <w:color w:val="000000"/>
                <w:sz w:val="24"/>
                <w:szCs w:val="24"/>
                <w:lang w:val="uk-UA" w:eastAsia="uk-UA"/>
              </w:rPr>
              <w:t>„Контур</w:t>
            </w:r>
            <w:proofErr w:type="spellEnd"/>
            <w:r w:rsidRPr="00E26C83">
              <w:rPr>
                <w:bCs/>
                <w:iCs/>
                <w:color w:val="000000"/>
                <w:sz w:val="24"/>
                <w:szCs w:val="24"/>
                <w:lang w:val="uk-UA" w:eastAsia="uk-UA"/>
              </w:rPr>
              <w:t>»</w:t>
            </w:r>
          </w:p>
          <w:p w:rsidR="002071D5" w:rsidRPr="00E26C83" w:rsidRDefault="002071D5" w:rsidP="002071D5">
            <w:pPr>
              <w:rPr>
                <w:bCs/>
                <w:iCs/>
                <w:color w:val="000000"/>
                <w:sz w:val="24"/>
                <w:szCs w:val="24"/>
                <w:lang w:val="uk-UA" w:eastAsia="uk-UA"/>
              </w:rPr>
            </w:pP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Вул..</w:t>
            </w:r>
            <w:proofErr w:type="spellStart"/>
            <w:r w:rsidRPr="00E26C83">
              <w:rPr>
                <w:bCs/>
                <w:iCs/>
                <w:color w:val="000000"/>
                <w:sz w:val="24"/>
                <w:szCs w:val="24"/>
                <w:lang w:val="uk-UA" w:eastAsia="uk-UA"/>
              </w:rPr>
              <w:t>Ходорівська</w:t>
            </w:r>
            <w:proofErr w:type="spellEnd"/>
            <w:r w:rsidRPr="00E26C83">
              <w:rPr>
                <w:bCs/>
                <w:iCs/>
                <w:color w:val="000000"/>
                <w:sz w:val="24"/>
                <w:szCs w:val="24"/>
                <w:lang w:val="uk-UA" w:eastAsia="uk-UA"/>
              </w:rPr>
              <w:t>, 11-а</w:t>
            </w:r>
          </w:p>
        </w:tc>
      </w:tr>
      <w:tr w:rsidR="002071D5" w:rsidRPr="00E26C83" w:rsidTr="002071D5">
        <w:trPr>
          <w:gridAfter w:val="1"/>
          <w:wAfter w:w="5528" w:type="dxa"/>
          <w:trHeight w:val="333"/>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zh-CN"/>
              </w:rPr>
            </w:pPr>
            <w:r w:rsidRPr="00E26C83">
              <w:rPr>
                <w:color w:val="000000"/>
                <w:sz w:val="24"/>
                <w:szCs w:val="24"/>
                <w:lang w:val="uk-UA" w:eastAsia="zh-CN"/>
              </w:rPr>
              <w:t>7</w:t>
            </w:r>
          </w:p>
          <w:p w:rsidR="002071D5" w:rsidRPr="00E26C83" w:rsidRDefault="002071D5" w:rsidP="002071D5">
            <w:pPr>
              <w:rPr>
                <w:color w:val="000000"/>
                <w:sz w:val="24"/>
                <w:szCs w:val="24"/>
                <w:lang w:val="uk-UA" w:eastAsia="zh-CN"/>
              </w:rPr>
            </w:pP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 xml:space="preserve">АТ </w:t>
            </w:r>
            <w:proofErr w:type="spellStart"/>
            <w:r w:rsidRPr="00E26C83">
              <w:rPr>
                <w:bCs/>
                <w:iCs/>
                <w:color w:val="000000"/>
                <w:sz w:val="24"/>
                <w:szCs w:val="24"/>
                <w:lang w:val="uk-UA" w:eastAsia="uk-UA"/>
              </w:rPr>
              <w:t>„Автобудсервіс”</w:t>
            </w:r>
            <w:proofErr w:type="spellEnd"/>
          </w:p>
          <w:p w:rsidR="002071D5" w:rsidRPr="00E26C83" w:rsidRDefault="002071D5" w:rsidP="002071D5">
            <w:pPr>
              <w:rPr>
                <w:bCs/>
                <w:iCs/>
                <w:color w:val="000000"/>
                <w:sz w:val="24"/>
                <w:szCs w:val="24"/>
                <w:lang w:val="uk-UA" w:eastAsia="uk-UA"/>
              </w:rPr>
            </w:pP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p>
        </w:tc>
      </w:tr>
      <w:tr w:rsidR="002071D5" w:rsidRPr="00E26C83" w:rsidTr="002071D5">
        <w:trPr>
          <w:gridAfter w:val="1"/>
          <w:wAfter w:w="5528" w:type="dxa"/>
          <w:trHeight w:val="402"/>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zh-CN"/>
              </w:rPr>
            </w:pPr>
            <w:r w:rsidRPr="00E26C83">
              <w:rPr>
                <w:color w:val="000000"/>
                <w:sz w:val="24"/>
                <w:szCs w:val="24"/>
                <w:lang w:val="uk-UA" w:eastAsia="zh-CN"/>
              </w:rPr>
              <w:t>8</w:t>
            </w:r>
          </w:p>
          <w:p w:rsidR="002071D5" w:rsidRPr="00E26C83" w:rsidRDefault="002071D5" w:rsidP="002071D5">
            <w:pPr>
              <w:jc w:val="center"/>
              <w:rPr>
                <w:color w:val="000000"/>
                <w:sz w:val="24"/>
                <w:szCs w:val="24"/>
                <w:lang w:val="uk-UA" w:eastAsia="zh-CN"/>
              </w:rPr>
            </w:pP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ПП"</w:t>
            </w:r>
            <w:proofErr w:type="spellStart"/>
            <w:r w:rsidRPr="00E26C83">
              <w:rPr>
                <w:bCs/>
                <w:iCs/>
                <w:color w:val="000000"/>
                <w:sz w:val="24"/>
                <w:szCs w:val="24"/>
                <w:lang w:val="uk-UA" w:eastAsia="uk-UA"/>
              </w:rPr>
              <w:t>Геоліна</w:t>
            </w:r>
            <w:proofErr w:type="spellEnd"/>
            <w:r w:rsidRPr="00E26C83">
              <w:rPr>
                <w:bCs/>
                <w:iCs/>
                <w:color w:val="000000"/>
                <w:sz w:val="24"/>
                <w:szCs w:val="24"/>
                <w:lang w:val="uk-UA" w:eastAsia="uk-UA"/>
              </w:rPr>
              <w:t>"</w:t>
            </w:r>
          </w:p>
          <w:p w:rsidR="002071D5" w:rsidRPr="00E26C83" w:rsidRDefault="002071D5" w:rsidP="002071D5">
            <w:pPr>
              <w:rPr>
                <w:bCs/>
                <w:iCs/>
                <w:color w:val="000000"/>
                <w:sz w:val="24"/>
                <w:szCs w:val="24"/>
                <w:lang w:val="uk-UA" w:eastAsia="uk-UA"/>
              </w:rPr>
            </w:pP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Вул.. Промислова, 4-В</w:t>
            </w:r>
          </w:p>
        </w:tc>
      </w:tr>
      <w:tr w:rsidR="002071D5" w:rsidRPr="00E26C83" w:rsidTr="002071D5">
        <w:trPr>
          <w:gridAfter w:val="1"/>
          <w:wAfter w:w="5528" w:type="dxa"/>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9</w:t>
            </w:r>
          </w:p>
        </w:tc>
        <w:tc>
          <w:tcPr>
            <w:tcW w:w="2977" w:type="dxa"/>
            <w:tcBorders>
              <w:top w:val="nil"/>
              <w:left w:val="nil"/>
              <w:bottom w:val="single" w:sz="4" w:space="0" w:color="auto"/>
              <w:right w:val="single" w:sz="4" w:space="0" w:color="auto"/>
            </w:tcBorders>
            <w:shd w:val="clear" w:color="auto" w:fill="auto"/>
            <w:noWrap/>
            <w:vAlign w:val="bottom"/>
          </w:tcPr>
          <w:p w:rsidR="002071D5" w:rsidRPr="00E26C83" w:rsidRDefault="002071D5" w:rsidP="002071D5">
            <w:pPr>
              <w:rPr>
                <w:bCs/>
                <w:iCs/>
                <w:color w:val="000000"/>
                <w:sz w:val="24"/>
                <w:szCs w:val="24"/>
                <w:lang w:val="uk-UA" w:eastAsia="uk-UA"/>
              </w:rPr>
            </w:pPr>
            <w:proofErr w:type="spellStart"/>
            <w:r w:rsidRPr="00E26C83">
              <w:rPr>
                <w:bCs/>
                <w:iCs/>
                <w:sz w:val="24"/>
                <w:szCs w:val="24"/>
                <w:lang w:val="uk-UA" w:eastAsia="uk-UA"/>
              </w:rPr>
              <w:t>ТзОВ</w:t>
            </w:r>
            <w:proofErr w:type="spellEnd"/>
            <w:r w:rsidRPr="00E26C83">
              <w:rPr>
                <w:bCs/>
                <w:iCs/>
                <w:sz w:val="24"/>
                <w:szCs w:val="24"/>
                <w:lang w:val="uk-UA" w:eastAsia="uk-UA"/>
              </w:rPr>
              <w:t xml:space="preserve"> "С.Н.</w:t>
            </w:r>
            <w:proofErr w:type="spellStart"/>
            <w:r w:rsidRPr="00E26C83">
              <w:rPr>
                <w:bCs/>
                <w:iCs/>
                <w:sz w:val="24"/>
                <w:szCs w:val="24"/>
                <w:lang w:val="uk-UA" w:eastAsia="uk-UA"/>
              </w:rPr>
              <w:t>Транссервіс</w:t>
            </w:r>
            <w:proofErr w:type="spellEnd"/>
          </w:p>
        </w:tc>
        <w:tc>
          <w:tcPr>
            <w:tcW w:w="5528" w:type="dxa"/>
            <w:tcBorders>
              <w:top w:val="nil"/>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 xml:space="preserve">Вул.. </w:t>
            </w:r>
            <w:proofErr w:type="spellStart"/>
            <w:r w:rsidRPr="00E26C83">
              <w:rPr>
                <w:bCs/>
                <w:iCs/>
                <w:color w:val="000000"/>
                <w:sz w:val="24"/>
                <w:szCs w:val="24"/>
                <w:lang w:val="uk-UA" w:eastAsia="uk-UA"/>
              </w:rPr>
              <w:t>Ходорівська</w:t>
            </w:r>
            <w:proofErr w:type="spellEnd"/>
            <w:r w:rsidRPr="00E26C83">
              <w:rPr>
                <w:bCs/>
                <w:iCs/>
                <w:color w:val="000000"/>
                <w:sz w:val="24"/>
                <w:szCs w:val="24"/>
                <w:lang w:val="uk-UA" w:eastAsia="uk-UA"/>
              </w:rPr>
              <w:t>, 8-Л</w:t>
            </w:r>
          </w:p>
        </w:tc>
      </w:tr>
      <w:tr w:rsidR="002071D5" w:rsidRPr="00E26C83" w:rsidTr="002071D5">
        <w:trPr>
          <w:gridAfter w:val="1"/>
          <w:wAfter w:w="5528" w:type="dxa"/>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10</w:t>
            </w:r>
          </w:p>
        </w:tc>
        <w:tc>
          <w:tcPr>
            <w:tcW w:w="2977" w:type="dxa"/>
            <w:tcBorders>
              <w:top w:val="nil"/>
              <w:left w:val="nil"/>
              <w:bottom w:val="single" w:sz="4" w:space="0" w:color="auto"/>
              <w:right w:val="single" w:sz="4" w:space="0" w:color="auto"/>
            </w:tcBorders>
            <w:shd w:val="clear" w:color="auto" w:fill="auto"/>
            <w:noWrap/>
            <w:vAlign w:val="center"/>
          </w:tcPr>
          <w:p w:rsidR="002071D5" w:rsidRPr="00E26C83" w:rsidRDefault="002071D5" w:rsidP="002071D5">
            <w:pPr>
              <w:rPr>
                <w:bCs/>
                <w:iCs/>
                <w:color w:val="000000"/>
                <w:sz w:val="24"/>
                <w:szCs w:val="24"/>
                <w:lang w:val="uk-UA" w:eastAsia="uk-UA"/>
              </w:rPr>
            </w:pPr>
            <w:proofErr w:type="spellStart"/>
            <w:r w:rsidRPr="00E26C83">
              <w:rPr>
                <w:sz w:val="24"/>
                <w:szCs w:val="24"/>
                <w:lang w:val="uk-UA"/>
              </w:rPr>
              <w:t>ТзОВ</w:t>
            </w:r>
            <w:proofErr w:type="spellEnd"/>
            <w:r w:rsidRPr="00E26C83">
              <w:rPr>
                <w:sz w:val="24"/>
                <w:szCs w:val="24"/>
                <w:lang w:val="uk-UA"/>
              </w:rPr>
              <w:t xml:space="preserve"> НВФ «</w:t>
            </w:r>
            <w:proofErr w:type="spellStart"/>
            <w:r w:rsidRPr="00E26C83">
              <w:rPr>
                <w:sz w:val="24"/>
                <w:szCs w:val="24"/>
                <w:lang w:val="uk-UA"/>
              </w:rPr>
              <w:t>Господар”</w:t>
            </w:r>
            <w:proofErr w:type="spellEnd"/>
          </w:p>
        </w:tc>
        <w:tc>
          <w:tcPr>
            <w:tcW w:w="5528" w:type="dxa"/>
            <w:tcBorders>
              <w:top w:val="nil"/>
              <w:left w:val="nil"/>
              <w:bottom w:val="single" w:sz="4" w:space="0" w:color="auto"/>
              <w:right w:val="single" w:sz="4" w:space="0" w:color="auto"/>
            </w:tcBorders>
          </w:tcPr>
          <w:p w:rsidR="002071D5" w:rsidRPr="00E26C83" w:rsidRDefault="002071D5" w:rsidP="002071D5">
            <w:pPr>
              <w:rPr>
                <w:bCs/>
                <w:iCs/>
                <w:sz w:val="24"/>
                <w:szCs w:val="24"/>
                <w:lang w:val="uk-UA" w:eastAsia="uk-UA"/>
              </w:rPr>
            </w:pPr>
            <w:r w:rsidRPr="00E26C83">
              <w:rPr>
                <w:bCs/>
                <w:iCs/>
                <w:sz w:val="24"/>
                <w:szCs w:val="24"/>
                <w:lang w:val="uk-UA" w:eastAsia="uk-UA"/>
              </w:rPr>
              <w:t>Вул.. Промислова, 4-З</w:t>
            </w:r>
          </w:p>
        </w:tc>
      </w:tr>
      <w:tr w:rsidR="002071D5" w:rsidRPr="00E26C83" w:rsidTr="002071D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11</w:t>
            </w:r>
          </w:p>
        </w:tc>
        <w:tc>
          <w:tcPr>
            <w:tcW w:w="2977" w:type="dxa"/>
            <w:tcBorders>
              <w:top w:val="nil"/>
              <w:left w:val="nil"/>
              <w:bottom w:val="single" w:sz="4" w:space="0" w:color="auto"/>
              <w:right w:val="single" w:sz="4" w:space="0" w:color="auto"/>
            </w:tcBorders>
            <w:shd w:val="clear" w:color="auto" w:fill="auto"/>
            <w:noWrap/>
            <w:vAlign w:val="bottom"/>
          </w:tcPr>
          <w:p w:rsidR="002071D5" w:rsidRPr="00E26C83" w:rsidRDefault="002071D5" w:rsidP="002071D5">
            <w:pPr>
              <w:rPr>
                <w:bCs/>
                <w:iCs/>
                <w:color w:val="000000"/>
                <w:sz w:val="24"/>
                <w:szCs w:val="24"/>
                <w:lang w:val="uk-UA" w:eastAsia="uk-UA"/>
              </w:rPr>
            </w:pPr>
            <w:proofErr w:type="spellStart"/>
            <w:r w:rsidRPr="00E26C83">
              <w:rPr>
                <w:sz w:val="24"/>
                <w:szCs w:val="24"/>
                <w:lang w:val="uk-UA"/>
              </w:rPr>
              <w:t>ТзОВ</w:t>
            </w:r>
            <w:proofErr w:type="spellEnd"/>
            <w:r w:rsidRPr="00E26C83">
              <w:rPr>
                <w:sz w:val="24"/>
                <w:szCs w:val="24"/>
                <w:lang w:val="uk-UA"/>
              </w:rPr>
              <w:t xml:space="preserve">  </w:t>
            </w:r>
            <w:proofErr w:type="spellStart"/>
            <w:r w:rsidRPr="00E26C83">
              <w:rPr>
                <w:sz w:val="24"/>
                <w:szCs w:val="24"/>
                <w:lang w:val="uk-UA"/>
              </w:rPr>
              <w:t>„Дельта</w:t>
            </w:r>
            <w:proofErr w:type="spellEnd"/>
            <w:r w:rsidRPr="00E26C83">
              <w:rPr>
                <w:sz w:val="24"/>
                <w:szCs w:val="24"/>
                <w:lang w:val="uk-UA"/>
              </w:rPr>
              <w:t xml:space="preserve"> </w:t>
            </w:r>
            <w:proofErr w:type="spellStart"/>
            <w:r w:rsidRPr="00E26C83">
              <w:rPr>
                <w:sz w:val="24"/>
                <w:szCs w:val="24"/>
                <w:lang w:val="uk-UA"/>
              </w:rPr>
              <w:t>Автотранс”</w:t>
            </w:r>
            <w:proofErr w:type="spellEnd"/>
          </w:p>
        </w:tc>
        <w:tc>
          <w:tcPr>
            <w:tcW w:w="5528" w:type="dxa"/>
            <w:tcBorders>
              <w:top w:val="nil"/>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Вул.. Сагайдачного, 1-а</w:t>
            </w:r>
          </w:p>
        </w:tc>
        <w:tc>
          <w:tcPr>
            <w:tcW w:w="5528" w:type="dxa"/>
          </w:tcPr>
          <w:p w:rsidR="002071D5" w:rsidRPr="00E26C83" w:rsidRDefault="002071D5" w:rsidP="002071D5">
            <w:pPr>
              <w:rPr>
                <w:bCs/>
                <w:iCs/>
                <w:sz w:val="24"/>
                <w:szCs w:val="24"/>
                <w:lang w:val="uk-UA" w:eastAsia="uk-UA"/>
              </w:rPr>
            </w:pPr>
          </w:p>
        </w:tc>
      </w:tr>
      <w:tr w:rsidR="002071D5" w:rsidRPr="00E26C83" w:rsidTr="002071D5">
        <w:trPr>
          <w:gridAfter w:val="1"/>
          <w:wAfter w:w="5528" w:type="dxa"/>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12</w:t>
            </w:r>
          </w:p>
        </w:tc>
        <w:tc>
          <w:tcPr>
            <w:tcW w:w="2977" w:type="dxa"/>
            <w:tcBorders>
              <w:top w:val="nil"/>
              <w:left w:val="nil"/>
              <w:bottom w:val="single" w:sz="4" w:space="0" w:color="auto"/>
              <w:right w:val="single" w:sz="4" w:space="0" w:color="auto"/>
            </w:tcBorders>
            <w:shd w:val="clear" w:color="auto" w:fill="auto"/>
            <w:noWrap/>
            <w:vAlign w:val="bottom"/>
          </w:tcPr>
          <w:p w:rsidR="002071D5" w:rsidRPr="00E26C83" w:rsidRDefault="002071D5" w:rsidP="002071D5">
            <w:pPr>
              <w:rPr>
                <w:bCs/>
                <w:iCs/>
                <w:color w:val="000000"/>
                <w:sz w:val="24"/>
                <w:szCs w:val="24"/>
                <w:lang w:val="uk-UA" w:eastAsia="uk-UA"/>
              </w:rPr>
            </w:pPr>
            <w:proofErr w:type="spellStart"/>
            <w:r w:rsidRPr="00E26C83">
              <w:rPr>
                <w:bCs/>
                <w:iCs/>
                <w:color w:val="000000"/>
                <w:sz w:val="24"/>
                <w:szCs w:val="24"/>
                <w:lang w:val="uk-UA" w:eastAsia="uk-UA"/>
              </w:rPr>
              <w:t>ПрАТ</w:t>
            </w:r>
            <w:proofErr w:type="spellEnd"/>
            <w:r w:rsidRPr="00E26C83">
              <w:rPr>
                <w:bCs/>
                <w:iCs/>
                <w:color w:val="000000"/>
                <w:sz w:val="24"/>
                <w:szCs w:val="24"/>
                <w:lang w:val="uk-UA" w:eastAsia="uk-UA"/>
              </w:rPr>
              <w:t xml:space="preserve"> "</w:t>
            </w:r>
            <w:proofErr w:type="spellStart"/>
            <w:r w:rsidRPr="00E26C83">
              <w:rPr>
                <w:bCs/>
                <w:iCs/>
                <w:color w:val="000000"/>
                <w:sz w:val="24"/>
                <w:szCs w:val="24"/>
                <w:lang w:val="uk-UA" w:eastAsia="uk-UA"/>
              </w:rPr>
              <w:t>Бу</w:t>
            </w:r>
            <w:proofErr w:type="spellEnd"/>
            <w:r w:rsidRPr="00E26C83">
              <w:rPr>
                <w:bCs/>
                <w:iCs/>
                <w:color w:val="000000"/>
                <w:sz w:val="24"/>
                <w:szCs w:val="24"/>
                <w:lang w:val="uk-UA" w:eastAsia="uk-UA"/>
              </w:rPr>
              <w:t>-62"</w:t>
            </w:r>
          </w:p>
        </w:tc>
        <w:tc>
          <w:tcPr>
            <w:tcW w:w="5528" w:type="dxa"/>
            <w:tcBorders>
              <w:top w:val="nil"/>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p>
        </w:tc>
      </w:tr>
      <w:tr w:rsidR="002071D5" w:rsidRPr="00E26C83" w:rsidTr="002071D5">
        <w:trPr>
          <w:gridAfter w:val="1"/>
          <w:wAfter w:w="5528" w:type="dxa"/>
          <w:trHeight w:val="251"/>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13</w:t>
            </w:r>
          </w:p>
          <w:p w:rsidR="002071D5" w:rsidRPr="00E26C83" w:rsidRDefault="002071D5" w:rsidP="002071D5">
            <w:pPr>
              <w:jc w:val="center"/>
              <w:rPr>
                <w:color w:val="000000"/>
                <w:sz w:val="24"/>
                <w:szCs w:val="24"/>
                <w:lang w:val="uk-UA" w:eastAsia="uk-UA"/>
              </w:rPr>
            </w:pPr>
          </w:p>
          <w:p w:rsidR="002071D5" w:rsidRPr="00E26C83" w:rsidRDefault="002071D5" w:rsidP="002071D5">
            <w:pPr>
              <w:jc w:val="center"/>
              <w:rPr>
                <w:color w:val="000000"/>
                <w:sz w:val="24"/>
                <w:szCs w:val="24"/>
                <w:lang w:val="uk-UA" w:eastAsia="uk-UA"/>
              </w:rPr>
            </w:pP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2071D5" w:rsidRPr="00E26C83" w:rsidRDefault="002071D5" w:rsidP="002071D5">
            <w:pPr>
              <w:rPr>
                <w:sz w:val="24"/>
                <w:szCs w:val="24"/>
                <w:lang w:val="uk-UA"/>
              </w:rPr>
            </w:pPr>
            <w:r w:rsidRPr="00E26C83">
              <w:rPr>
                <w:sz w:val="24"/>
                <w:szCs w:val="24"/>
                <w:lang w:val="uk-UA"/>
              </w:rPr>
              <w:t xml:space="preserve">ПП </w:t>
            </w:r>
            <w:proofErr w:type="spellStart"/>
            <w:r w:rsidRPr="00E26C83">
              <w:rPr>
                <w:sz w:val="24"/>
                <w:szCs w:val="24"/>
                <w:lang w:val="uk-UA"/>
              </w:rPr>
              <w:t>Щомаку</w:t>
            </w:r>
            <w:proofErr w:type="spellEnd"/>
            <w:r w:rsidRPr="00E26C83">
              <w:rPr>
                <w:sz w:val="24"/>
                <w:szCs w:val="24"/>
                <w:lang w:val="uk-UA"/>
              </w:rPr>
              <w:t xml:space="preserve"> П.Я.</w:t>
            </w:r>
          </w:p>
          <w:p w:rsidR="002071D5" w:rsidRPr="00E26C83" w:rsidRDefault="002071D5" w:rsidP="002071D5">
            <w:pPr>
              <w:rPr>
                <w:sz w:val="24"/>
                <w:szCs w:val="24"/>
                <w:lang w:val="uk-UA"/>
              </w:rPr>
            </w:pPr>
          </w:p>
          <w:p w:rsidR="002071D5" w:rsidRPr="00E26C83" w:rsidRDefault="002071D5" w:rsidP="002071D5">
            <w:pPr>
              <w:rPr>
                <w:sz w:val="24"/>
                <w:szCs w:val="24"/>
                <w:lang w:val="uk-UA"/>
              </w:rPr>
            </w:pPr>
          </w:p>
        </w:tc>
        <w:tc>
          <w:tcPr>
            <w:tcW w:w="5528" w:type="dxa"/>
            <w:tcBorders>
              <w:top w:val="single" w:sz="4" w:space="0" w:color="auto"/>
              <w:left w:val="single" w:sz="4" w:space="0" w:color="auto"/>
              <w:bottom w:val="single" w:sz="4" w:space="0" w:color="auto"/>
              <w:right w:val="single" w:sz="4" w:space="0" w:color="auto"/>
            </w:tcBorders>
          </w:tcPr>
          <w:p w:rsidR="002071D5" w:rsidRPr="00E26C83" w:rsidRDefault="002071D5" w:rsidP="002071D5">
            <w:pPr>
              <w:rPr>
                <w:sz w:val="24"/>
                <w:szCs w:val="24"/>
                <w:lang w:val="uk-UA"/>
              </w:rPr>
            </w:pPr>
            <w:r w:rsidRPr="00E26C83">
              <w:rPr>
                <w:sz w:val="24"/>
                <w:szCs w:val="24"/>
                <w:lang w:val="uk-UA"/>
              </w:rPr>
              <w:t>вул. Л.Українки, 23а</w:t>
            </w:r>
          </w:p>
        </w:tc>
      </w:tr>
      <w:tr w:rsidR="002071D5" w:rsidRPr="00E26C83" w:rsidTr="002071D5">
        <w:trPr>
          <w:gridAfter w:val="1"/>
          <w:wAfter w:w="5528" w:type="dxa"/>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14</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2071D5" w:rsidRPr="00E26C83" w:rsidRDefault="002071D5" w:rsidP="002071D5">
            <w:pPr>
              <w:rPr>
                <w:bCs/>
                <w:iCs/>
                <w:sz w:val="24"/>
                <w:szCs w:val="24"/>
                <w:lang w:val="uk-UA" w:eastAsia="uk-UA"/>
              </w:rPr>
            </w:pPr>
            <w:r w:rsidRPr="00E26C83">
              <w:rPr>
                <w:bCs/>
                <w:iCs/>
                <w:sz w:val="24"/>
                <w:szCs w:val="24"/>
                <w:lang w:val="uk-UA" w:eastAsia="uk-UA"/>
              </w:rPr>
              <w:t>Шиманський Михайло Михайлович</w:t>
            </w:r>
          </w:p>
        </w:tc>
        <w:tc>
          <w:tcPr>
            <w:tcW w:w="5528" w:type="dxa"/>
            <w:tcBorders>
              <w:top w:val="single" w:sz="4" w:space="0" w:color="auto"/>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Вул. Ходорівська.15</w:t>
            </w:r>
          </w:p>
        </w:tc>
      </w:tr>
      <w:tr w:rsidR="002071D5" w:rsidRPr="00E26C83" w:rsidTr="002071D5">
        <w:trPr>
          <w:gridAfter w:val="1"/>
          <w:wAfter w:w="5528" w:type="dxa"/>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15</w:t>
            </w:r>
          </w:p>
        </w:tc>
        <w:tc>
          <w:tcPr>
            <w:tcW w:w="2977" w:type="dxa"/>
            <w:tcBorders>
              <w:top w:val="nil"/>
              <w:left w:val="nil"/>
              <w:bottom w:val="single" w:sz="4" w:space="0" w:color="auto"/>
              <w:right w:val="single" w:sz="4" w:space="0" w:color="auto"/>
            </w:tcBorders>
            <w:shd w:val="clear" w:color="auto" w:fill="auto"/>
            <w:noWrap/>
            <w:vAlign w:val="bottom"/>
          </w:tcPr>
          <w:p w:rsidR="002071D5" w:rsidRPr="00E26C83" w:rsidRDefault="002071D5" w:rsidP="002071D5">
            <w:pPr>
              <w:rPr>
                <w:bCs/>
                <w:iCs/>
                <w:color w:val="000000"/>
                <w:sz w:val="24"/>
                <w:szCs w:val="24"/>
                <w:lang w:val="uk-UA" w:eastAsia="uk-UA"/>
              </w:rPr>
            </w:pPr>
            <w:proofErr w:type="spellStart"/>
            <w:r w:rsidRPr="00E26C83">
              <w:rPr>
                <w:sz w:val="24"/>
                <w:szCs w:val="24"/>
                <w:lang w:val="uk-UA" w:eastAsia="uk-UA"/>
              </w:rPr>
              <w:t>Войтович</w:t>
            </w:r>
            <w:proofErr w:type="spellEnd"/>
            <w:r w:rsidRPr="00E26C83">
              <w:rPr>
                <w:sz w:val="24"/>
                <w:szCs w:val="24"/>
                <w:lang w:val="uk-UA" w:eastAsia="uk-UA"/>
              </w:rPr>
              <w:t xml:space="preserve"> Надії Мануїлівні</w:t>
            </w:r>
          </w:p>
        </w:tc>
        <w:tc>
          <w:tcPr>
            <w:tcW w:w="5528" w:type="dxa"/>
            <w:tcBorders>
              <w:top w:val="nil"/>
              <w:left w:val="nil"/>
              <w:bottom w:val="single" w:sz="4" w:space="0" w:color="auto"/>
              <w:right w:val="single" w:sz="4" w:space="0" w:color="auto"/>
            </w:tcBorders>
          </w:tcPr>
          <w:p w:rsidR="002071D5" w:rsidRPr="00E26C83" w:rsidRDefault="002071D5" w:rsidP="002071D5">
            <w:pPr>
              <w:rPr>
                <w:bCs/>
                <w:iCs/>
                <w:color w:val="000000"/>
                <w:sz w:val="24"/>
                <w:szCs w:val="24"/>
                <w:u w:val="single"/>
                <w:lang w:val="uk-UA" w:eastAsia="uk-UA"/>
              </w:rPr>
            </w:pPr>
            <w:r w:rsidRPr="00E26C83">
              <w:rPr>
                <w:sz w:val="24"/>
                <w:szCs w:val="24"/>
                <w:lang w:val="uk-UA" w:eastAsia="uk-UA"/>
              </w:rPr>
              <w:t xml:space="preserve"> пр. Шевченка, 36-б </w:t>
            </w:r>
          </w:p>
        </w:tc>
      </w:tr>
      <w:tr w:rsidR="002071D5" w:rsidRPr="00E26C83" w:rsidTr="002071D5">
        <w:trPr>
          <w:gridAfter w:val="1"/>
          <w:wAfter w:w="5528" w:type="dxa"/>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16</w:t>
            </w:r>
          </w:p>
        </w:tc>
        <w:tc>
          <w:tcPr>
            <w:tcW w:w="2977" w:type="dxa"/>
            <w:tcBorders>
              <w:top w:val="nil"/>
              <w:left w:val="nil"/>
              <w:bottom w:val="single" w:sz="4" w:space="0" w:color="auto"/>
              <w:right w:val="single" w:sz="4" w:space="0" w:color="auto"/>
            </w:tcBorders>
            <w:shd w:val="clear" w:color="auto" w:fill="auto"/>
            <w:noWrap/>
            <w:vAlign w:val="center"/>
          </w:tcPr>
          <w:p w:rsidR="002071D5" w:rsidRPr="00E26C83" w:rsidRDefault="002071D5" w:rsidP="002071D5">
            <w:pPr>
              <w:rPr>
                <w:bCs/>
                <w:iCs/>
                <w:color w:val="000000"/>
                <w:sz w:val="24"/>
                <w:szCs w:val="24"/>
                <w:lang w:val="uk-UA" w:eastAsia="uk-UA"/>
              </w:rPr>
            </w:pPr>
            <w:proofErr w:type="spellStart"/>
            <w:r w:rsidRPr="00E26C83">
              <w:rPr>
                <w:sz w:val="24"/>
                <w:szCs w:val="24"/>
                <w:lang w:val="uk-UA"/>
              </w:rPr>
              <w:t>Сабат</w:t>
            </w:r>
            <w:proofErr w:type="spellEnd"/>
            <w:r w:rsidRPr="00E26C83">
              <w:rPr>
                <w:sz w:val="24"/>
                <w:szCs w:val="24"/>
                <w:lang w:val="uk-UA"/>
              </w:rPr>
              <w:t xml:space="preserve"> Олена Михайлівна</w:t>
            </w:r>
          </w:p>
        </w:tc>
        <w:tc>
          <w:tcPr>
            <w:tcW w:w="5528" w:type="dxa"/>
            <w:tcBorders>
              <w:top w:val="nil"/>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Вул. Промислова</w:t>
            </w:r>
          </w:p>
        </w:tc>
      </w:tr>
      <w:tr w:rsidR="002071D5" w:rsidRPr="00E26C83" w:rsidTr="002071D5">
        <w:trPr>
          <w:gridAfter w:val="1"/>
          <w:wAfter w:w="5528" w:type="dxa"/>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zh-CN"/>
              </w:rPr>
              <w:t>17</w:t>
            </w:r>
          </w:p>
        </w:tc>
        <w:tc>
          <w:tcPr>
            <w:tcW w:w="2977" w:type="dxa"/>
            <w:tcBorders>
              <w:top w:val="nil"/>
              <w:left w:val="nil"/>
              <w:bottom w:val="single" w:sz="4" w:space="0" w:color="auto"/>
              <w:right w:val="single" w:sz="4" w:space="0" w:color="auto"/>
            </w:tcBorders>
            <w:shd w:val="clear" w:color="auto" w:fill="auto"/>
            <w:noWrap/>
            <w:vAlign w:val="center"/>
          </w:tcPr>
          <w:p w:rsidR="002071D5" w:rsidRPr="00E26C83" w:rsidRDefault="002071D5" w:rsidP="002071D5">
            <w:pPr>
              <w:rPr>
                <w:bCs/>
                <w:iCs/>
                <w:color w:val="000000"/>
                <w:sz w:val="24"/>
                <w:szCs w:val="24"/>
                <w:lang w:val="uk-UA" w:eastAsia="uk-UA"/>
              </w:rPr>
            </w:pPr>
            <w:proofErr w:type="spellStart"/>
            <w:r w:rsidRPr="00E26C83">
              <w:rPr>
                <w:bCs/>
                <w:iCs/>
                <w:color w:val="000000"/>
                <w:sz w:val="24"/>
                <w:szCs w:val="24"/>
                <w:lang w:val="uk-UA" w:eastAsia="uk-UA"/>
              </w:rPr>
              <w:t>Гошилик</w:t>
            </w:r>
            <w:proofErr w:type="spellEnd"/>
            <w:r w:rsidRPr="00E26C83">
              <w:rPr>
                <w:bCs/>
                <w:iCs/>
                <w:color w:val="000000"/>
                <w:sz w:val="24"/>
                <w:szCs w:val="24"/>
                <w:lang w:val="uk-UA" w:eastAsia="uk-UA"/>
              </w:rPr>
              <w:t xml:space="preserve"> В. та </w:t>
            </w:r>
            <w:proofErr w:type="spellStart"/>
            <w:r w:rsidRPr="00E26C83">
              <w:rPr>
                <w:bCs/>
                <w:iCs/>
                <w:color w:val="000000"/>
                <w:sz w:val="24"/>
                <w:szCs w:val="24"/>
                <w:lang w:val="uk-UA" w:eastAsia="uk-UA"/>
              </w:rPr>
              <w:t>Харівський</w:t>
            </w:r>
            <w:proofErr w:type="spellEnd"/>
            <w:r w:rsidRPr="00E26C83">
              <w:rPr>
                <w:bCs/>
                <w:iCs/>
                <w:color w:val="000000"/>
                <w:sz w:val="24"/>
                <w:szCs w:val="24"/>
                <w:lang w:val="uk-UA" w:eastAsia="uk-UA"/>
              </w:rPr>
              <w:t xml:space="preserve"> І. **</w:t>
            </w:r>
          </w:p>
        </w:tc>
        <w:tc>
          <w:tcPr>
            <w:tcW w:w="5528" w:type="dxa"/>
            <w:tcBorders>
              <w:top w:val="nil"/>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bCs/>
                <w:iCs/>
                <w:color w:val="000000"/>
                <w:sz w:val="24"/>
                <w:szCs w:val="24"/>
                <w:lang w:val="uk-UA" w:eastAsia="uk-UA"/>
              </w:rPr>
              <w:t xml:space="preserve">Вул.. </w:t>
            </w:r>
            <w:proofErr w:type="spellStart"/>
            <w:r w:rsidRPr="00E26C83">
              <w:rPr>
                <w:bCs/>
                <w:iCs/>
                <w:color w:val="000000"/>
                <w:sz w:val="24"/>
                <w:szCs w:val="24"/>
                <w:lang w:val="uk-UA" w:eastAsia="uk-UA"/>
              </w:rPr>
              <w:t>Ходорівська</w:t>
            </w:r>
            <w:proofErr w:type="spellEnd"/>
            <w:r w:rsidRPr="00E26C83">
              <w:rPr>
                <w:bCs/>
                <w:iCs/>
                <w:color w:val="000000"/>
                <w:sz w:val="24"/>
                <w:szCs w:val="24"/>
                <w:lang w:val="uk-UA" w:eastAsia="uk-UA"/>
              </w:rPr>
              <w:t xml:space="preserve">, 6-в, 6- б </w:t>
            </w:r>
          </w:p>
        </w:tc>
      </w:tr>
      <w:tr w:rsidR="002071D5" w:rsidRPr="00E26C83" w:rsidTr="002071D5">
        <w:trPr>
          <w:gridAfter w:val="1"/>
          <w:wAfter w:w="5528" w:type="dxa"/>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zh-CN"/>
              </w:rPr>
              <w:t>18</w:t>
            </w:r>
          </w:p>
        </w:tc>
        <w:tc>
          <w:tcPr>
            <w:tcW w:w="2977" w:type="dxa"/>
            <w:tcBorders>
              <w:top w:val="nil"/>
              <w:left w:val="nil"/>
              <w:bottom w:val="single" w:sz="4" w:space="0" w:color="auto"/>
              <w:right w:val="single" w:sz="4" w:space="0" w:color="auto"/>
            </w:tcBorders>
            <w:shd w:val="clear" w:color="auto" w:fill="auto"/>
            <w:noWrap/>
            <w:vAlign w:val="center"/>
          </w:tcPr>
          <w:p w:rsidR="002071D5" w:rsidRPr="00E26C83" w:rsidRDefault="002071D5" w:rsidP="002071D5">
            <w:pPr>
              <w:rPr>
                <w:bCs/>
                <w:iCs/>
                <w:color w:val="000000"/>
                <w:sz w:val="24"/>
                <w:szCs w:val="24"/>
                <w:lang w:val="uk-UA" w:eastAsia="uk-UA"/>
              </w:rPr>
            </w:pPr>
            <w:proofErr w:type="spellStart"/>
            <w:r w:rsidRPr="00E26C83">
              <w:rPr>
                <w:bCs/>
                <w:iCs/>
                <w:color w:val="000000"/>
                <w:sz w:val="24"/>
                <w:szCs w:val="24"/>
                <w:lang w:val="uk-UA" w:eastAsia="uk-UA"/>
              </w:rPr>
              <w:t>Ощипко</w:t>
            </w:r>
            <w:proofErr w:type="spellEnd"/>
            <w:r w:rsidRPr="00E26C83">
              <w:rPr>
                <w:bCs/>
                <w:iCs/>
                <w:color w:val="000000"/>
                <w:sz w:val="24"/>
                <w:szCs w:val="24"/>
                <w:lang w:val="uk-UA" w:eastAsia="uk-UA"/>
              </w:rPr>
              <w:t xml:space="preserve"> Володя</w:t>
            </w:r>
          </w:p>
        </w:tc>
        <w:tc>
          <w:tcPr>
            <w:tcW w:w="5528" w:type="dxa"/>
            <w:tcBorders>
              <w:top w:val="nil"/>
              <w:left w:val="nil"/>
              <w:bottom w:val="single" w:sz="4" w:space="0" w:color="auto"/>
              <w:right w:val="single" w:sz="4" w:space="0" w:color="auto"/>
            </w:tcBorders>
          </w:tcPr>
          <w:p w:rsidR="002071D5" w:rsidRPr="00E26C83" w:rsidRDefault="002071D5" w:rsidP="002071D5">
            <w:pPr>
              <w:rPr>
                <w:sz w:val="24"/>
                <w:szCs w:val="24"/>
                <w:lang w:val="uk-UA"/>
              </w:rPr>
            </w:pPr>
            <w:r w:rsidRPr="00E26C83">
              <w:rPr>
                <w:sz w:val="24"/>
                <w:szCs w:val="24"/>
                <w:lang w:val="uk-UA"/>
              </w:rPr>
              <w:t>вул.</w:t>
            </w:r>
            <w:r w:rsidRPr="00E26C83">
              <w:rPr>
                <w:rFonts w:eastAsiaTheme="minorHAnsi"/>
                <w:sz w:val="24"/>
                <w:szCs w:val="24"/>
                <w:lang w:val="uk-UA" w:eastAsia="en-US"/>
              </w:rPr>
              <w:t xml:space="preserve"> Гірничій, 6/1, 6/2, 6/3, 6/4 </w:t>
            </w:r>
            <w:r w:rsidRPr="00E26C83">
              <w:rPr>
                <w:sz w:val="24"/>
                <w:szCs w:val="24"/>
                <w:lang w:val="uk-UA"/>
              </w:rPr>
              <w:t xml:space="preserve"> </w:t>
            </w:r>
          </w:p>
        </w:tc>
      </w:tr>
      <w:tr w:rsidR="002071D5" w:rsidRPr="00E26C83" w:rsidTr="002071D5">
        <w:trPr>
          <w:gridAfter w:val="1"/>
          <w:wAfter w:w="5528" w:type="dxa"/>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19</w:t>
            </w:r>
          </w:p>
        </w:tc>
        <w:tc>
          <w:tcPr>
            <w:tcW w:w="2977" w:type="dxa"/>
            <w:tcBorders>
              <w:top w:val="nil"/>
              <w:left w:val="nil"/>
              <w:bottom w:val="single" w:sz="4" w:space="0" w:color="auto"/>
              <w:right w:val="single" w:sz="4" w:space="0" w:color="auto"/>
            </w:tcBorders>
            <w:shd w:val="clear" w:color="auto" w:fill="auto"/>
            <w:noWrap/>
            <w:vAlign w:val="bottom"/>
          </w:tcPr>
          <w:p w:rsidR="002071D5" w:rsidRPr="00E26C83" w:rsidRDefault="002071D5" w:rsidP="002071D5">
            <w:pPr>
              <w:rPr>
                <w:bCs/>
                <w:iCs/>
                <w:color w:val="000000"/>
                <w:sz w:val="24"/>
                <w:szCs w:val="24"/>
                <w:lang w:val="uk-UA" w:eastAsia="uk-UA"/>
              </w:rPr>
            </w:pPr>
            <w:proofErr w:type="spellStart"/>
            <w:r w:rsidRPr="00E26C83">
              <w:rPr>
                <w:sz w:val="24"/>
                <w:szCs w:val="24"/>
                <w:lang w:val="uk-UA"/>
              </w:rPr>
              <w:t>Хабака</w:t>
            </w:r>
            <w:proofErr w:type="spellEnd"/>
            <w:r w:rsidRPr="00E26C83">
              <w:rPr>
                <w:sz w:val="24"/>
                <w:szCs w:val="24"/>
                <w:lang w:val="uk-UA"/>
              </w:rPr>
              <w:t xml:space="preserve"> Івана Йосифовича </w:t>
            </w:r>
          </w:p>
        </w:tc>
        <w:tc>
          <w:tcPr>
            <w:tcW w:w="5528" w:type="dxa"/>
            <w:tcBorders>
              <w:top w:val="nil"/>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sz w:val="24"/>
                <w:szCs w:val="24"/>
                <w:lang w:val="uk-UA"/>
              </w:rPr>
              <w:t>Вул..</w:t>
            </w:r>
            <w:proofErr w:type="spellStart"/>
            <w:r w:rsidRPr="00E26C83">
              <w:rPr>
                <w:sz w:val="24"/>
                <w:szCs w:val="24"/>
                <w:lang w:val="uk-UA"/>
              </w:rPr>
              <w:t>Ходорівська</w:t>
            </w:r>
            <w:proofErr w:type="spellEnd"/>
            <w:r w:rsidRPr="00E26C83">
              <w:rPr>
                <w:sz w:val="24"/>
                <w:szCs w:val="24"/>
                <w:lang w:val="uk-UA"/>
              </w:rPr>
              <w:t>,9-а</w:t>
            </w:r>
          </w:p>
        </w:tc>
      </w:tr>
      <w:tr w:rsidR="002071D5" w:rsidRPr="00E26C83" w:rsidTr="002071D5">
        <w:trPr>
          <w:gridAfter w:val="1"/>
          <w:wAfter w:w="5528" w:type="dxa"/>
          <w:trHeight w:val="370"/>
        </w:trPr>
        <w:tc>
          <w:tcPr>
            <w:tcW w:w="850"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20</w:t>
            </w:r>
          </w:p>
        </w:tc>
        <w:tc>
          <w:tcPr>
            <w:tcW w:w="2977" w:type="dxa"/>
            <w:tcBorders>
              <w:top w:val="nil"/>
              <w:left w:val="nil"/>
              <w:bottom w:val="single" w:sz="4" w:space="0" w:color="auto"/>
              <w:right w:val="single" w:sz="4" w:space="0" w:color="auto"/>
            </w:tcBorders>
            <w:shd w:val="clear" w:color="auto" w:fill="auto"/>
            <w:noWrap/>
            <w:vAlign w:val="bottom"/>
          </w:tcPr>
          <w:p w:rsidR="002071D5" w:rsidRPr="00E26C83" w:rsidRDefault="002071D5" w:rsidP="002071D5">
            <w:pPr>
              <w:rPr>
                <w:sz w:val="24"/>
                <w:szCs w:val="24"/>
                <w:lang w:val="uk-UA"/>
              </w:rPr>
            </w:pPr>
            <w:proofErr w:type="spellStart"/>
            <w:r w:rsidRPr="00E26C83">
              <w:rPr>
                <w:bCs/>
                <w:iCs/>
                <w:sz w:val="24"/>
                <w:szCs w:val="24"/>
                <w:lang w:val="uk-UA" w:eastAsia="uk-UA"/>
              </w:rPr>
              <w:t>Шаран</w:t>
            </w:r>
            <w:proofErr w:type="spellEnd"/>
            <w:r w:rsidRPr="00E26C83">
              <w:rPr>
                <w:bCs/>
                <w:iCs/>
                <w:sz w:val="24"/>
                <w:szCs w:val="24"/>
                <w:lang w:val="uk-UA" w:eastAsia="uk-UA"/>
              </w:rPr>
              <w:t xml:space="preserve"> Василь Павлович             </w:t>
            </w:r>
          </w:p>
        </w:tc>
        <w:tc>
          <w:tcPr>
            <w:tcW w:w="5528" w:type="dxa"/>
            <w:tcBorders>
              <w:top w:val="nil"/>
              <w:left w:val="nil"/>
              <w:bottom w:val="single" w:sz="4" w:space="0" w:color="auto"/>
              <w:right w:val="single" w:sz="4" w:space="0" w:color="auto"/>
            </w:tcBorders>
          </w:tcPr>
          <w:p w:rsidR="002071D5" w:rsidRPr="00E26C83" w:rsidRDefault="002071D5" w:rsidP="0020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r w:rsidRPr="00E26C83">
              <w:rPr>
                <w:bCs/>
                <w:iCs/>
                <w:sz w:val="24"/>
                <w:szCs w:val="24"/>
                <w:lang w:val="uk-UA" w:eastAsia="uk-UA"/>
              </w:rPr>
              <w:t xml:space="preserve">вул. </w:t>
            </w:r>
            <w:proofErr w:type="spellStart"/>
            <w:r w:rsidRPr="00E26C83">
              <w:rPr>
                <w:bCs/>
                <w:iCs/>
                <w:sz w:val="24"/>
                <w:szCs w:val="24"/>
                <w:lang w:val="uk-UA" w:eastAsia="uk-UA"/>
              </w:rPr>
              <w:t>Малехівська</w:t>
            </w:r>
            <w:proofErr w:type="spellEnd"/>
            <w:r w:rsidRPr="00E26C83">
              <w:rPr>
                <w:bCs/>
                <w:iCs/>
                <w:sz w:val="24"/>
                <w:szCs w:val="24"/>
                <w:lang w:val="uk-UA" w:eastAsia="uk-UA"/>
              </w:rPr>
              <w:t>,5-а</w:t>
            </w:r>
          </w:p>
        </w:tc>
      </w:tr>
      <w:tr w:rsidR="002071D5" w:rsidRPr="00E26C83" w:rsidTr="002071D5">
        <w:trPr>
          <w:gridAfter w:val="1"/>
          <w:wAfter w:w="5528" w:type="dxa"/>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2071D5" w:rsidRPr="00E26C83" w:rsidRDefault="002071D5" w:rsidP="002071D5">
            <w:pPr>
              <w:jc w:val="center"/>
              <w:rPr>
                <w:color w:val="000000"/>
                <w:sz w:val="24"/>
                <w:szCs w:val="24"/>
                <w:lang w:val="uk-UA" w:eastAsia="uk-UA"/>
              </w:rPr>
            </w:pPr>
            <w:r w:rsidRPr="00E26C83">
              <w:rPr>
                <w:color w:val="000000"/>
                <w:sz w:val="24"/>
                <w:szCs w:val="24"/>
                <w:lang w:val="uk-UA" w:eastAsia="uk-UA"/>
              </w:rPr>
              <w:t>21</w:t>
            </w:r>
          </w:p>
        </w:tc>
        <w:tc>
          <w:tcPr>
            <w:tcW w:w="2977" w:type="dxa"/>
            <w:tcBorders>
              <w:top w:val="nil"/>
              <w:left w:val="nil"/>
              <w:bottom w:val="single" w:sz="4" w:space="0" w:color="auto"/>
              <w:right w:val="single" w:sz="4" w:space="0" w:color="auto"/>
            </w:tcBorders>
            <w:shd w:val="clear" w:color="auto" w:fill="auto"/>
            <w:noWrap/>
            <w:vAlign w:val="bottom"/>
          </w:tcPr>
          <w:p w:rsidR="002071D5" w:rsidRPr="00E26C83" w:rsidRDefault="002071D5" w:rsidP="002071D5">
            <w:pPr>
              <w:rPr>
                <w:bCs/>
                <w:iCs/>
                <w:color w:val="000000"/>
                <w:sz w:val="24"/>
                <w:szCs w:val="24"/>
                <w:lang w:val="uk-UA" w:eastAsia="uk-UA"/>
              </w:rPr>
            </w:pPr>
            <w:proofErr w:type="spellStart"/>
            <w:r w:rsidRPr="00E26C83">
              <w:rPr>
                <w:sz w:val="24"/>
                <w:szCs w:val="24"/>
                <w:lang w:val="uk-UA" w:eastAsia="uk-UA"/>
              </w:rPr>
              <w:t>Шамбель</w:t>
            </w:r>
            <w:proofErr w:type="spellEnd"/>
            <w:r w:rsidRPr="00E26C83">
              <w:rPr>
                <w:sz w:val="24"/>
                <w:szCs w:val="24"/>
                <w:lang w:val="uk-UA" w:eastAsia="uk-UA"/>
              </w:rPr>
              <w:t xml:space="preserve"> Орест Миронович</w:t>
            </w:r>
          </w:p>
        </w:tc>
        <w:tc>
          <w:tcPr>
            <w:tcW w:w="5528" w:type="dxa"/>
            <w:tcBorders>
              <w:top w:val="nil"/>
              <w:left w:val="nil"/>
              <w:bottom w:val="single" w:sz="4" w:space="0" w:color="auto"/>
              <w:right w:val="single" w:sz="4" w:space="0" w:color="auto"/>
            </w:tcBorders>
          </w:tcPr>
          <w:p w:rsidR="002071D5" w:rsidRPr="00E26C83" w:rsidRDefault="002071D5" w:rsidP="002071D5">
            <w:pPr>
              <w:rPr>
                <w:bCs/>
                <w:iCs/>
                <w:color w:val="000000"/>
                <w:sz w:val="24"/>
                <w:szCs w:val="24"/>
                <w:lang w:val="uk-UA" w:eastAsia="uk-UA"/>
              </w:rPr>
            </w:pPr>
            <w:r w:rsidRPr="00E26C83">
              <w:rPr>
                <w:sz w:val="24"/>
                <w:szCs w:val="24"/>
                <w:lang w:val="uk-UA"/>
              </w:rPr>
              <w:t>вул. Л.Українки, 21 (блок 3)</w:t>
            </w:r>
          </w:p>
        </w:tc>
      </w:tr>
    </w:tbl>
    <w:p w:rsidR="00BE032D" w:rsidRPr="00E26C83" w:rsidRDefault="00BE032D"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7743AB" w:rsidRPr="00E26C83" w:rsidRDefault="007743AB" w:rsidP="00BE032D">
      <w:pPr>
        <w:widowControl w:val="0"/>
        <w:suppressAutoHyphens/>
        <w:rPr>
          <w:rFonts w:eastAsia="Calibri"/>
          <w:kern w:val="2"/>
          <w:sz w:val="24"/>
          <w:szCs w:val="24"/>
          <w:lang w:val="uk-UA" w:eastAsia="en-US"/>
        </w:rPr>
      </w:pPr>
    </w:p>
    <w:p w:rsidR="00BE032D" w:rsidRPr="00E26C83" w:rsidRDefault="00BE032D" w:rsidP="00BE032D">
      <w:pPr>
        <w:widowControl w:val="0"/>
        <w:suppressAutoHyphens/>
        <w:rPr>
          <w:rFonts w:eastAsia="Calibri"/>
          <w:bCs/>
          <w:kern w:val="2"/>
          <w:sz w:val="24"/>
          <w:szCs w:val="24"/>
          <w:lang w:val="uk-UA" w:eastAsia="en-US"/>
        </w:rPr>
      </w:pPr>
    </w:p>
    <w:p w:rsidR="00BE032D" w:rsidRPr="00E26C83" w:rsidRDefault="00CB7038" w:rsidP="00BE032D">
      <w:pPr>
        <w:widowControl w:val="0"/>
        <w:suppressAutoHyphens/>
        <w:ind w:right="-5"/>
        <w:jc w:val="center"/>
        <w:rPr>
          <w:rFonts w:eastAsia="Andale Sans UI"/>
          <w:kern w:val="2"/>
          <w:sz w:val="24"/>
          <w:szCs w:val="24"/>
          <w:lang w:val="uk-UA"/>
        </w:rPr>
      </w:pPr>
      <w:r w:rsidRPr="00E26C83">
        <w:rPr>
          <w:rFonts w:eastAsia="Andale Sans UI"/>
          <w:kern w:val="2"/>
          <w:sz w:val="24"/>
          <w:szCs w:val="24"/>
          <w:lang w:val="uk-UA"/>
        </w:rPr>
        <w:t xml:space="preserve">Інформація про персональний </w:t>
      </w:r>
      <w:proofErr w:type="spellStart"/>
      <w:r w:rsidR="00BE032D" w:rsidRPr="00E26C83">
        <w:rPr>
          <w:rFonts w:eastAsia="Andale Sans UI"/>
          <w:kern w:val="2"/>
          <w:sz w:val="24"/>
          <w:szCs w:val="24"/>
          <w:lang w:val="uk-UA"/>
        </w:rPr>
        <w:t>клад</w:t>
      </w:r>
      <w:proofErr w:type="spellEnd"/>
    </w:p>
    <w:p w:rsidR="00BE032D" w:rsidRPr="00E26C83" w:rsidRDefault="00BE032D" w:rsidP="00BE032D">
      <w:pPr>
        <w:widowControl w:val="0"/>
        <w:suppressAutoHyphens/>
        <w:ind w:right="-5"/>
        <w:jc w:val="center"/>
        <w:rPr>
          <w:rFonts w:eastAsia="Andale Sans UI"/>
          <w:kern w:val="2"/>
          <w:sz w:val="24"/>
          <w:szCs w:val="24"/>
          <w:lang w:val="uk-UA"/>
        </w:rPr>
      </w:pPr>
      <w:r w:rsidRPr="00E26C83">
        <w:rPr>
          <w:rFonts w:eastAsia="Andale Sans UI"/>
          <w:kern w:val="2"/>
          <w:sz w:val="24"/>
          <w:szCs w:val="24"/>
          <w:lang w:val="uk-UA"/>
        </w:rPr>
        <w:t>комісії з визначення розміру збитків, заподіяних вилученням (викупом) та тимчасовим зайняттям земельних ділянок.</w:t>
      </w:r>
    </w:p>
    <w:p w:rsidR="00BE032D" w:rsidRPr="00E26C83" w:rsidRDefault="00BE032D" w:rsidP="00BE032D">
      <w:pPr>
        <w:widowControl w:val="0"/>
        <w:suppressAutoHyphens/>
        <w:ind w:right="-5"/>
        <w:jc w:val="center"/>
        <w:rPr>
          <w:rFonts w:eastAsia="Andale Sans UI"/>
          <w:color w:val="FF0000"/>
          <w:kern w:val="2"/>
          <w:sz w:val="24"/>
          <w:szCs w:val="24"/>
          <w:lang w:val="uk-UA"/>
        </w:rPr>
      </w:pPr>
    </w:p>
    <w:tbl>
      <w:tblPr>
        <w:tblW w:w="0" w:type="auto"/>
        <w:tblInd w:w="675" w:type="dxa"/>
        <w:tblLook w:val="01E0"/>
      </w:tblPr>
      <w:tblGrid>
        <w:gridCol w:w="3261"/>
        <w:gridCol w:w="5811"/>
      </w:tblGrid>
      <w:tr w:rsidR="00BE032D" w:rsidRPr="00E26C83" w:rsidTr="00FB120A">
        <w:tc>
          <w:tcPr>
            <w:tcW w:w="3261" w:type="dxa"/>
          </w:tcPr>
          <w:p w:rsidR="00BE032D" w:rsidRPr="00E26C83" w:rsidRDefault="00BE032D" w:rsidP="00BE032D">
            <w:pPr>
              <w:widowControl w:val="0"/>
              <w:suppressAutoHyphens/>
              <w:jc w:val="both"/>
              <w:rPr>
                <w:rFonts w:eastAsia="Calibri"/>
                <w:kern w:val="2"/>
                <w:sz w:val="24"/>
                <w:szCs w:val="24"/>
                <w:lang w:val="uk-UA" w:eastAsia="en-US"/>
              </w:rPr>
            </w:pPr>
            <w:proofErr w:type="spellStart"/>
            <w:r w:rsidRPr="00E26C83">
              <w:rPr>
                <w:rFonts w:eastAsia="Calibri"/>
                <w:kern w:val="2"/>
                <w:sz w:val="24"/>
                <w:szCs w:val="24"/>
                <w:lang w:val="uk-UA" w:eastAsia="en-US"/>
              </w:rPr>
              <w:t>Пасемко</w:t>
            </w:r>
            <w:proofErr w:type="spellEnd"/>
            <w:r w:rsidRPr="00E26C83">
              <w:rPr>
                <w:rFonts w:eastAsia="Calibri"/>
                <w:kern w:val="2"/>
                <w:sz w:val="24"/>
                <w:szCs w:val="24"/>
                <w:lang w:val="uk-UA" w:eastAsia="en-US"/>
              </w:rPr>
              <w:t xml:space="preserve"> Н.А.</w:t>
            </w:r>
          </w:p>
          <w:p w:rsidR="00BE032D" w:rsidRPr="00E26C83" w:rsidRDefault="00BE032D" w:rsidP="00BE032D">
            <w:pPr>
              <w:widowControl w:val="0"/>
              <w:suppressAutoHyphens/>
              <w:jc w:val="both"/>
              <w:rPr>
                <w:rFonts w:eastAsia="Calibri"/>
                <w:kern w:val="2"/>
                <w:sz w:val="24"/>
                <w:szCs w:val="24"/>
                <w:lang w:val="uk-UA" w:eastAsia="en-US"/>
              </w:rPr>
            </w:pPr>
          </w:p>
        </w:tc>
        <w:tc>
          <w:tcPr>
            <w:tcW w:w="5811" w:type="dxa"/>
          </w:tcPr>
          <w:p w:rsidR="00BE032D" w:rsidRPr="00E26C83" w:rsidRDefault="00BE032D" w:rsidP="00BE032D">
            <w:pPr>
              <w:widowControl w:val="0"/>
              <w:suppressAutoHyphens/>
              <w:jc w:val="both"/>
              <w:rPr>
                <w:rFonts w:eastAsia="Calibri"/>
                <w:kern w:val="2"/>
                <w:sz w:val="24"/>
                <w:szCs w:val="24"/>
                <w:lang w:val="uk-UA" w:eastAsia="en-US"/>
              </w:rPr>
            </w:pPr>
            <w:proofErr w:type="spellStart"/>
            <w:r w:rsidRPr="00E26C83">
              <w:rPr>
                <w:rFonts w:eastAsia="Calibri"/>
                <w:kern w:val="2"/>
                <w:sz w:val="24"/>
                <w:szCs w:val="24"/>
                <w:lang w:val="uk-UA" w:eastAsia="en-US"/>
              </w:rPr>
              <w:t>-нач</w:t>
            </w:r>
            <w:proofErr w:type="spellEnd"/>
            <w:r w:rsidRPr="00E26C83">
              <w:rPr>
                <w:rFonts w:eastAsia="Calibri"/>
                <w:kern w:val="2"/>
                <w:sz w:val="24"/>
                <w:szCs w:val="24"/>
                <w:lang w:val="uk-UA" w:eastAsia="en-US"/>
              </w:rPr>
              <w:t xml:space="preserve"> відділу КМ та приватизації, голова комісії</w:t>
            </w:r>
          </w:p>
        </w:tc>
      </w:tr>
      <w:tr w:rsidR="00BE032D" w:rsidRPr="00E26C83" w:rsidTr="00FB120A">
        <w:tc>
          <w:tcPr>
            <w:tcW w:w="3261" w:type="dxa"/>
          </w:tcPr>
          <w:p w:rsidR="00BE032D" w:rsidRPr="00E26C83" w:rsidRDefault="00BE032D" w:rsidP="00BE032D">
            <w:pPr>
              <w:widowControl w:val="0"/>
              <w:tabs>
                <w:tab w:val="center" w:pos="4153"/>
                <w:tab w:val="right" w:pos="8306"/>
              </w:tabs>
              <w:suppressAutoHyphens/>
              <w:rPr>
                <w:rFonts w:eastAsia="MS Mincho"/>
                <w:kern w:val="2"/>
                <w:sz w:val="24"/>
                <w:szCs w:val="24"/>
                <w:lang w:val="uk-UA" w:eastAsia="en-US"/>
              </w:rPr>
            </w:pPr>
            <w:proofErr w:type="spellStart"/>
            <w:r w:rsidRPr="00E26C83">
              <w:rPr>
                <w:rFonts w:eastAsia="MS Mincho"/>
                <w:kern w:val="2"/>
                <w:sz w:val="24"/>
                <w:szCs w:val="24"/>
                <w:lang w:val="uk-UA" w:eastAsia="en-US"/>
              </w:rPr>
              <w:t>Гансевич</w:t>
            </w:r>
            <w:proofErr w:type="spellEnd"/>
            <w:r w:rsidRPr="00E26C83">
              <w:rPr>
                <w:rFonts w:eastAsia="MS Mincho"/>
                <w:kern w:val="2"/>
                <w:sz w:val="24"/>
                <w:szCs w:val="24"/>
                <w:lang w:val="uk-UA" w:eastAsia="en-US"/>
              </w:rPr>
              <w:t xml:space="preserve"> М.С.</w:t>
            </w:r>
          </w:p>
        </w:tc>
        <w:tc>
          <w:tcPr>
            <w:tcW w:w="5811" w:type="dxa"/>
          </w:tcPr>
          <w:p w:rsidR="00BE032D" w:rsidRPr="00E26C83" w:rsidRDefault="00BE032D" w:rsidP="00BE032D">
            <w:pPr>
              <w:widowControl w:val="0"/>
              <w:tabs>
                <w:tab w:val="center" w:pos="4153"/>
                <w:tab w:val="right" w:pos="8306"/>
              </w:tabs>
              <w:suppressAutoHyphens/>
              <w:rPr>
                <w:rFonts w:eastAsia="MS Mincho"/>
                <w:kern w:val="2"/>
                <w:sz w:val="24"/>
                <w:szCs w:val="24"/>
                <w:lang w:val="uk-UA" w:eastAsia="en-US"/>
              </w:rPr>
            </w:pPr>
            <w:r w:rsidRPr="00E26C83">
              <w:rPr>
                <w:rFonts w:eastAsia="MS Mincho"/>
                <w:kern w:val="2"/>
                <w:sz w:val="24"/>
                <w:szCs w:val="24"/>
                <w:lang w:val="uk-UA" w:eastAsia="en-US"/>
              </w:rPr>
              <w:t>- головний спеціаліст з земельних питань відділу КМ та приватизації – секретар комісії</w:t>
            </w:r>
          </w:p>
        </w:tc>
      </w:tr>
      <w:tr w:rsidR="00BE032D" w:rsidRPr="00E26C83" w:rsidTr="00FB120A">
        <w:tc>
          <w:tcPr>
            <w:tcW w:w="9072" w:type="dxa"/>
            <w:gridSpan w:val="2"/>
          </w:tcPr>
          <w:p w:rsidR="00BE032D" w:rsidRPr="00E26C83" w:rsidRDefault="00BE032D" w:rsidP="00BE032D">
            <w:pPr>
              <w:widowControl w:val="0"/>
              <w:tabs>
                <w:tab w:val="center" w:pos="4153"/>
                <w:tab w:val="right" w:pos="8306"/>
              </w:tabs>
              <w:suppressAutoHyphens/>
              <w:rPr>
                <w:rFonts w:eastAsia="MS Mincho"/>
                <w:kern w:val="2"/>
                <w:sz w:val="24"/>
                <w:szCs w:val="24"/>
                <w:lang w:val="uk-UA" w:eastAsia="en-US"/>
              </w:rPr>
            </w:pPr>
            <w:r w:rsidRPr="00E26C83">
              <w:rPr>
                <w:rFonts w:eastAsia="MS Mincho"/>
                <w:kern w:val="2"/>
                <w:sz w:val="24"/>
                <w:szCs w:val="24"/>
                <w:lang w:val="uk-UA" w:eastAsia="en-US"/>
              </w:rPr>
              <w:t>Члени комісії:</w:t>
            </w:r>
          </w:p>
          <w:p w:rsidR="00BE032D" w:rsidRPr="00E26C83" w:rsidRDefault="00BE032D" w:rsidP="00BE032D">
            <w:pPr>
              <w:widowControl w:val="0"/>
              <w:tabs>
                <w:tab w:val="center" w:pos="4153"/>
                <w:tab w:val="right" w:pos="8306"/>
              </w:tabs>
              <w:suppressAutoHyphens/>
              <w:rPr>
                <w:rFonts w:eastAsia="MS Mincho"/>
                <w:kern w:val="2"/>
                <w:sz w:val="24"/>
                <w:szCs w:val="24"/>
                <w:lang w:val="uk-UA" w:eastAsia="en-US"/>
              </w:rPr>
            </w:pPr>
          </w:p>
        </w:tc>
      </w:tr>
      <w:tr w:rsidR="00BE032D" w:rsidRPr="00E26C83" w:rsidTr="00FB120A">
        <w:tc>
          <w:tcPr>
            <w:tcW w:w="3261" w:type="dxa"/>
          </w:tcPr>
          <w:p w:rsidR="00BE032D" w:rsidRPr="00E26C83" w:rsidRDefault="00BE032D" w:rsidP="00BE032D">
            <w:pPr>
              <w:widowControl w:val="0"/>
              <w:tabs>
                <w:tab w:val="center" w:pos="4153"/>
                <w:tab w:val="right" w:pos="8306"/>
                <w:tab w:val="left" w:pos="11057"/>
              </w:tabs>
              <w:suppressAutoHyphens/>
              <w:ind w:right="-29"/>
              <w:rPr>
                <w:rFonts w:eastAsia="MS Mincho"/>
                <w:kern w:val="2"/>
                <w:sz w:val="24"/>
                <w:szCs w:val="24"/>
                <w:lang w:val="uk-UA" w:eastAsia="en-US"/>
              </w:rPr>
            </w:pPr>
            <w:r w:rsidRPr="00E26C83">
              <w:rPr>
                <w:rFonts w:eastAsia="MS Mincho"/>
                <w:kern w:val="2"/>
                <w:sz w:val="24"/>
                <w:szCs w:val="24"/>
                <w:lang w:val="uk-UA" w:eastAsia="en-US"/>
              </w:rPr>
              <w:t>Мельник І. П.</w:t>
            </w:r>
          </w:p>
        </w:tc>
        <w:tc>
          <w:tcPr>
            <w:tcW w:w="5811" w:type="dxa"/>
          </w:tcPr>
          <w:p w:rsidR="00BE032D" w:rsidRPr="00E26C83" w:rsidRDefault="00BE032D" w:rsidP="00BE032D">
            <w:pPr>
              <w:widowControl w:val="0"/>
              <w:tabs>
                <w:tab w:val="left" w:pos="284"/>
                <w:tab w:val="center" w:pos="4153"/>
                <w:tab w:val="right" w:pos="8306"/>
              </w:tabs>
              <w:suppressAutoHyphens/>
              <w:rPr>
                <w:rFonts w:eastAsia="MS Mincho"/>
                <w:kern w:val="2"/>
                <w:sz w:val="24"/>
                <w:szCs w:val="24"/>
                <w:lang w:val="uk-UA" w:eastAsia="en-US"/>
              </w:rPr>
            </w:pPr>
            <w:r w:rsidRPr="00E26C83">
              <w:rPr>
                <w:rFonts w:eastAsia="MS Mincho"/>
                <w:kern w:val="2"/>
                <w:sz w:val="24"/>
                <w:szCs w:val="24"/>
                <w:lang w:val="uk-UA" w:eastAsia="en-US"/>
              </w:rPr>
              <w:t>- гол. спеціаліст відділу містобудування архітектури та будівництва</w:t>
            </w:r>
          </w:p>
        </w:tc>
      </w:tr>
      <w:tr w:rsidR="00BE032D" w:rsidRPr="00E26C83" w:rsidTr="00FB120A">
        <w:tc>
          <w:tcPr>
            <w:tcW w:w="3261" w:type="dxa"/>
          </w:tcPr>
          <w:p w:rsidR="00BE032D" w:rsidRPr="00E26C83" w:rsidRDefault="00BE032D" w:rsidP="00BE032D">
            <w:pPr>
              <w:widowControl w:val="0"/>
              <w:tabs>
                <w:tab w:val="center" w:pos="4153"/>
                <w:tab w:val="right" w:pos="8306"/>
              </w:tabs>
              <w:suppressAutoHyphens/>
              <w:rPr>
                <w:rFonts w:eastAsia="MS Mincho"/>
                <w:kern w:val="2"/>
                <w:sz w:val="24"/>
                <w:szCs w:val="24"/>
                <w:lang w:val="uk-UA" w:eastAsia="en-US"/>
              </w:rPr>
            </w:pPr>
            <w:proofErr w:type="spellStart"/>
            <w:r w:rsidRPr="00E26C83">
              <w:rPr>
                <w:rFonts w:eastAsia="MS Mincho"/>
                <w:kern w:val="2"/>
                <w:sz w:val="24"/>
                <w:szCs w:val="24"/>
                <w:lang w:val="uk-UA" w:eastAsia="en-US"/>
              </w:rPr>
              <w:t>Волчанський</w:t>
            </w:r>
            <w:proofErr w:type="spellEnd"/>
            <w:r w:rsidRPr="00E26C83">
              <w:rPr>
                <w:rFonts w:eastAsia="MS Mincho"/>
                <w:kern w:val="2"/>
                <w:sz w:val="24"/>
                <w:szCs w:val="24"/>
                <w:lang w:val="uk-UA" w:eastAsia="en-US"/>
              </w:rPr>
              <w:t xml:space="preserve"> В.М.</w:t>
            </w:r>
          </w:p>
        </w:tc>
        <w:tc>
          <w:tcPr>
            <w:tcW w:w="5811" w:type="dxa"/>
          </w:tcPr>
          <w:p w:rsidR="00BE032D" w:rsidRPr="00E26C83" w:rsidRDefault="00BE032D" w:rsidP="00BE032D">
            <w:pPr>
              <w:widowControl w:val="0"/>
              <w:tabs>
                <w:tab w:val="center" w:pos="4153"/>
                <w:tab w:val="right" w:pos="8306"/>
              </w:tabs>
              <w:suppressAutoHyphens/>
              <w:rPr>
                <w:rFonts w:eastAsia="MS Mincho"/>
                <w:kern w:val="2"/>
                <w:sz w:val="24"/>
                <w:szCs w:val="24"/>
                <w:lang w:val="uk-UA" w:eastAsia="en-US"/>
              </w:rPr>
            </w:pPr>
            <w:r w:rsidRPr="00E26C83">
              <w:rPr>
                <w:rFonts w:eastAsia="MS Mincho"/>
                <w:kern w:val="2"/>
                <w:sz w:val="24"/>
                <w:szCs w:val="24"/>
                <w:lang w:val="uk-UA" w:eastAsia="en-US"/>
              </w:rPr>
              <w:t xml:space="preserve">- депутат міської ради, голова постійної комісії з питань </w:t>
            </w:r>
            <w:r w:rsidRPr="00E26C83">
              <w:rPr>
                <w:rFonts w:eastAsia="Calibri"/>
                <w:kern w:val="2"/>
                <w:sz w:val="24"/>
                <w:szCs w:val="24"/>
                <w:lang w:val="uk-UA" w:eastAsia="en-US"/>
              </w:rPr>
              <w:t>планування, бюджету, фінансів та регуляторної політики</w:t>
            </w:r>
            <w:r w:rsidRPr="00E26C83">
              <w:rPr>
                <w:rFonts w:eastAsia="MS Mincho"/>
                <w:kern w:val="2"/>
                <w:sz w:val="24"/>
                <w:szCs w:val="24"/>
                <w:lang w:val="uk-UA" w:eastAsia="en-US"/>
              </w:rPr>
              <w:t xml:space="preserve"> (за згодою)</w:t>
            </w:r>
          </w:p>
        </w:tc>
      </w:tr>
      <w:tr w:rsidR="00BE032D" w:rsidRPr="00E26C83" w:rsidTr="00FB120A">
        <w:tc>
          <w:tcPr>
            <w:tcW w:w="3261" w:type="dxa"/>
          </w:tcPr>
          <w:p w:rsidR="00BE032D" w:rsidRPr="00E26C83" w:rsidRDefault="00BE032D" w:rsidP="00BE032D">
            <w:pPr>
              <w:widowControl w:val="0"/>
              <w:tabs>
                <w:tab w:val="center" w:pos="4153"/>
                <w:tab w:val="right" w:pos="8306"/>
              </w:tabs>
              <w:suppressAutoHyphens/>
              <w:rPr>
                <w:rFonts w:eastAsia="MS Mincho"/>
                <w:kern w:val="2"/>
                <w:sz w:val="24"/>
                <w:szCs w:val="24"/>
                <w:lang w:val="uk-UA" w:eastAsia="en-US"/>
              </w:rPr>
            </w:pPr>
            <w:proofErr w:type="spellStart"/>
            <w:r w:rsidRPr="00E26C83">
              <w:rPr>
                <w:rFonts w:eastAsia="MS Mincho"/>
                <w:kern w:val="2"/>
                <w:sz w:val="24"/>
                <w:szCs w:val="24"/>
                <w:lang w:val="uk-UA" w:eastAsia="en-US"/>
              </w:rPr>
              <w:t>Ричагівський</w:t>
            </w:r>
            <w:proofErr w:type="spellEnd"/>
            <w:r w:rsidRPr="00E26C83">
              <w:rPr>
                <w:rFonts w:eastAsia="MS Mincho"/>
                <w:kern w:val="2"/>
                <w:sz w:val="24"/>
                <w:szCs w:val="24"/>
                <w:lang w:val="uk-UA" w:eastAsia="en-US"/>
              </w:rPr>
              <w:t xml:space="preserve"> І.І.</w:t>
            </w:r>
          </w:p>
        </w:tc>
        <w:tc>
          <w:tcPr>
            <w:tcW w:w="5811" w:type="dxa"/>
          </w:tcPr>
          <w:p w:rsidR="00BE032D" w:rsidRPr="00E26C83" w:rsidRDefault="00BE032D" w:rsidP="00BE032D">
            <w:pPr>
              <w:widowControl w:val="0"/>
              <w:tabs>
                <w:tab w:val="center" w:pos="4153"/>
                <w:tab w:val="right" w:pos="8306"/>
              </w:tabs>
              <w:suppressAutoHyphens/>
              <w:rPr>
                <w:rFonts w:eastAsia="MS Mincho"/>
                <w:kern w:val="2"/>
                <w:sz w:val="24"/>
                <w:szCs w:val="24"/>
                <w:lang w:val="uk-UA" w:eastAsia="en-US"/>
              </w:rPr>
            </w:pPr>
            <w:r w:rsidRPr="00E26C83">
              <w:rPr>
                <w:rFonts w:eastAsia="MS Mincho"/>
                <w:kern w:val="2"/>
                <w:sz w:val="24"/>
                <w:szCs w:val="24"/>
                <w:lang w:val="uk-UA" w:eastAsia="en-US"/>
              </w:rPr>
              <w:t xml:space="preserve">- начальник фінансового управління         </w:t>
            </w:r>
          </w:p>
        </w:tc>
      </w:tr>
      <w:tr w:rsidR="00BE032D" w:rsidRPr="00E26C83" w:rsidTr="00FB120A">
        <w:tc>
          <w:tcPr>
            <w:tcW w:w="3261" w:type="dxa"/>
          </w:tcPr>
          <w:p w:rsidR="00BE032D" w:rsidRPr="00E26C83" w:rsidRDefault="00BE032D" w:rsidP="00BE032D">
            <w:pPr>
              <w:widowControl w:val="0"/>
              <w:tabs>
                <w:tab w:val="center" w:pos="4153"/>
                <w:tab w:val="right" w:pos="8306"/>
              </w:tabs>
              <w:suppressAutoHyphens/>
              <w:rPr>
                <w:rFonts w:eastAsia="MS Mincho"/>
                <w:kern w:val="2"/>
                <w:sz w:val="24"/>
                <w:szCs w:val="24"/>
                <w:lang w:val="uk-UA" w:eastAsia="en-US"/>
              </w:rPr>
            </w:pPr>
            <w:proofErr w:type="spellStart"/>
            <w:r w:rsidRPr="00E26C83">
              <w:rPr>
                <w:rFonts w:eastAsia="MS Mincho"/>
                <w:kern w:val="2"/>
                <w:sz w:val="24"/>
                <w:szCs w:val="24"/>
                <w:lang w:val="uk-UA" w:eastAsia="en-US"/>
              </w:rPr>
              <w:t>Степанов</w:t>
            </w:r>
            <w:proofErr w:type="spellEnd"/>
            <w:r w:rsidRPr="00E26C83">
              <w:rPr>
                <w:rFonts w:eastAsia="MS Mincho"/>
                <w:kern w:val="2"/>
                <w:sz w:val="24"/>
                <w:szCs w:val="24"/>
                <w:lang w:val="uk-UA" w:eastAsia="en-US"/>
              </w:rPr>
              <w:t xml:space="preserve"> М.М.</w:t>
            </w:r>
          </w:p>
        </w:tc>
        <w:tc>
          <w:tcPr>
            <w:tcW w:w="5811" w:type="dxa"/>
          </w:tcPr>
          <w:p w:rsidR="00BE032D" w:rsidRPr="00E26C83" w:rsidRDefault="00BE032D" w:rsidP="00BE032D">
            <w:pPr>
              <w:widowControl w:val="0"/>
              <w:tabs>
                <w:tab w:val="center" w:pos="4153"/>
                <w:tab w:val="right" w:pos="8306"/>
              </w:tabs>
              <w:suppressAutoHyphens/>
              <w:rPr>
                <w:rFonts w:eastAsia="MS Mincho"/>
                <w:kern w:val="2"/>
                <w:sz w:val="24"/>
                <w:szCs w:val="24"/>
                <w:lang w:val="uk-UA" w:eastAsia="en-US"/>
              </w:rPr>
            </w:pPr>
            <w:r w:rsidRPr="00E26C83">
              <w:rPr>
                <w:rFonts w:eastAsia="MS Mincho"/>
                <w:kern w:val="2"/>
                <w:sz w:val="24"/>
                <w:szCs w:val="24"/>
                <w:lang w:val="uk-UA" w:eastAsia="en-US"/>
              </w:rPr>
              <w:t>- депутат міської ради - голова постійної комісії з питань комунальної власності (за згодою)</w:t>
            </w:r>
          </w:p>
        </w:tc>
      </w:tr>
      <w:tr w:rsidR="00BE032D" w:rsidRPr="00E26C83" w:rsidTr="00FB120A">
        <w:tc>
          <w:tcPr>
            <w:tcW w:w="3261" w:type="dxa"/>
          </w:tcPr>
          <w:p w:rsidR="00BE032D" w:rsidRPr="00E26C83" w:rsidRDefault="00BE032D" w:rsidP="00BE032D">
            <w:pPr>
              <w:widowControl w:val="0"/>
              <w:tabs>
                <w:tab w:val="center" w:pos="4153"/>
                <w:tab w:val="right" w:pos="8306"/>
              </w:tabs>
              <w:suppressAutoHyphens/>
              <w:jc w:val="both"/>
              <w:rPr>
                <w:rFonts w:eastAsia="MS Mincho"/>
                <w:kern w:val="2"/>
                <w:sz w:val="24"/>
                <w:szCs w:val="24"/>
                <w:lang w:val="uk-UA" w:eastAsia="en-US"/>
              </w:rPr>
            </w:pPr>
            <w:proofErr w:type="spellStart"/>
            <w:r w:rsidRPr="00E26C83">
              <w:rPr>
                <w:rFonts w:eastAsia="MS Mincho"/>
                <w:kern w:val="2"/>
                <w:sz w:val="24"/>
                <w:szCs w:val="24"/>
                <w:lang w:val="uk-UA" w:eastAsia="en-US"/>
              </w:rPr>
              <w:t>Горін</w:t>
            </w:r>
            <w:proofErr w:type="spellEnd"/>
            <w:r w:rsidRPr="00E26C83">
              <w:rPr>
                <w:rFonts w:eastAsia="MS Mincho"/>
                <w:kern w:val="2"/>
                <w:sz w:val="24"/>
                <w:szCs w:val="24"/>
                <w:lang w:val="uk-UA" w:eastAsia="en-US"/>
              </w:rPr>
              <w:t xml:space="preserve"> Р.І.</w:t>
            </w:r>
          </w:p>
        </w:tc>
        <w:tc>
          <w:tcPr>
            <w:tcW w:w="5811" w:type="dxa"/>
          </w:tcPr>
          <w:p w:rsidR="00BE032D" w:rsidRPr="00E26C83" w:rsidRDefault="00BE032D" w:rsidP="00BE032D">
            <w:pPr>
              <w:widowControl w:val="0"/>
              <w:tabs>
                <w:tab w:val="center" w:pos="4153"/>
                <w:tab w:val="right" w:pos="8306"/>
              </w:tabs>
              <w:suppressAutoHyphens/>
              <w:jc w:val="both"/>
              <w:rPr>
                <w:rFonts w:eastAsia="MS Mincho"/>
                <w:kern w:val="2"/>
                <w:sz w:val="24"/>
                <w:szCs w:val="24"/>
                <w:lang w:val="uk-UA" w:eastAsia="en-US"/>
              </w:rPr>
            </w:pPr>
            <w:r w:rsidRPr="00E26C83">
              <w:rPr>
                <w:rFonts w:eastAsia="MS Mincho"/>
                <w:kern w:val="2"/>
                <w:sz w:val="24"/>
                <w:szCs w:val="24"/>
                <w:lang w:val="uk-UA" w:eastAsia="en-US"/>
              </w:rPr>
              <w:t>- головний спеціаліст юридичного відділу</w:t>
            </w:r>
          </w:p>
          <w:p w:rsidR="00BE032D" w:rsidRPr="00E26C83" w:rsidRDefault="00BE032D" w:rsidP="00BE032D">
            <w:pPr>
              <w:widowControl w:val="0"/>
              <w:tabs>
                <w:tab w:val="center" w:pos="4153"/>
                <w:tab w:val="right" w:pos="8306"/>
              </w:tabs>
              <w:suppressAutoHyphens/>
              <w:jc w:val="both"/>
              <w:rPr>
                <w:rFonts w:eastAsia="MS Mincho"/>
                <w:kern w:val="2"/>
                <w:sz w:val="24"/>
                <w:szCs w:val="24"/>
                <w:lang w:val="uk-UA" w:eastAsia="en-US"/>
              </w:rPr>
            </w:pPr>
          </w:p>
        </w:tc>
      </w:tr>
      <w:tr w:rsidR="00BE032D" w:rsidRPr="00E26C83" w:rsidTr="00FB120A">
        <w:tc>
          <w:tcPr>
            <w:tcW w:w="3261" w:type="dxa"/>
          </w:tcPr>
          <w:p w:rsidR="00BE032D" w:rsidRPr="00E26C83" w:rsidRDefault="00BE032D" w:rsidP="00BE032D">
            <w:pPr>
              <w:widowControl w:val="0"/>
              <w:tabs>
                <w:tab w:val="center" w:pos="4153"/>
                <w:tab w:val="right" w:pos="8306"/>
              </w:tabs>
              <w:suppressAutoHyphens/>
              <w:jc w:val="both"/>
              <w:rPr>
                <w:rFonts w:eastAsia="MS Mincho"/>
                <w:kern w:val="2"/>
                <w:sz w:val="24"/>
                <w:szCs w:val="24"/>
                <w:lang w:val="uk-UA" w:eastAsia="en-US"/>
              </w:rPr>
            </w:pPr>
            <w:r w:rsidRPr="00E26C83">
              <w:rPr>
                <w:rFonts w:eastAsia="MS Mincho"/>
                <w:kern w:val="2"/>
                <w:sz w:val="24"/>
                <w:szCs w:val="24"/>
                <w:lang w:val="uk-UA" w:eastAsia="en-US"/>
              </w:rPr>
              <w:t>Кравець І.Д. -</w:t>
            </w:r>
          </w:p>
        </w:tc>
        <w:tc>
          <w:tcPr>
            <w:tcW w:w="5811" w:type="dxa"/>
          </w:tcPr>
          <w:p w:rsidR="00BE032D" w:rsidRPr="00E26C83" w:rsidRDefault="00BE032D" w:rsidP="00BE032D">
            <w:pPr>
              <w:widowControl w:val="0"/>
              <w:tabs>
                <w:tab w:val="center" w:pos="4153"/>
                <w:tab w:val="right" w:pos="8306"/>
              </w:tabs>
              <w:suppressAutoHyphens/>
              <w:jc w:val="both"/>
              <w:rPr>
                <w:rFonts w:eastAsia="MS Mincho"/>
                <w:kern w:val="2"/>
                <w:sz w:val="24"/>
                <w:szCs w:val="24"/>
                <w:lang w:val="uk-UA" w:eastAsia="en-US"/>
              </w:rPr>
            </w:pPr>
            <w:r w:rsidRPr="00E26C83">
              <w:rPr>
                <w:rFonts w:eastAsia="MS Mincho"/>
                <w:kern w:val="2"/>
                <w:sz w:val="24"/>
                <w:szCs w:val="24"/>
                <w:lang w:val="uk-UA" w:eastAsia="en-US"/>
              </w:rPr>
              <w:t>- депутат  міської ради</w:t>
            </w:r>
          </w:p>
        </w:tc>
      </w:tr>
      <w:tr w:rsidR="00BE032D" w:rsidRPr="00E26C83" w:rsidTr="00FB120A">
        <w:tc>
          <w:tcPr>
            <w:tcW w:w="3261" w:type="dxa"/>
          </w:tcPr>
          <w:p w:rsidR="00BE032D" w:rsidRPr="00E26C83" w:rsidRDefault="00BE032D" w:rsidP="00BE032D">
            <w:pPr>
              <w:widowControl w:val="0"/>
              <w:tabs>
                <w:tab w:val="center" w:pos="4153"/>
                <w:tab w:val="right" w:pos="8306"/>
              </w:tabs>
              <w:suppressAutoHyphens/>
              <w:jc w:val="both"/>
              <w:rPr>
                <w:rFonts w:eastAsia="MS Mincho"/>
                <w:kern w:val="2"/>
                <w:sz w:val="24"/>
                <w:szCs w:val="24"/>
                <w:lang w:val="uk-UA" w:eastAsia="en-US"/>
              </w:rPr>
            </w:pPr>
            <w:proofErr w:type="spellStart"/>
            <w:r w:rsidRPr="00E26C83">
              <w:rPr>
                <w:rFonts w:eastAsia="MS Mincho"/>
                <w:kern w:val="2"/>
                <w:sz w:val="24"/>
                <w:szCs w:val="24"/>
                <w:lang w:val="uk-UA" w:eastAsia="en-US"/>
              </w:rPr>
              <w:t>Саноцька</w:t>
            </w:r>
            <w:proofErr w:type="spellEnd"/>
            <w:r w:rsidRPr="00E26C83">
              <w:rPr>
                <w:rFonts w:eastAsia="MS Mincho"/>
                <w:kern w:val="2"/>
                <w:sz w:val="24"/>
                <w:szCs w:val="24"/>
                <w:lang w:val="uk-UA" w:eastAsia="en-US"/>
              </w:rPr>
              <w:t xml:space="preserve"> О.М. </w:t>
            </w:r>
          </w:p>
        </w:tc>
        <w:tc>
          <w:tcPr>
            <w:tcW w:w="5811" w:type="dxa"/>
          </w:tcPr>
          <w:p w:rsidR="00BE032D" w:rsidRPr="00E26C83" w:rsidRDefault="00BE032D" w:rsidP="00BE032D">
            <w:pPr>
              <w:widowControl w:val="0"/>
              <w:tabs>
                <w:tab w:val="center" w:pos="4153"/>
                <w:tab w:val="right" w:pos="8306"/>
              </w:tabs>
              <w:suppressAutoHyphens/>
              <w:jc w:val="both"/>
              <w:rPr>
                <w:rFonts w:eastAsia="MS Mincho"/>
                <w:kern w:val="2"/>
                <w:sz w:val="24"/>
                <w:szCs w:val="24"/>
                <w:lang w:val="uk-UA" w:eastAsia="en-US"/>
              </w:rPr>
            </w:pPr>
            <w:r w:rsidRPr="00E26C83">
              <w:rPr>
                <w:rFonts w:eastAsia="MS Mincho"/>
                <w:kern w:val="2"/>
                <w:sz w:val="24"/>
                <w:szCs w:val="24"/>
                <w:lang w:val="uk-UA" w:eastAsia="en-US"/>
              </w:rPr>
              <w:t>- інспектор благоустрою.</w:t>
            </w:r>
          </w:p>
        </w:tc>
      </w:tr>
    </w:tbl>
    <w:p w:rsidR="00BE032D" w:rsidRPr="00E26C83" w:rsidRDefault="00BE032D" w:rsidP="00597ED5">
      <w:pPr>
        <w:widowControl w:val="0"/>
        <w:suppressAutoHyphens/>
        <w:ind w:firstLine="567"/>
        <w:jc w:val="center"/>
        <w:rPr>
          <w:rFonts w:eastAsia="Calibri"/>
          <w:kern w:val="2"/>
          <w:sz w:val="24"/>
          <w:szCs w:val="24"/>
          <w:lang w:val="uk-UA" w:eastAsia="en-US"/>
        </w:rPr>
      </w:pPr>
    </w:p>
    <w:p w:rsidR="00FB536A" w:rsidRPr="00E26C83" w:rsidRDefault="00FB536A" w:rsidP="00893FC6">
      <w:pPr>
        <w:widowControl w:val="0"/>
        <w:suppressAutoHyphens/>
        <w:ind w:firstLine="567"/>
        <w:jc w:val="right"/>
        <w:rPr>
          <w:rFonts w:eastAsia="Calibri"/>
          <w:kern w:val="2"/>
          <w:sz w:val="24"/>
          <w:szCs w:val="24"/>
          <w:lang w:val="uk-UA" w:eastAsia="en-US"/>
        </w:rPr>
      </w:pPr>
    </w:p>
    <w:p w:rsidR="00FB536A" w:rsidRPr="00E26C83" w:rsidRDefault="00FB536A"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E26C83" w:rsidRPr="00E26C83" w:rsidRDefault="00E26C83"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E26C83" w:rsidRPr="00E26C83" w:rsidRDefault="00E26C83"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597ED5" w:rsidRPr="00654EDC" w:rsidRDefault="00597ED5" w:rsidP="00597ED5">
      <w:pPr>
        <w:jc w:val="center"/>
        <w:rPr>
          <w:sz w:val="24"/>
          <w:szCs w:val="24"/>
        </w:rPr>
      </w:pPr>
      <w:r>
        <w:rPr>
          <w:noProof/>
          <w:sz w:val="24"/>
          <w:szCs w:val="24"/>
        </w:rPr>
        <w:lastRenderedPageBreak/>
        <w:drawing>
          <wp:inline distT="0" distB="0" distL="0" distR="0">
            <wp:extent cx="1143000" cy="602615"/>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srcRect/>
                    <a:stretch>
                      <a:fillRect/>
                    </a:stretch>
                  </pic:blipFill>
                  <pic:spPr bwMode="auto">
                    <a:xfrm>
                      <a:off x="0" y="0"/>
                      <a:ext cx="1143000" cy="602615"/>
                    </a:xfrm>
                    <a:prstGeom prst="rect">
                      <a:avLst/>
                    </a:prstGeom>
                    <a:noFill/>
                    <a:ln w="9525">
                      <a:noFill/>
                      <a:miter lim="800000"/>
                      <a:headEnd/>
                      <a:tailEnd/>
                    </a:ln>
                  </pic:spPr>
                </pic:pic>
              </a:graphicData>
            </a:graphic>
          </wp:inline>
        </w:drawing>
      </w:r>
    </w:p>
    <w:p w:rsidR="00597ED5" w:rsidRPr="00654EDC" w:rsidRDefault="00597ED5" w:rsidP="00597ED5">
      <w:pPr>
        <w:jc w:val="center"/>
        <w:rPr>
          <w:b/>
          <w:sz w:val="24"/>
          <w:szCs w:val="24"/>
        </w:rPr>
      </w:pPr>
      <w:r w:rsidRPr="00654EDC">
        <w:rPr>
          <w:b/>
          <w:sz w:val="24"/>
          <w:szCs w:val="24"/>
        </w:rPr>
        <w:t>НОВОРОЗДІЛЬСЬКА  МІСЬКА  РАДА</w:t>
      </w:r>
    </w:p>
    <w:p w:rsidR="00597ED5" w:rsidRPr="00654EDC" w:rsidRDefault="00597ED5" w:rsidP="00597ED5">
      <w:pPr>
        <w:jc w:val="center"/>
        <w:rPr>
          <w:b/>
          <w:sz w:val="24"/>
          <w:szCs w:val="24"/>
        </w:rPr>
      </w:pPr>
      <w:r w:rsidRPr="00654EDC">
        <w:rPr>
          <w:b/>
          <w:sz w:val="24"/>
          <w:szCs w:val="24"/>
        </w:rPr>
        <w:t>ЛЬВІВСЬКОЇ  ОБЛАСТІ</w:t>
      </w:r>
    </w:p>
    <w:p w:rsidR="00597ED5" w:rsidRPr="00654EDC" w:rsidRDefault="00597ED5" w:rsidP="00597ED5">
      <w:pPr>
        <w:jc w:val="center"/>
        <w:rPr>
          <w:b/>
          <w:sz w:val="24"/>
          <w:szCs w:val="24"/>
        </w:rPr>
      </w:pPr>
      <w:r w:rsidRPr="00654EDC">
        <w:rPr>
          <w:b/>
          <w:sz w:val="24"/>
          <w:szCs w:val="24"/>
        </w:rPr>
        <w:t>ВИКОНАВЧИЙ  КОМІТЕТ</w:t>
      </w:r>
    </w:p>
    <w:p w:rsidR="00597ED5" w:rsidRPr="00654EDC" w:rsidRDefault="00597ED5" w:rsidP="00597ED5">
      <w:pPr>
        <w:jc w:val="center"/>
        <w:rPr>
          <w:b/>
          <w:sz w:val="24"/>
          <w:szCs w:val="24"/>
          <w:lang w:val="uk-UA"/>
        </w:rPr>
      </w:pPr>
      <w:r w:rsidRPr="00654EDC">
        <w:rPr>
          <w:b/>
          <w:sz w:val="24"/>
          <w:szCs w:val="24"/>
        </w:rPr>
        <w:t xml:space="preserve"> Р</w:t>
      </w:r>
      <w:r w:rsidRPr="00654EDC">
        <w:rPr>
          <w:b/>
          <w:sz w:val="24"/>
          <w:szCs w:val="24"/>
          <w:lang w:val="uk-UA"/>
        </w:rPr>
        <w:t xml:space="preserve"> </w:t>
      </w:r>
      <w:r w:rsidRPr="00654EDC">
        <w:rPr>
          <w:b/>
          <w:sz w:val="24"/>
          <w:szCs w:val="24"/>
        </w:rPr>
        <w:t>І</w:t>
      </w:r>
      <w:r w:rsidRPr="00654EDC">
        <w:rPr>
          <w:b/>
          <w:sz w:val="24"/>
          <w:szCs w:val="24"/>
          <w:lang w:val="uk-UA"/>
        </w:rPr>
        <w:t xml:space="preserve"> </w:t>
      </w:r>
      <w:r w:rsidRPr="00654EDC">
        <w:rPr>
          <w:b/>
          <w:sz w:val="24"/>
          <w:szCs w:val="24"/>
        </w:rPr>
        <w:t>Ш</w:t>
      </w:r>
      <w:r w:rsidRPr="00654EDC">
        <w:rPr>
          <w:b/>
          <w:sz w:val="24"/>
          <w:szCs w:val="24"/>
          <w:lang w:val="uk-UA"/>
        </w:rPr>
        <w:t xml:space="preserve"> </w:t>
      </w:r>
      <w:r w:rsidRPr="00654EDC">
        <w:rPr>
          <w:b/>
          <w:sz w:val="24"/>
          <w:szCs w:val="24"/>
        </w:rPr>
        <w:t>Е</w:t>
      </w:r>
      <w:r w:rsidRPr="00654EDC">
        <w:rPr>
          <w:b/>
          <w:sz w:val="24"/>
          <w:szCs w:val="24"/>
          <w:lang w:val="uk-UA"/>
        </w:rPr>
        <w:t xml:space="preserve"> </w:t>
      </w:r>
      <w:r w:rsidRPr="00654EDC">
        <w:rPr>
          <w:b/>
          <w:sz w:val="24"/>
          <w:szCs w:val="24"/>
        </w:rPr>
        <w:t>Н</w:t>
      </w:r>
      <w:r w:rsidRPr="00654EDC">
        <w:rPr>
          <w:b/>
          <w:sz w:val="24"/>
          <w:szCs w:val="24"/>
          <w:lang w:val="uk-UA"/>
        </w:rPr>
        <w:t xml:space="preserve"> </w:t>
      </w:r>
      <w:proofErr w:type="gramStart"/>
      <w:r w:rsidRPr="00654EDC">
        <w:rPr>
          <w:b/>
          <w:sz w:val="24"/>
          <w:szCs w:val="24"/>
        </w:rPr>
        <w:t>Н</w:t>
      </w:r>
      <w:proofErr w:type="gramEnd"/>
      <w:r w:rsidRPr="00654EDC">
        <w:rPr>
          <w:b/>
          <w:sz w:val="24"/>
          <w:szCs w:val="24"/>
          <w:lang w:val="uk-UA"/>
        </w:rPr>
        <w:t xml:space="preserve"> </w:t>
      </w:r>
      <w:r w:rsidRPr="00654EDC">
        <w:rPr>
          <w:b/>
          <w:sz w:val="24"/>
          <w:szCs w:val="24"/>
        </w:rPr>
        <w:t>Я №</w:t>
      </w:r>
    </w:p>
    <w:p w:rsidR="007743AB" w:rsidRPr="00E26C83" w:rsidRDefault="007743AB"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E26C83" w:rsidRPr="00E26C83" w:rsidRDefault="00E26C83" w:rsidP="00E26C83">
      <w:pPr>
        <w:widowControl w:val="0"/>
        <w:suppressAutoHyphens/>
        <w:ind w:left="4956" w:firstLine="708"/>
        <w:rPr>
          <w:rFonts w:eastAsia="Andale Sans UI"/>
          <w:kern w:val="2"/>
          <w:sz w:val="24"/>
          <w:szCs w:val="24"/>
          <w:lang w:val="uk-UA" w:eastAsia="uk-UA"/>
        </w:rPr>
      </w:pPr>
      <w:r w:rsidRPr="00E26C83">
        <w:rPr>
          <w:rFonts w:eastAsia="Andale Sans UI"/>
          <w:b/>
          <w:kern w:val="2"/>
          <w:sz w:val="24"/>
          <w:szCs w:val="24"/>
          <w:lang w:val="uk-UA"/>
        </w:rPr>
        <w:t>326</w:t>
      </w:r>
    </w:p>
    <w:p w:rsidR="00E26C83" w:rsidRPr="00E26C83" w:rsidRDefault="00E26C83" w:rsidP="004669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E26C83" w:rsidRPr="00E26C83" w:rsidRDefault="00E26C83" w:rsidP="004669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FB536A" w:rsidRPr="00E26C83" w:rsidRDefault="004669F4" w:rsidP="004669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r w:rsidRPr="00E26C83">
        <w:rPr>
          <w:rFonts w:eastAsia="Andale Sans UI"/>
          <w:kern w:val="2"/>
          <w:sz w:val="24"/>
          <w:szCs w:val="24"/>
          <w:lang w:val="uk-UA" w:eastAsia="uk-UA"/>
        </w:rPr>
        <w:t>28 грудня  2016 року</w:t>
      </w:r>
    </w:p>
    <w:p w:rsidR="00FB536A" w:rsidRPr="00E26C83" w:rsidRDefault="00FB536A" w:rsidP="00D91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FB536A" w:rsidRPr="00E26C83" w:rsidRDefault="00FB536A" w:rsidP="00FB536A">
      <w:pPr>
        <w:ind w:right="-102"/>
        <w:rPr>
          <w:rFonts w:eastAsia="MS Mincho"/>
          <w:sz w:val="24"/>
          <w:szCs w:val="24"/>
          <w:lang w:val="uk-UA"/>
        </w:rPr>
      </w:pPr>
      <w:r w:rsidRPr="00E26C83">
        <w:rPr>
          <w:rFonts w:eastAsia="MS Mincho"/>
          <w:sz w:val="24"/>
          <w:szCs w:val="24"/>
          <w:lang w:val="uk-UA"/>
        </w:rPr>
        <w:t>Про передачу у  приватну спільну часткову</w:t>
      </w:r>
    </w:p>
    <w:p w:rsidR="004669F4" w:rsidRPr="00E26C83" w:rsidRDefault="00FB536A" w:rsidP="00FB536A">
      <w:pPr>
        <w:ind w:right="-102"/>
        <w:rPr>
          <w:rFonts w:eastAsia="MS Mincho"/>
          <w:sz w:val="24"/>
          <w:szCs w:val="24"/>
          <w:lang w:val="uk-UA"/>
        </w:rPr>
      </w:pPr>
      <w:r w:rsidRPr="00E26C83">
        <w:rPr>
          <w:rFonts w:eastAsia="MS Mincho"/>
          <w:sz w:val="24"/>
          <w:szCs w:val="24"/>
          <w:lang w:val="uk-UA"/>
        </w:rPr>
        <w:t>власність квартир</w:t>
      </w:r>
      <w:r w:rsidR="004669F4" w:rsidRPr="00E26C83">
        <w:rPr>
          <w:rFonts w:eastAsia="MS Mincho"/>
          <w:sz w:val="24"/>
          <w:szCs w:val="24"/>
          <w:lang w:val="uk-UA"/>
        </w:rPr>
        <w:t xml:space="preserve"> </w:t>
      </w:r>
      <w:r w:rsidRPr="00E26C83">
        <w:rPr>
          <w:rFonts w:eastAsia="MS Mincho"/>
          <w:sz w:val="24"/>
          <w:szCs w:val="24"/>
          <w:lang w:val="uk-UA"/>
        </w:rPr>
        <w:t xml:space="preserve">комунального житлового фонду, </w:t>
      </w:r>
    </w:p>
    <w:p w:rsidR="00FB536A" w:rsidRPr="00E26C83" w:rsidRDefault="00FB536A" w:rsidP="00FB536A">
      <w:pPr>
        <w:ind w:right="-102"/>
        <w:rPr>
          <w:rFonts w:eastAsia="MS Mincho"/>
          <w:sz w:val="24"/>
          <w:szCs w:val="24"/>
          <w:lang w:val="uk-UA"/>
        </w:rPr>
      </w:pPr>
      <w:r w:rsidRPr="00E26C83">
        <w:rPr>
          <w:rFonts w:eastAsia="MS Mincho"/>
          <w:sz w:val="24"/>
          <w:szCs w:val="24"/>
          <w:lang w:val="uk-UA"/>
        </w:rPr>
        <w:t>які належать</w:t>
      </w:r>
      <w:r w:rsidR="004669F4" w:rsidRPr="00E26C83">
        <w:rPr>
          <w:rFonts w:eastAsia="MS Mincho"/>
          <w:sz w:val="24"/>
          <w:szCs w:val="24"/>
          <w:lang w:val="uk-UA"/>
        </w:rPr>
        <w:t xml:space="preserve"> </w:t>
      </w:r>
      <w:r w:rsidRPr="00E26C83">
        <w:rPr>
          <w:rFonts w:eastAsia="MS Mincho"/>
          <w:sz w:val="24"/>
          <w:szCs w:val="24"/>
          <w:lang w:val="uk-UA"/>
        </w:rPr>
        <w:t xml:space="preserve">Новороздільській міській раді </w:t>
      </w:r>
    </w:p>
    <w:p w:rsidR="00FB536A" w:rsidRPr="00E26C83" w:rsidRDefault="00FB536A" w:rsidP="00FB536A">
      <w:pPr>
        <w:tabs>
          <w:tab w:val="left" w:pos="708"/>
        </w:tabs>
        <w:jc w:val="both"/>
        <w:rPr>
          <w:rFonts w:eastAsia="MS Mincho"/>
          <w:sz w:val="24"/>
          <w:szCs w:val="24"/>
          <w:lang w:val="uk-UA"/>
        </w:rPr>
      </w:pPr>
    </w:p>
    <w:p w:rsidR="00FB536A" w:rsidRPr="00E26C83" w:rsidRDefault="00FB536A" w:rsidP="00FB536A">
      <w:pPr>
        <w:ind w:firstLine="567"/>
        <w:jc w:val="both"/>
        <w:rPr>
          <w:rFonts w:eastAsia="MS Mincho"/>
          <w:sz w:val="24"/>
          <w:szCs w:val="24"/>
          <w:lang w:val="uk-UA"/>
        </w:rPr>
      </w:pPr>
      <w:r w:rsidRPr="00E26C83">
        <w:rPr>
          <w:rFonts w:eastAsia="MS Mincho"/>
          <w:sz w:val="24"/>
          <w:szCs w:val="24"/>
          <w:lang w:val="uk-UA"/>
        </w:rPr>
        <w:t xml:space="preserve">Розглянувши заяву квартиронаймачів житлових квартир, що належать до комунальної власності Новороздільської міської ради, на підставі розрахунків та розгляду матеріалів із зазначеного питання, відповідно до ч. 1 ст. 2, ст. 3, ч. 2, 3 ст.5 Закону України </w:t>
      </w:r>
      <w:proofErr w:type="spellStart"/>
      <w:r w:rsidRPr="00E26C83">
        <w:rPr>
          <w:rFonts w:eastAsia="MS Mincho"/>
          <w:sz w:val="24"/>
          <w:szCs w:val="24"/>
          <w:lang w:val="uk-UA"/>
        </w:rPr>
        <w:t>“Про</w:t>
      </w:r>
      <w:proofErr w:type="spellEnd"/>
      <w:r w:rsidRPr="00E26C83">
        <w:rPr>
          <w:rFonts w:eastAsia="MS Mincho"/>
          <w:sz w:val="24"/>
          <w:szCs w:val="24"/>
          <w:lang w:val="uk-UA"/>
        </w:rPr>
        <w:t xml:space="preserve"> приватизацію державного житлового </w:t>
      </w:r>
      <w:proofErr w:type="spellStart"/>
      <w:r w:rsidRPr="00E26C83">
        <w:rPr>
          <w:rFonts w:eastAsia="MS Mincho"/>
          <w:sz w:val="24"/>
          <w:szCs w:val="24"/>
          <w:lang w:val="uk-UA"/>
        </w:rPr>
        <w:t>фонду”</w:t>
      </w:r>
      <w:proofErr w:type="spellEnd"/>
      <w:r w:rsidRPr="00E26C83">
        <w:rPr>
          <w:rFonts w:eastAsia="MS Mincho"/>
          <w:sz w:val="24"/>
          <w:szCs w:val="24"/>
          <w:lang w:val="uk-UA"/>
        </w:rPr>
        <w:t xml:space="preserve">, Положення про порядок передачі квартир (будинків), жилих приміщень у гуртожитках у власність громадян, затвердженим наказом Міністерства з питань житлово-комунального господарства України № 396 від 16.12.2009 року, пп. 1, п. „а”, ст. 29,  </w:t>
      </w:r>
      <w:proofErr w:type="spellStart"/>
      <w:r w:rsidRPr="00E26C83">
        <w:rPr>
          <w:rFonts w:eastAsia="MS Mincho"/>
          <w:sz w:val="24"/>
          <w:szCs w:val="24"/>
          <w:lang w:val="uk-UA"/>
        </w:rPr>
        <w:t>п.п</w:t>
      </w:r>
      <w:proofErr w:type="spellEnd"/>
      <w:r w:rsidRPr="00E26C83">
        <w:rPr>
          <w:rFonts w:eastAsia="MS Mincho"/>
          <w:sz w:val="24"/>
          <w:szCs w:val="24"/>
          <w:lang w:val="uk-UA"/>
        </w:rPr>
        <w:t>. 10, п. ,”б” ст. 30, ст. 52, ч.6 ст. 59, ч.1 ст.73 Закону України "Про місцеве самоврядування в Україні", виконавчий комітет Новороздільської міської ради</w:t>
      </w:r>
    </w:p>
    <w:p w:rsidR="00FB536A" w:rsidRPr="00E26C83" w:rsidRDefault="00FB536A" w:rsidP="00FB536A">
      <w:pPr>
        <w:overflowPunct w:val="0"/>
        <w:autoSpaceDE w:val="0"/>
        <w:autoSpaceDN w:val="0"/>
        <w:adjustRightInd w:val="0"/>
        <w:jc w:val="both"/>
        <w:rPr>
          <w:sz w:val="24"/>
          <w:lang w:val="uk-UA"/>
        </w:rPr>
      </w:pPr>
    </w:p>
    <w:p w:rsidR="00FB536A" w:rsidRPr="00E26C83" w:rsidRDefault="00FB536A" w:rsidP="00FB536A">
      <w:pPr>
        <w:overflowPunct w:val="0"/>
        <w:autoSpaceDE w:val="0"/>
        <w:autoSpaceDN w:val="0"/>
        <w:adjustRightInd w:val="0"/>
        <w:jc w:val="both"/>
        <w:rPr>
          <w:sz w:val="24"/>
          <w:lang w:val="uk-UA"/>
        </w:rPr>
      </w:pPr>
      <w:r w:rsidRPr="00E26C83">
        <w:rPr>
          <w:sz w:val="24"/>
          <w:lang w:val="uk-UA"/>
        </w:rPr>
        <w:t>В И Р І Ш И В:</w:t>
      </w:r>
    </w:p>
    <w:p w:rsidR="00FB536A" w:rsidRPr="00E26C83" w:rsidRDefault="00FB536A" w:rsidP="00FB536A">
      <w:pPr>
        <w:overflowPunct w:val="0"/>
        <w:autoSpaceDE w:val="0"/>
        <w:autoSpaceDN w:val="0"/>
        <w:adjustRightInd w:val="0"/>
        <w:jc w:val="both"/>
        <w:rPr>
          <w:sz w:val="24"/>
          <w:lang w:val="uk-UA"/>
        </w:rPr>
      </w:pPr>
    </w:p>
    <w:p w:rsidR="00FB536A" w:rsidRPr="00E26C83" w:rsidRDefault="00FB536A" w:rsidP="00FB536A">
      <w:pPr>
        <w:spacing w:before="120"/>
        <w:ind w:firstLine="539"/>
        <w:jc w:val="both"/>
        <w:rPr>
          <w:sz w:val="24"/>
          <w:lang w:val="uk-UA"/>
        </w:rPr>
      </w:pPr>
      <w:r w:rsidRPr="00E26C83">
        <w:rPr>
          <w:sz w:val="24"/>
          <w:lang w:val="uk-UA"/>
        </w:rPr>
        <w:t>1 Передати у приватну, приватну спільну часткову власність квартиру комунального житлового фонду квартиронаймач згідно з Додатком 1,2.</w:t>
      </w:r>
    </w:p>
    <w:p w:rsidR="00FB536A" w:rsidRPr="00E26C83" w:rsidRDefault="00FB536A"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39"/>
        <w:jc w:val="both"/>
        <w:rPr>
          <w:sz w:val="24"/>
          <w:lang w:val="uk-UA"/>
        </w:rPr>
      </w:pPr>
      <w:r w:rsidRPr="00E26C83">
        <w:rPr>
          <w:sz w:val="24"/>
          <w:lang w:val="uk-UA"/>
        </w:rPr>
        <w:t>2 Оформити право власності наймачам на квартиру в м. Новий Розділ, що  приватизується безоплатно з видачею власникам квартир житлових чеків за недостатню загальну площу з згідно з додатком 1 до рішення.</w:t>
      </w:r>
    </w:p>
    <w:p w:rsidR="00FB536A" w:rsidRPr="00E26C83" w:rsidRDefault="00FB536A" w:rsidP="00FB536A">
      <w:pPr>
        <w:tabs>
          <w:tab w:val="left" w:pos="7560"/>
        </w:tabs>
        <w:ind w:right="76" w:firstLine="539"/>
        <w:jc w:val="both"/>
        <w:rPr>
          <w:rFonts w:eastAsia="MS Mincho"/>
          <w:sz w:val="24"/>
          <w:szCs w:val="24"/>
          <w:lang w:val="uk-UA"/>
        </w:rPr>
      </w:pPr>
      <w:r w:rsidRPr="00E26C83">
        <w:rPr>
          <w:rFonts w:eastAsia="MS Mincho"/>
          <w:sz w:val="24"/>
          <w:szCs w:val="24"/>
          <w:lang w:val="uk-UA"/>
        </w:rPr>
        <w:t>3. Затвердити розрахунки загальної площі квартири,</w:t>
      </w:r>
      <w:r w:rsidRPr="00E26C83">
        <w:rPr>
          <w:sz w:val="24"/>
          <w:lang w:val="uk-UA"/>
        </w:rPr>
        <w:t xml:space="preserve"> </w:t>
      </w:r>
      <w:r w:rsidRPr="00E26C83">
        <w:rPr>
          <w:rFonts w:eastAsia="MS Mincho"/>
          <w:sz w:val="24"/>
          <w:szCs w:val="24"/>
          <w:lang w:val="uk-UA"/>
        </w:rPr>
        <w:t xml:space="preserve">вартості житлових чеків за недостатню загальну площу квартири, згідно з Додатком 2, до рішення. </w:t>
      </w:r>
    </w:p>
    <w:p w:rsidR="00FB536A" w:rsidRPr="00E26C83" w:rsidRDefault="00FB536A" w:rsidP="00FB536A">
      <w:pPr>
        <w:ind w:right="76" w:firstLine="539"/>
        <w:jc w:val="both"/>
        <w:rPr>
          <w:rFonts w:eastAsia="MS Mincho"/>
          <w:color w:val="0000FF"/>
          <w:sz w:val="24"/>
          <w:szCs w:val="24"/>
          <w:lang w:val="uk-UA"/>
        </w:rPr>
      </w:pPr>
      <w:r w:rsidRPr="00E26C83">
        <w:rPr>
          <w:rFonts w:eastAsia="MS Mincho"/>
          <w:sz w:val="24"/>
          <w:szCs w:val="24"/>
          <w:lang w:val="uk-UA"/>
        </w:rPr>
        <w:t xml:space="preserve">4. Відділу комунального майна та приватизації Новороздільської міської ради (начальник </w:t>
      </w:r>
      <w:proofErr w:type="spellStart"/>
      <w:r w:rsidRPr="00E26C83">
        <w:rPr>
          <w:rFonts w:eastAsia="MS Mincho"/>
          <w:sz w:val="24"/>
          <w:szCs w:val="24"/>
          <w:lang w:val="uk-UA"/>
        </w:rPr>
        <w:t>Пасемко</w:t>
      </w:r>
      <w:proofErr w:type="spellEnd"/>
      <w:r w:rsidRPr="00E26C83">
        <w:rPr>
          <w:rFonts w:eastAsia="MS Mincho"/>
          <w:sz w:val="24"/>
          <w:szCs w:val="24"/>
          <w:lang w:val="uk-UA"/>
        </w:rPr>
        <w:t xml:space="preserve"> Н. А.) підготувати і видати свідоцтво про право власності на житло згідно рішення. </w:t>
      </w:r>
    </w:p>
    <w:p w:rsidR="00FB536A" w:rsidRPr="00E26C83" w:rsidRDefault="00FB536A" w:rsidP="00FB536A">
      <w:pPr>
        <w:ind w:firstLine="540"/>
        <w:jc w:val="both"/>
        <w:rPr>
          <w:rFonts w:eastAsia="MS Mincho"/>
          <w:sz w:val="24"/>
          <w:szCs w:val="24"/>
          <w:lang w:val="uk-UA"/>
        </w:rPr>
      </w:pPr>
      <w:r w:rsidRPr="00E26C83">
        <w:rPr>
          <w:rFonts w:eastAsia="MS Mincho"/>
          <w:sz w:val="24"/>
          <w:szCs w:val="24"/>
          <w:lang w:val="uk-UA"/>
        </w:rPr>
        <w:t xml:space="preserve">5. Контроль за виконанням рішення покласти на першого заступника міського голови </w:t>
      </w:r>
      <w:proofErr w:type="spellStart"/>
      <w:r w:rsidRPr="00E26C83">
        <w:rPr>
          <w:rFonts w:eastAsia="MS Mincho"/>
          <w:sz w:val="24"/>
          <w:szCs w:val="24"/>
          <w:lang w:val="uk-UA"/>
        </w:rPr>
        <w:t>Цюру</w:t>
      </w:r>
      <w:proofErr w:type="spellEnd"/>
      <w:r w:rsidRPr="00E26C83">
        <w:rPr>
          <w:rFonts w:eastAsia="MS Mincho"/>
          <w:sz w:val="24"/>
          <w:szCs w:val="24"/>
          <w:lang w:val="uk-UA"/>
        </w:rPr>
        <w:t xml:space="preserve"> А.С.</w:t>
      </w:r>
    </w:p>
    <w:p w:rsidR="00FB536A" w:rsidRPr="00E26C83" w:rsidRDefault="00FB536A" w:rsidP="00FB536A">
      <w:pPr>
        <w:overflowPunct w:val="0"/>
        <w:autoSpaceDE w:val="0"/>
        <w:autoSpaceDN w:val="0"/>
        <w:adjustRightInd w:val="0"/>
        <w:jc w:val="both"/>
        <w:rPr>
          <w:sz w:val="24"/>
          <w:lang w:val="uk-UA"/>
        </w:rPr>
      </w:pPr>
    </w:p>
    <w:p w:rsidR="00FB536A" w:rsidRPr="00E26C83" w:rsidRDefault="004669F4"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r w:rsidRPr="00E26C83">
        <w:rPr>
          <w:sz w:val="24"/>
          <w:szCs w:val="24"/>
          <w:lang w:val="uk-UA"/>
        </w:rPr>
        <w:t>МІСЬКИЙ ГОЛОВА</w:t>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t xml:space="preserve">                   Андрій МЕЛЕШКО</w:t>
      </w: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7743AB" w:rsidRPr="00E26C83" w:rsidRDefault="007743AB"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p>
    <w:p w:rsidR="00FB536A" w:rsidRDefault="00FB536A" w:rsidP="00FB536A">
      <w:pPr>
        <w:ind w:right="76"/>
        <w:jc w:val="both"/>
        <w:rPr>
          <w:rFonts w:eastAsia="MS Mincho"/>
          <w:sz w:val="24"/>
          <w:szCs w:val="24"/>
          <w:lang w:val="uk-UA"/>
        </w:rPr>
      </w:pPr>
    </w:p>
    <w:p w:rsidR="007E5DE7" w:rsidRPr="00E26C83" w:rsidRDefault="007E5DE7" w:rsidP="00FB536A">
      <w:pPr>
        <w:ind w:right="76"/>
        <w:jc w:val="both"/>
        <w:rPr>
          <w:rFonts w:eastAsia="MS Mincho"/>
          <w:sz w:val="24"/>
          <w:szCs w:val="24"/>
          <w:lang w:val="uk-UA"/>
        </w:rPr>
      </w:pPr>
    </w:p>
    <w:p w:rsidR="00FB536A" w:rsidRPr="00E26C83" w:rsidRDefault="00FB536A"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MS Mincho"/>
          <w:sz w:val="24"/>
          <w:szCs w:val="24"/>
          <w:lang w:val="uk-UA"/>
        </w:rPr>
      </w:pPr>
      <w:r w:rsidRPr="00E26C83">
        <w:rPr>
          <w:rFonts w:eastAsia="MS Mincho"/>
          <w:b/>
          <w:sz w:val="24"/>
          <w:szCs w:val="24"/>
          <w:lang w:val="uk-UA"/>
        </w:rPr>
        <w:lastRenderedPageBreak/>
        <w:t>Додаток 1</w:t>
      </w:r>
    </w:p>
    <w:p w:rsidR="00FB536A" w:rsidRPr="00E26C83" w:rsidRDefault="00E26C83"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MS Mincho"/>
          <w:sz w:val="24"/>
          <w:szCs w:val="24"/>
          <w:lang w:val="uk-UA"/>
        </w:rPr>
      </w:pPr>
      <w:r w:rsidRPr="00E26C83">
        <w:rPr>
          <w:rFonts w:eastAsia="MS Mincho"/>
          <w:sz w:val="24"/>
          <w:szCs w:val="24"/>
          <w:lang w:val="uk-UA"/>
        </w:rPr>
        <w:t>до рішення №  326</w:t>
      </w:r>
      <w:r w:rsidR="004669F4" w:rsidRPr="00E26C83">
        <w:rPr>
          <w:rFonts w:eastAsia="MS Mincho"/>
          <w:sz w:val="24"/>
          <w:szCs w:val="24"/>
          <w:lang w:val="uk-UA"/>
        </w:rPr>
        <w:t xml:space="preserve"> від 28</w:t>
      </w:r>
      <w:r w:rsidR="00FB536A" w:rsidRPr="00E26C83">
        <w:rPr>
          <w:rFonts w:eastAsia="MS Mincho"/>
          <w:sz w:val="24"/>
          <w:szCs w:val="24"/>
          <w:lang w:val="uk-UA"/>
        </w:rPr>
        <w:t xml:space="preserve">.12. 2016 року </w:t>
      </w:r>
    </w:p>
    <w:p w:rsidR="00FB536A" w:rsidRPr="00E26C83" w:rsidRDefault="00FB536A"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MS Mincho"/>
          <w:sz w:val="24"/>
          <w:szCs w:val="24"/>
          <w:lang w:val="uk-UA"/>
        </w:rPr>
      </w:pPr>
      <w:r w:rsidRPr="00E26C83">
        <w:rPr>
          <w:rFonts w:eastAsia="MS Mincho"/>
          <w:sz w:val="24"/>
          <w:szCs w:val="24"/>
          <w:lang w:val="uk-UA"/>
        </w:rPr>
        <w:t>виконкому Новороздільської міської ради</w:t>
      </w:r>
    </w:p>
    <w:p w:rsidR="00FB536A" w:rsidRPr="00E26C83" w:rsidRDefault="00FB536A"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sz w:val="24"/>
          <w:szCs w:val="24"/>
          <w:lang w:val="uk-UA"/>
        </w:rPr>
      </w:pPr>
    </w:p>
    <w:p w:rsidR="00FB536A" w:rsidRPr="00E26C83" w:rsidRDefault="00FB536A"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Arial Unicode MS"/>
          <w:b/>
          <w:bCs/>
          <w:sz w:val="24"/>
          <w:szCs w:val="24"/>
          <w:lang w:val="uk-UA"/>
        </w:rPr>
      </w:pPr>
      <w:r w:rsidRPr="00E26C83">
        <w:rPr>
          <w:rFonts w:eastAsia="Arial Unicode MS"/>
          <w:b/>
          <w:bCs/>
          <w:sz w:val="24"/>
          <w:szCs w:val="24"/>
          <w:lang w:val="uk-UA"/>
        </w:rPr>
        <w:t>С П И С О К</w:t>
      </w:r>
    </w:p>
    <w:p w:rsidR="00FB536A" w:rsidRPr="00E26C83" w:rsidRDefault="00FB536A"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b/>
          <w:bCs/>
          <w:sz w:val="24"/>
          <w:szCs w:val="24"/>
          <w:lang w:val="uk-UA"/>
        </w:rPr>
      </w:pPr>
      <w:r w:rsidRPr="00E26C83">
        <w:rPr>
          <w:rFonts w:eastAsia="MS Mincho"/>
          <w:b/>
          <w:bCs/>
          <w:sz w:val="24"/>
          <w:szCs w:val="24"/>
          <w:lang w:val="uk-UA"/>
        </w:rPr>
        <w:t>наймачів, яким квартири передаються у приватну та приватну (спільну часткову) власність безоплатно з видачею житлових чеків за недостатню загальну площу</w:t>
      </w:r>
    </w:p>
    <w:p w:rsidR="00FB536A" w:rsidRPr="00E26C83" w:rsidRDefault="00FB536A"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sz w:val="24"/>
          <w:szCs w:val="24"/>
          <w:lang w:val="uk-UA"/>
        </w:rPr>
      </w:pPr>
    </w:p>
    <w:tbl>
      <w:tblPr>
        <w:tblW w:w="10507" w:type="dxa"/>
        <w:tblInd w:w="-612" w:type="dxa"/>
        <w:tblLook w:val="01E0"/>
      </w:tblPr>
      <w:tblGrid>
        <w:gridCol w:w="540"/>
        <w:gridCol w:w="1800"/>
        <w:gridCol w:w="720"/>
        <w:gridCol w:w="720"/>
        <w:gridCol w:w="4500"/>
        <w:gridCol w:w="932"/>
        <w:gridCol w:w="1295"/>
      </w:tblGrid>
      <w:tr w:rsidR="00FB536A" w:rsidRPr="00E26C83" w:rsidTr="002071D5">
        <w:tc>
          <w:tcPr>
            <w:tcW w:w="540" w:type="dxa"/>
          </w:tcPr>
          <w:p w:rsidR="00FB536A" w:rsidRPr="00E26C83" w:rsidRDefault="00FB536A" w:rsidP="00FB536A">
            <w:pPr>
              <w:rPr>
                <w:rFonts w:eastAsia="Arial Unicode MS"/>
                <w:b/>
                <w:sz w:val="24"/>
                <w:szCs w:val="24"/>
                <w:lang w:val="uk-UA"/>
              </w:rPr>
            </w:pPr>
            <w:r w:rsidRPr="00E26C83">
              <w:rPr>
                <w:rFonts w:eastAsia="Arial Unicode MS"/>
                <w:b/>
                <w:sz w:val="24"/>
                <w:szCs w:val="24"/>
                <w:lang w:val="uk-UA"/>
              </w:rPr>
              <w:t>№</w:t>
            </w:r>
          </w:p>
        </w:tc>
        <w:tc>
          <w:tcPr>
            <w:tcW w:w="1800" w:type="dxa"/>
          </w:tcPr>
          <w:p w:rsidR="00FB536A" w:rsidRPr="00E26C83" w:rsidRDefault="00FB536A" w:rsidP="00FB536A">
            <w:pPr>
              <w:rPr>
                <w:rFonts w:eastAsia="Arial Unicode MS"/>
                <w:b/>
                <w:sz w:val="24"/>
                <w:szCs w:val="24"/>
                <w:lang w:val="uk-UA"/>
              </w:rPr>
            </w:pPr>
            <w:r w:rsidRPr="00E26C83">
              <w:rPr>
                <w:rFonts w:eastAsia="Arial Unicode MS"/>
                <w:b/>
                <w:sz w:val="24"/>
                <w:szCs w:val="24"/>
                <w:lang w:val="uk-UA"/>
              </w:rPr>
              <w:t>Назва вулиці</w:t>
            </w:r>
          </w:p>
        </w:tc>
        <w:tc>
          <w:tcPr>
            <w:tcW w:w="720" w:type="dxa"/>
          </w:tcPr>
          <w:p w:rsidR="00FB536A" w:rsidRPr="00E26C83" w:rsidRDefault="00FB536A" w:rsidP="00FB536A">
            <w:pPr>
              <w:ind w:left="66" w:hanging="85"/>
              <w:rPr>
                <w:rFonts w:eastAsia="Arial Unicode MS"/>
                <w:b/>
                <w:sz w:val="24"/>
                <w:szCs w:val="24"/>
                <w:lang w:val="uk-UA"/>
              </w:rPr>
            </w:pPr>
            <w:r w:rsidRPr="00E26C83">
              <w:rPr>
                <w:rFonts w:eastAsia="Arial Unicode MS"/>
                <w:b/>
                <w:sz w:val="24"/>
                <w:szCs w:val="24"/>
                <w:lang w:val="uk-UA"/>
              </w:rPr>
              <w:t>№ буд.</w:t>
            </w:r>
          </w:p>
        </w:tc>
        <w:tc>
          <w:tcPr>
            <w:tcW w:w="720" w:type="dxa"/>
          </w:tcPr>
          <w:p w:rsidR="00FB536A" w:rsidRPr="00E26C83" w:rsidRDefault="00FB536A" w:rsidP="00FB536A">
            <w:pPr>
              <w:rPr>
                <w:rFonts w:eastAsia="Arial Unicode MS"/>
                <w:b/>
                <w:sz w:val="24"/>
                <w:szCs w:val="24"/>
                <w:lang w:val="uk-UA"/>
              </w:rPr>
            </w:pPr>
            <w:r w:rsidRPr="00E26C83">
              <w:rPr>
                <w:rFonts w:eastAsia="Arial Unicode MS"/>
                <w:b/>
                <w:sz w:val="24"/>
                <w:szCs w:val="24"/>
                <w:lang w:val="uk-UA"/>
              </w:rPr>
              <w:t>№</w:t>
            </w:r>
          </w:p>
          <w:p w:rsidR="00FB536A" w:rsidRPr="00E26C83" w:rsidRDefault="00FB536A" w:rsidP="00FB536A">
            <w:pPr>
              <w:rPr>
                <w:rFonts w:eastAsia="Arial Unicode MS"/>
                <w:b/>
                <w:sz w:val="24"/>
                <w:szCs w:val="24"/>
                <w:lang w:val="uk-UA"/>
              </w:rPr>
            </w:pPr>
            <w:r w:rsidRPr="00E26C83">
              <w:rPr>
                <w:rFonts w:eastAsia="Arial Unicode MS"/>
                <w:b/>
                <w:sz w:val="24"/>
                <w:szCs w:val="24"/>
                <w:lang w:val="uk-UA"/>
              </w:rPr>
              <w:t xml:space="preserve"> кв.</w:t>
            </w:r>
          </w:p>
        </w:tc>
        <w:tc>
          <w:tcPr>
            <w:tcW w:w="4500" w:type="dxa"/>
          </w:tcPr>
          <w:p w:rsidR="00FB536A" w:rsidRPr="00E26C83" w:rsidRDefault="00FB536A" w:rsidP="00FB536A">
            <w:pPr>
              <w:rPr>
                <w:rFonts w:eastAsia="Arial Unicode MS"/>
                <w:b/>
                <w:sz w:val="24"/>
                <w:szCs w:val="24"/>
                <w:lang w:val="uk-UA"/>
              </w:rPr>
            </w:pPr>
            <w:r w:rsidRPr="00E26C83">
              <w:rPr>
                <w:rFonts w:eastAsia="Arial Unicode MS"/>
                <w:b/>
                <w:sz w:val="24"/>
                <w:szCs w:val="24"/>
                <w:lang w:val="uk-UA"/>
              </w:rPr>
              <w:t>Прізвище, ім’я, по-батькові</w:t>
            </w:r>
          </w:p>
        </w:tc>
        <w:tc>
          <w:tcPr>
            <w:tcW w:w="932" w:type="dxa"/>
          </w:tcPr>
          <w:p w:rsidR="00FB536A" w:rsidRPr="00E26C83" w:rsidRDefault="00FB536A" w:rsidP="00FB536A">
            <w:pPr>
              <w:rPr>
                <w:rFonts w:eastAsia="Arial Unicode MS"/>
                <w:b/>
                <w:sz w:val="24"/>
                <w:szCs w:val="24"/>
                <w:lang w:val="uk-UA"/>
              </w:rPr>
            </w:pPr>
            <w:proofErr w:type="spellStart"/>
            <w:r w:rsidRPr="00E26C83">
              <w:rPr>
                <w:rFonts w:eastAsia="Arial Unicode MS"/>
                <w:b/>
                <w:sz w:val="24"/>
                <w:szCs w:val="24"/>
                <w:lang w:val="uk-UA"/>
              </w:rPr>
              <w:t>Заг</w:t>
            </w:r>
            <w:proofErr w:type="spellEnd"/>
            <w:r w:rsidRPr="00E26C83">
              <w:rPr>
                <w:rFonts w:eastAsia="Arial Unicode MS"/>
                <w:b/>
                <w:sz w:val="24"/>
                <w:szCs w:val="24"/>
                <w:lang w:val="uk-UA"/>
              </w:rPr>
              <w:t>.</w:t>
            </w:r>
          </w:p>
          <w:p w:rsidR="00FB536A" w:rsidRPr="00E26C83" w:rsidRDefault="00FB536A" w:rsidP="00FB536A">
            <w:pPr>
              <w:rPr>
                <w:rFonts w:eastAsia="Arial Unicode MS"/>
                <w:b/>
                <w:sz w:val="24"/>
                <w:szCs w:val="24"/>
                <w:lang w:val="uk-UA"/>
              </w:rPr>
            </w:pPr>
            <w:r w:rsidRPr="00E26C83">
              <w:rPr>
                <w:rFonts w:eastAsia="Arial Unicode MS"/>
                <w:b/>
                <w:sz w:val="24"/>
                <w:szCs w:val="24"/>
                <w:lang w:val="uk-UA"/>
              </w:rPr>
              <w:t>площа</w:t>
            </w:r>
          </w:p>
        </w:tc>
        <w:tc>
          <w:tcPr>
            <w:tcW w:w="1295" w:type="dxa"/>
          </w:tcPr>
          <w:p w:rsidR="00FB536A" w:rsidRPr="00E26C83" w:rsidRDefault="00FB536A" w:rsidP="00FB536A">
            <w:pPr>
              <w:rPr>
                <w:rFonts w:eastAsia="Arial Unicode MS"/>
                <w:b/>
                <w:sz w:val="24"/>
                <w:szCs w:val="24"/>
                <w:lang w:val="uk-UA"/>
              </w:rPr>
            </w:pPr>
            <w:r w:rsidRPr="00E26C83">
              <w:rPr>
                <w:rFonts w:eastAsia="Arial Unicode MS"/>
                <w:b/>
                <w:bCs/>
                <w:sz w:val="24"/>
                <w:szCs w:val="24"/>
                <w:lang w:val="uk-UA"/>
              </w:rPr>
              <w:t xml:space="preserve">Вартість </w:t>
            </w:r>
            <w:proofErr w:type="spellStart"/>
            <w:r w:rsidRPr="00E26C83">
              <w:rPr>
                <w:rFonts w:eastAsia="Arial Unicode MS"/>
                <w:b/>
                <w:bCs/>
                <w:sz w:val="24"/>
                <w:szCs w:val="24"/>
                <w:lang w:val="uk-UA"/>
              </w:rPr>
              <w:t>житл</w:t>
            </w:r>
            <w:proofErr w:type="spellEnd"/>
            <w:r w:rsidRPr="00E26C83">
              <w:rPr>
                <w:rFonts w:eastAsia="Arial Unicode MS"/>
                <w:b/>
                <w:bCs/>
                <w:sz w:val="24"/>
                <w:szCs w:val="24"/>
                <w:lang w:val="uk-UA"/>
              </w:rPr>
              <w:t>. чеків</w:t>
            </w:r>
            <w:r w:rsidRPr="00E26C83">
              <w:rPr>
                <w:rFonts w:eastAsia="Arial Unicode MS"/>
                <w:b/>
                <w:sz w:val="24"/>
                <w:szCs w:val="24"/>
                <w:lang w:val="uk-UA"/>
              </w:rPr>
              <w:t xml:space="preserve"> </w:t>
            </w:r>
          </w:p>
        </w:tc>
      </w:tr>
      <w:tr w:rsidR="00FB536A" w:rsidRPr="00E26C83" w:rsidTr="00893FC6">
        <w:trPr>
          <w:trHeight w:val="1098"/>
        </w:trPr>
        <w:tc>
          <w:tcPr>
            <w:tcW w:w="540" w:type="dxa"/>
          </w:tcPr>
          <w:p w:rsidR="00FB536A" w:rsidRPr="00E26C83" w:rsidRDefault="00FB536A" w:rsidP="00FB536A">
            <w:pPr>
              <w:rPr>
                <w:rFonts w:eastAsia="Arial Unicode MS"/>
                <w:b/>
                <w:sz w:val="24"/>
                <w:szCs w:val="24"/>
                <w:lang w:val="uk-UA"/>
              </w:rPr>
            </w:pPr>
            <w:r w:rsidRPr="00E26C83">
              <w:rPr>
                <w:rFonts w:eastAsia="Arial Unicode MS"/>
                <w:b/>
                <w:sz w:val="24"/>
                <w:szCs w:val="24"/>
                <w:lang w:val="uk-UA"/>
              </w:rPr>
              <w:t>1.</w:t>
            </w:r>
          </w:p>
          <w:p w:rsidR="00FB536A" w:rsidRPr="00E26C83" w:rsidRDefault="00FB536A" w:rsidP="00FB536A">
            <w:pPr>
              <w:rPr>
                <w:rFonts w:eastAsia="Arial Unicode MS"/>
                <w:b/>
                <w:sz w:val="24"/>
                <w:szCs w:val="24"/>
                <w:lang w:val="uk-UA"/>
              </w:rPr>
            </w:pPr>
          </w:p>
          <w:p w:rsidR="00FB536A" w:rsidRPr="00E26C83" w:rsidRDefault="00FB536A" w:rsidP="00FB536A">
            <w:pPr>
              <w:rPr>
                <w:rFonts w:eastAsia="Arial Unicode MS"/>
                <w:b/>
                <w:sz w:val="24"/>
                <w:szCs w:val="24"/>
                <w:lang w:val="uk-UA"/>
              </w:rPr>
            </w:pPr>
          </w:p>
          <w:p w:rsidR="00FB536A" w:rsidRPr="00E26C83" w:rsidRDefault="00FB536A" w:rsidP="00FB536A">
            <w:pPr>
              <w:rPr>
                <w:rFonts w:eastAsia="Arial Unicode MS"/>
                <w:b/>
                <w:sz w:val="24"/>
                <w:szCs w:val="24"/>
                <w:lang w:val="uk-UA"/>
              </w:rPr>
            </w:pPr>
          </w:p>
        </w:tc>
        <w:tc>
          <w:tcPr>
            <w:tcW w:w="1800" w:type="dxa"/>
          </w:tcPr>
          <w:p w:rsidR="00FB536A" w:rsidRPr="00E26C83" w:rsidRDefault="00FB536A" w:rsidP="00FB536A">
            <w:pPr>
              <w:rPr>
                <w:rFonts w:eastAsia="Arial Unicode MS"/>
                <w:sz w:val="24"/>
                <w:szCs w:val="24"/>
                <w:lang w:val="uk-UA"/>
              </w:rPr>
            </w:pPr>
            <w:r w:rsidRPr="00E26C83">
              <w:rPr>
                <w:rFonts w:eastAsia="Arial Unicode MS"/>
                <w:sz w:val="24"/>
                <w:szCs w:val="24"/>
                <w:lang w:val="uk-UA"/>
              </w:rPr>
              <w:t>вулиця</w:t>
            </w:r>
          </w:p>
          <w:p w:rsidR="00FB536A" w:rsidRPr="00E26C83" w:rsidRDefault="00FB536A" w:rsidP="00FB536A">
            <w:pPr>
              <w:rPr>
                <w:rFonts w:eastAsia="Arial Unicode MS"/>
                <w:sz w:val="24"/>
                <w:szCs w:val="24"/>
                <w:lang w:val="uk-UA"/>
              </w:rPr>
            </w:pPr>
            <w:r w:rsidRPr="00E26C83">
              <w:rPr>
                <w:rFonts w:eastAsia="Arial Unicode MS"/>
                <w:sz w:val="24"/>
                <w:szCs w:val="24"/>
                <w:lang w:val="uk-UA"/>
              </w:rPr>
              <w:t>Шашкевича</w:t>
            </w:r>
          </w:p>
          <w:p w:rsidR="00FB536A" w:rsidRPr="00E26C83" w:rsidRDefault="00FB536A" w:rsidP="00FB536A">
            <w:pPr>
              <w:rPr>
                <w:rFonts w:eastAsia="Arial Unicode MS"/>
                <w:sz w:val="24"/>
                <w:szCs w:val="24"/>
                <w:lang w:val="uk-UA"/>
              </w:rPr>
            </w:pPr>
          </w:p>
        </w:tc>
        <w:tc>
          <w:tcPr>
            <w:tcW w:w="720" w:type="dxa"/>
          </w:tcPr>
          <w:p w:rsidR="00FB536A" w:rsidRPr="00E26C83" w:rsidRDefault="00FB536A" w:rsidP="00FB536A">
            <w:pPr>
              <w:rPr>
                <w:rFonts w:eastAsia="Arial Unicode MS"/>
                <w:sz w:val="24"/>
                <w:szCs w:val="24"/>
                <w:lang w:val="uk-UA"/>
              </w:rPr>
            </w:pPr>
            <w:r w:rsidRPr="00E26C83">
              <w:rPr>
                <w:rFonts w:eastAsia="Arial Unicode MS"/>
                <w:sz w:val="24"/>
                <w:szCs w:val="24"/>
                <w:lang w:val="uk-UA"/>
              </w:rPr>
              <w:t>15-А</w:t>
            </w:r>
          </w:p>
          <w:p w:rsidR="00FB536A" w:rsidRPr="00E26C83" w:rsidRDefault="00FB536A" w:rsidP="00FB536A">
            <w:pPr>
              <w:rPr>
                <w:rFonts w:eastAsia="Arial Unicode MS"/>
                <w:sz w:val="24"/>
                <w:szCs w:val="24"/>
                <w:lang w:val="uk-UA"/>
              </w:rPr>
            </w:pPr>
          </w:p>
          <w:p w:rsidR="00FB536A" w:rsidRPr="00E26C83" w:rsidRDefault="00FB536A" w:rsidP="00FB536A">
            <w:pPr>
              <w:rPr>
                <w:rFonts w:eastAsia="Arial Unicode MS"/>
                <w:sz w:val="24"/>
                <w:szCs w:val="24"/>
                <w:lang w:val="uk-UA"/>
              </w:rPr>
            </w:pPr>
          </w:p>
          <w:p w:rsidR="00FB536A" w:rsidRPr="00E26C83" w:rsidRDefault="00FB536A" w:rsidP="00FB536A">
            <w:pPr>
              <w:rPr>
                <w:rFonts w:eastAsia="Arial Unicode MS"/>
                <w:sz w:val="24"/>
                <w:szCs w:val="24"/>
                <w:lang w:val="uk-UA"/>
              </w:rPr>
            </w:pPr>
          </w:p>
        </w:tc>
        <w:tc>
          <w:tcPr>
            <w:tcW w:w="720" w:type="dxa"/>
          </w:tcPr>
          <w:p w:rsidR="00FB536A" w:rsidRPr="00E26C83" w:rsidRDefault="00FB536A" w:rsidP="00FB536A">
            <w:pPr>
              <w:rPr>
                <w:rFonts w:eastAsia="Arial Unicode MS"/>
                <w:sz w:val="24"/>
                <w:szCs w:val="24"/>
                <w:lang w:val="uk-UA"/>
              </w:rPr>
            </w:pPr>
            <w:r w:rsidRPr="00E26C83">
              <w:rPr>
                <w:rFonts w:eastAsia="Arial Unicode MS"/>
                <w:sz w:val="24"/>
                <w:szCs w:val="24"/>
                <w:lang w:val="uk-UA"/>
              </w:rPr>
              <w:t>55</w:t>
            </w:r>
          </w:p>
          <w:p w:rsidR="00FB536A" w:rsidRPr="00E26C83" w:rsidRDefault="00FB536A" w:rsidP="00FB536A">
            <w:pPr>
              <w:rPr>
                <w:rFonts w:eastAsia="Arial Unicode MS"/>
                <w:sz w:val="24"/>
                <w:szCs w:val="24"/>
                <w:lang w:val="uk-UA"/>
              </w:rPr>
            </w:pPr>
          </w:p>
          <w:p w:rsidR="00FB536A" w:rsidRPr="00E26C83" w:rsidRDefault="00FB536A" w:rsidP="00FB536A">
            <w:pPr>
              <w:rPr>
                <w:rFonts w:eastAsia="Arial Unicode MS"/>
                <w:sz w:val="24"/>
                <w:szCs w:val="24"/>
                <w:lang w:val="uk-UA"/>
              </w:rPr>
            </w:pPr>
          </w:p>
          <w:p w:rsidR="00FB536A" w:rsidRPr="00E26C83" w:rsidRDefault="00FB536A" w:rsidP="00FB536A">
            <w:pPr>
              <w:rPr>
                <w:rFonts w:eastAsia="Arial Unicode MS"/>
                <w:sz w:val="24"/>
                <w:szCs w:val="24"/>
                <w:lang w:val="uk-UA"/>
              </w:rPr>
            </w:pPr>
          </w:p>
          <w:p w:rsidR="00FB536A" w:rsidRPr="00E26C83" w:rsidRDefault="00FB536A" w:rsidP="00FB536A">
            <w:pPr>
              <w:rPr>
                <w:rFonts w:eastAsia="Arial Unicode MS"/>
                <w:sz w:val="24"/>
                <w:szCs w:val="24"/>
                <w:lang w:val="uk-UA"/>
              </w:rPr>
            </w:pPr>
          </w:p>
        </w:tc>
        <w:tc>
          <w:tcPr>
            <w:tcW w:w="4500" w:type="dxa"/>
          </w:tcPr>
          <w:p w:rsidR="00FB536A" w:rsidRPr="00E26C83" w:rsidRDefault="00FB536A"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b/>
                <w:sz w:val="24"/>
                <w:szCs w:val="24"/>
                <w:lang w:val="uk-UA"/>
              </w:rPr>
            </w:pPr>
            <w:proofErr w:type="spellStart"/>
            <w:r w:rsidRPr="00E26C83">
              <w:rPr>
                <w:rFonts w:eastAsia="MS Mincho"/>
                <w:b/>
                <w:sz w:val="24"/>
                <w:szCs w:val="24"/>
                <w:lang w:val="uk-UA"/>
              </w:rPr>
              <w:t>Квятковська</w:t>
            </w:r>
            <w:proofErr w:type="spellEnd"/>
            <w:r w:rsidRPr="00E26C83">
              <w:rPr>
                <w:rFonts w:eastAsia="MS Mincho"/>
                <w:b/>
                <w:sz w:val="24"/>
                <w:szCs w:val="24"/>
                <w:lang w:val="uk-UA"/>
              </w:rPr>
              <w:t xml:space="preserve"> Оксана Павлівна</w:t>
            </w:r>
          </w:p>
          <w:p w:rsidR="00FB536A" w:rsidRPr="00E26C83" w:rsidRDefault="00FB536A"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b/>
                <w:sz w:val="24"/>
                <w:szCs w:val="24"/>
                <w:lang w:val="uk-UA"/>
              </w:rPr>
            </w:pPr>
            <w:proofErr w:type="spellStart"/>
            <w:r w:rsidRPr="00E26C83">
              <w:rPr>
                <w:rFonts w:eastAsia="MS Mincho"/>
                <w:b/>
                <w:sz w:val="24"/>
                <w:szCs w:val="24"/>
                <w:lang w:val="uk-UA"/>
              </w:rPr>
              <w:t>Квятковський</w:t>
            </w:r>
            <w:proofErr w:type="spellEnd"/>
            <w:r w:rsidRPr="00E26C83">
              <w:rPr>
                <w:rFonts w:eastAsia="MS Mincho"/>
                <w:b/>
                <w:sz w:val="24"/>
                <w:szCs w:val="24"/>
                <w:lang w:val="uk-UA"/>
              </w:rPr>
              <w:t xml:space="preserve"> Анатолій Петрович</w:t>
            </w:r>
          </w:p>
          <w:p w:rsidR="00FB536A" w:rsidRPr="00E26C83" w:rsidRDefault="00FB536A"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b/>
                <w:sz w:val="24"/>
                <w:szCs w:val="24"/>
                <w:lang w:val="uk-UA"/>
              </w:rPr>
            </w:pPr>
            <w:proofErr w:type="spellStart"/>
            <w:r w:rsidRPr="00E26C83">
              <w:rPr>
                <w:rFonts w:eastAsia="MS Mincho"/>
                <w:b/>
                <w:sz w:val="24"/>
                <w:szCs w:val="24"/>
                <w:lang w:val="uk-UA"/>
              </w:rPr>
              <w:t>Квятковський</w:t>
            </w:r>
            <w:proofErr w:type="spellEnd"/>
            <w:r w:rsidRPr="00E26C83">
              <w:rPr>
                <w:rFonts w:eastAsia="MS Mincho"/>
                <w:b/>
                <w:sz w:val="24"/>
                <w:szCs w:val="24"/>
                <w:lang w:val="uk-UA"/>
              </w:rPr>
              <w:t xml:space="preserve"> Володимир Анатолійови</w:t>
            </w:r>
            <w:r w:rsidR="007E5DE7">
              <w:rPr>
                <w:rFonts w:eastAsia="MS Mincho"/>
                <w:b/>
                <w:sz w:val="24"/>
                <w:szCs w:val="24"/>
                <w:lang w:val="uk-UA"/>
              </w:rPr>
              <w:t>ч</w:t>
            </w:r>
          </w:p>
        </w:tc>
        <w:tc>
          <w:tcPr>
            <w:tcW w:w="932" w:type="dxa"/>
          </w:tcPr>
          <w:p w:rsidR="00FB536A" w:rsidRPr="00E26C83" w:rsidRDefault="00FB536A" w:rsidP="00FB536A">
            <w:pPr>
              <w:rPr>
                <w:rFonts w:eastAsia="Arial Unicode MS"/>
                <w:sz w:val="24"/>
                <w:szCs w:val="24"/>
                <w:lang w:val="uk-UA"/>
              </w:rPr>
            </w:pPr>
            <w:r w:rsidRPr="00E26C83">
              <w:rPr>
                <w:rFonts w:eastAsia="Arial Unicode MS"/>
                <w:sz w:val="24"/>
                <w:szCs w:val="24"/>
                <w:lang w:val="uk-UA"/>
              </w:rPr>
              <w:t>28,7</w:t>
            </w:r>
          </w:p>
          <w:p w:rsidR="00FB536A" w:rsidRPr="00E26C83" w:rsidRDefault="00FB536A" w:rsidP="00FB536A">
            <w:pPr>
              <w:rPr>
                <w:rFonts w:eastAsia="Arial Unicode MS"/>
                <w:sz w:val="24"/>
                <w:szCs w:val="24"/>
                <w:lang w:val="uk-UA"/>
              </w:rPr>
            </w:pPr>
          </w:p>
          <w:p w:rsidR="00FB536A" w:rsidRPr="00E26C83" w:rsidRDefault="00FB536A" w:rsidP="00FB536A">
            <w:pPr>
              <w:rPr>
                <w:rFonts w:eastAsia="Arial Unicode MS"/>
                <w:sz w:val="24"/>
                <w:szCs w:val="24"/>
                <w:lang w:val="uk-UA"/>
              </w:rPr>
            </w:pPr>
          </w:p>
          <w:p w:rsidR="00FB536A" w:rsidRPr="00E26C83" w:rsidRDefault="00FB536A" w:rsidP="00FB536A">
            <w:pPr>
              <w:rPr>
                <w:rFonts w:eastAsia="Arial Unicode MS"/>
                <w:sz w:val="24"/>
                <w:szCs w:val="24"/>
                <w:lang w:val="uk-UA"/>
              </w:rPr>
            </w:pPr>
          </w:p>
          <w:p w:rsidR="00FB536A" w:rsidRPr="00E26C83" w:rsidRDefault="00FB536A" w:rsidP="00FB536A">
            <w:pPr>
              <w:rPr>
                <w:rFonts w:eastAsia="Arial Unicode MS"/>
                <w:sz w:val="24"/>
                <w:szCs w:val="24"/>
                <w:lang w:val="uk-UA"/>
              </w:rPr>
            </w:pPr>
          </w:p>
        </w:tc>
        <w:tc>
          <w:tcPr>
            <w:tcW w:w="1295" w:type="dxa"/>
          </w:tcPr>
          <w:p w:rsidR="00FB536A" w:rsidRPr="00E26C83" w:rsidRDefault="00FB536A" w:rsidP="00FB536A">
            <w:pPr>
              <w:ind w:left="196" w:hanging="196"/>
              <w:rPr>
                <w:rFonts w:eastAsia="Arial Unicode MS"/>
                <w:sz w:val="24"/>
                <w:szCs w:val="24"/>
                <w:lang w:val="uk-UA"/>
              </w:rPr>
            </w:pPr>
            <w:r w:rsidRPr="00E26C83">
              <w:rPr>
                <w:rFonts w:eastAsia="Arial Unicode MS"/>
                <w:sz w:val="24"/>
                <w:szCs w:val="24"/>
                <w:lang w:val="uk-UA"/>
              </w:rPr>
              <w:t>7,974</w:t>
            </w:r>
          </w:p>
          <w:p w:rsidR="00FB536A" w:rsidRPr="00E26C83" w:rsidRDefault="00FB536A" w:rsidP="00FB536A">
            <w:pPr>
              <w:ind w:left="196" w:hanging="196"/>
              <w:rPr>
                <w:rFonts w:eastAsia="Arial Unicode MS"/>
                <w:sz w:val="24"/>
                <w:szCs w:val="24"/>
                <w:lang w:val="uk-UA"/>
              </w:rPr>
            </w:pPr>
          </w:p>
          <w:p w:rsidR="00FB536A" w:rsidRPr="00E26C83" w:rsidRDefault="00FB536A" w:rsidP="00FB536A">
            <w:pPr>
              <w:ind w:left="196" w:hanging="196"/>
              <w:rPr>
                <w:rFonts w:eastAsia="Arial Unicode MS"/>
                <w:sz w:val="24"/>
                <w:szCs w:val="24"/>
                <w:lang w:val="uk-UA"/>
              </w:rPr>
            </w:pPr>
          </w:p>
          <w:p w:rsidR="00FB536A" w:rsidRPr="00E26C83" w:rsidRDefault="00FB536A" w:rsidP="00FB536A">
            <w:pPr>
              <w:ind w:left="196" w:hanging="196"/>
              <w:rPr>
                <w:rFonts w:eastAsia="Arial Unicode MS"/>
                <w:sz w:val="24"/>
                <w:szCs w:val="24"/>
                <w:lang w:val="uk-UA"/>
              </w:rPr>
            </w:pPr>
          </w:p>
          <w:p w:rsidR="00FB536A" w:rsidRPr="00E26C83" w:rsidRDefault="00FB536A" w:rsidP="00FB536A">
            <w:pPr>
              <w:ind w:left="196" w:hanging="196"/>
              <w:rPr>
                <w:rFonts w:eastAsia="Arial Unicode MS"/>
                <w:sz w:val="24"/>
                <w:szCs w:val="24"/>
                <w:lang w:val="uk-UA"/>
              </w:rPr>
            </w:pPr>
          </w:p>
        </w:tc>
      </w:tr>
    </w:tbl>
    <w:p w:rsidR="004669F4" w:rsidRPr="00E26C83" w:rsidRDefault="004669F4" w:rsidP="00466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r w:rsidRPr="00E26C83">
        <w:rPr>
          <w:sz w:val="24"/>
          <w:szCs w:val="24"/>
          <w:lang w:val="uk-UA"/>
        </w:rPr>
        <w:t>МІСЬКИЙ ГОЛОВА</w:t>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t xml:space="preserve">                   Андрій МЕЛЕШКО</w:t>
      </w:r>
    </w:p>
    <w:p w:rsidR="004669F4" w:rsidRPr="00E26C83" w:rsidRDefault="004669F4"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7743AB" w:rsidRPr="00E26C83" w:rsidRDefault="007743AB" w:rsidP="00FB536A">
      <w:pPr>
        <w:jc w:val="right"/>
        <w:rPr>
          <w:rFonts w:eastAsia="MS Mincho"/>
          <w:b/>
          <w:sz w:val="24"/>
          <w:szCs w:val="24"/>
          <w:lang w:val="uk-UA"/>
        </w:rPr>
      </w:pPr>
    </w:p>
    <w:p w:rsidR="004669F4" w:rsidRPr="00E26C83" w:rsidRDefault="004669F4" w:rsidP="00FB536A">
      <w:pPr>
        <w:jc w:val="right"/>
        <w:rPr>
          <w:rFonts w:eastAsia="MS Mincho"/>
          <w:b/>
          <w:sz w:val="24"/>
          <w:szCs w:val="24"/>
          <w:lang w:val="uk-UA"/>
        </w:rPr>
      </w:pPr>
    </w:p>
    <w:p w:rsidR="00FB536A" w:rsidRPr="00E26C83" w:rsidRDefault="00FB536A" w:rsidP="00FB536A">
      <w:pPr>
        <w:jc w:val="right"/>
        <w:rPr>
          <w:rFonts w:eastAsia="MS Mincho"/>
          <w:sz w:val="24"/>
          <w:szCs w:val="24"/>
          <w:lang w:val="uk-UA"/>
        </w:rPr>
      </w:pPr>
      <w:r w:rsidRPr="00E26C83">
        <w:rPr>
          <w:rFonts w:eastAsia="MS Mincho"/>
          <w:b/>
          <w:sz w:val="24"/>
          <w:szCs w:val="24"/>
          <w:lang w:val="uk-UA"/>
        </w:rPr>
        <w:lastRenderedPageBreak/>
        <w:t>Додаток 2</w:t>
      </w:r>
      <w:r w:rsidRPr="00E26C83">
        <w:rPr>
          <w:rFonts w:eastAsia="MS Mincho"/>
          <w:b/>
          <w:sz w:val="24"/>
          <w:szCs w:val="24"/>
          <w:lang w:val="uk-UA"/>
        </w:rPr>
        <w:br/>
      </w:r>
      <w:r w:rsidRPr="00E26C83">
        <w:rPr>
          <w:rFonts w:eastAsia="MS Mincho"/>
          <w:sz w:val="24"/>
          <w:szCs w:val="24"/>
          <w:lang w:val="uk-UA"/>
        </w:rPr>
        <w:t>до</w:t>
      </w:r>
      <w:r w:rsidR="004669F4" w:rsidRPr="00E26C83">
        <w:rPr>
          <w:rFonts w:eastAsia="MS Mincho"/>
          <w:sz w:val="24"/>
          <w:szCs w:val="24"/>
          <w:lang w:val="uk-UA"/>
        </w:rPr>
        <w:t xml:space="preserve"> </w:t>
      </w:r>
      <w:r w:rsidR="00E26C83" w:rsidRPr="00E26C83">
        <w:rPr>
          <w:rFonts w:eastAsia="MS Mincho"/>
          <w:sz w:val="24"/>
          <w:szCs w:val="24"/>
          <w:lang w:val="uk-UA"/>
        </w:rPr>
        <w:t xml:space="preserve"> рішення №  326</w:t>
      </w:r>
      <w:r w:rsidR="004669F4" w:rsidRPr="00E26C83">
        <w:rPr>
          <w:rFonts w:eastAsia="MS Mincho"/>
          <w:sz w:val="24"/>
          <w:szCs w:val="24"/>
          <w:lang w:val="uk-UA"/>
        </w:rPr>
        <w:t xml:space="preserve"> від 28</w:t>
      </w:r>
      <w:r w:rsidRPr="00E26C83">
        <w:rPr>
          <w:rFonts w:eastAsia="MS Mincho"/>
          <w:sz w:val="24"/>
          <w:szCs w:val="24"/>
          <w:lang w:val="uk-UA"/>
        </w:rPr>
        <w:t xml:space="preserve">.12. 2016 року </w:t>
      </w:r>
    </w:p>
    <w:p w:rsidR="00FB536A" w:rsidRPr="00E26C83" w:rsidRDefault="00FB536A" w:rsidP="00FB536A">
      <w:pPr>
        <w:jc w:val="right"/>
        <w:rPr>
          <w:rFonts w:eastAsia="MS Mincho"/>
          <w:sz w:val="24"/>
          <w:szCs w:val="24"/>
          <w:lang w:val="uk-UA"/>
        </w:rPr>
      </w:pPr>
      <w:r w:rsidRPr="00E26C83">
        <w:rPr>
          <w:rFonts w:eastAsia="MS Mincho"/>
          <w:sz w:val="24"/>
          <w:szCs w:val="24"/>
          <w:lang w:val="uk-UA"/>
        </w:rPr>
        <w:t>виконкому Новороздільської міської ради</w:t>
      </w:r>
    </w:p>
    <w:p w:rsidR="00FB536A" w:rsidRPr="00E26C83" w:rsidRDefault="00FB536A" w:rsidP="00FB53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80" w:right="-5"/>
        <w:textAlignment w:val="baseline"/>
        <w:rPr>
          <w:rFonts w:eastAsia="MS Mincho"/>
          <w:sz w:val="24"/>
          <w:szCs w:val="24"/>
          <w:lang w:val="uk-UA"/>
        </w:rPr>
      </w:pPr>
    </w:p>
    <w:p w:rsidR="00FB536A" w:rsidRPr="00E26C83" w:rsidRDefault="00FB536A" w:rsidP="00FB53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80" w:right="-5" w:hanging="1800"/>
        <w:jc w:val="both"/>
        <w:textAlignment w:val="baseline"/>
        <w:rPr>
          <w:rFonts w:eastAsia="MS Mincho"/>
          <w:b/>
          <w:bCs/>
          <w:sz w:val="24"/>
          <w:szCs w:val="24"/>
          <w:bdr w:val="none" w:sz="0" w:space="0" w:color="auto" w:frame="1"/>
          <w:lang w:val="uk-UA"/>
        </w:rPr>
      </w:pPr>
      <w:r w:rsidRPr="00E26C83">
        <w:rPr>
          <w:rFonts w:eastAsia="MS Mincho"/>
          <w:b/>
          <w:bCs/>
          <w:sz w:val="24"/>
          <w:szCs w:val="24"/>
          <w:bdr w:val="none" w:sz="0" w:space="0" w:color="auto" w:frame="1"/>
          <w:lang w:val="uk-UA"/>
        </w:rPr>
        <w:t xml:space="preserve">РОЗРАХУНОК </w:t>
      </w:r>
      <w:r w:rsidRPr="00E26C83">
        <w:rPr>
          <w:rFonts w:eastAsia="MS Mincho"/>
          <w:b/>
          <w:bCs/>
          <w:sz w:val="24"/>
          <w:szCs w:val="24"/>
          <w:bdr w:val="none" w:sz="0" w:space="0" w:color="auto" w:frame="1"/>
          <w:lang w:val="uk-UA"/>
        </w:rPr>
        <w:br/>
      </w:r>
    </w:p>
    <w:p w:rsidR="00FB536A" w:rsidRPr="00E26C83" w:rsidRDefault="00FB536A" w:rsidP="00FB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MS Mincho"/>
          <w:b/>
          <w:bCs/>
          <w:sz w:val="24"/>
          <w:szCs w:val="24"/>
          <w:bdr w:val="none" w:sz="0" w:space="0" w:color="auto" w:frame="1"/>
          <w:lang w:val="uk-UA"/>
        </w:rPr>
      </w:pPr>
      <w:r w:rsidRPr="00E26C83">
        <w:rPr>
          <w:rFonts w:eastAsia="MS Mincho"/>
          <w:b/>
          <w:bCs/>
          <w:sz w:val="24"/>
          <w:szCs w:val="24"/>
          <w:lang w:val="uk-UA"/>
        </w:rPr>
        <w:t xml:space="preserve">вартості </w:t>
      </w:r>
      <w:proofErr w:type="spellStart"/>
      <w:r w:rsidRPr="00E26C83">
        <w:rPr>
          <w:rFonts w:eastAsia="MS Mincho"/>
          <w:b/>
          <w:bCs/>
          <w:sz w:val="24"/>
          <w:szCs w:val="24"/>
          <w:lang w:val="uk-UA"/>
        </w:rPr>
        <w:t>вартості</w:t>
      </w:r>
      <w:proofErr w:type="spellEnd"/>
      <w:r w:rsidRPr="00E26C83">
        <w:rPr>
          <w:rFonts w:eastAsia="MS Mincho"/>
          <w:b/>
          <w:bCs/>
          <w:sz w:val="24"/>
          <w:szCs w:val="24"/>
          <w:lang w:val="uk-UA"/>
        </w:rPr>
        <w:t xml:space="preserve"> за недостатню загальну площу квартири, що передається у приватну та приватну (спільну часткову) власність безоплатно з видачею житлових чеків, що мають отримати громадяни</w:t>
      </w:r>
      <w:r w:rsidRPr="00E26C83">
        <w:rPr>
          <w:rFonts w:ascii="Courier New" w:eastAsia="MS Mincho" w:hAnsi="Courier New" w:cs="Courier New"/>
          <w:b/>
          <w:bCs/>
          <w:sz w:val="24"/>
          <w:szCs w:val="24"/>
          <w:lang w:val="uk-UA"/>
        </w:rPr>
        <w:t> </w:t>
      </w:r>
      <w:r w:rsidRPr="00E26C83">
        <w:rPr>
          <w:rFonts w:eastAsia="MS Mincho"/>
          <w:b/>
          <w:bCs/>
          <w:sz w:val="24"/>
          <w:szCs w:val="24"/>
          <w:bdr w:val="none" w:sz="0" w:space="0" w:color="auto" w:frame="1"/>
          <w:lang w:val="uk-UA"/>
        </w:rPr>
        <w:t>квартири № 55 в будинку №15-А по вулиці Шашкевича,  в м. Новий Розділ Львівської області,</w:t>
      </w:r>
    </w:p>
    <w:p w:rsidR="00FB536A" w:rsidRPr="00E26C83" w:rsidRDefault="00FB536A" w:rsidP="00FB536A">
      <w:pPr>
        <w:jc w:val="center"/>
        <w:rPr>
          <w:rFonts w:eastAsia="MS Mincho"/>
          <w:b/>
          <w:sz w:val="24"/>
          <w:szCs w:val="24"/>
          <w:lang w:val="uk-UA"/>
        </w:rPr>
      </w:pPr>
      <w:r w:rsidRPr="00E26C83">
        <w:rPr>
          <w:rFonts w:eastAsia="MS Mincho"/>
          <w:b/>
          <w:bCs/>
          <w:sz w:val="24"/>
          <w:szCs w:val="24"/>
          <w:bdr w:val="none" w:sz="0" w:space="0" w:color="auto" w:frame="1"/>
          <w:lang w:val="uk-UA"/>
        </w:rPr>
        <w:t>що приватизується</w:t>
      </w:r>
    </w:p>
    <w:p w:rsidR="00FB536A" w:rsidRPr="00E26C83" w:rsidRDefault="00FB536A" w:rsidP="004669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MS Mincho"/>
          <w:b/>
          <w:bCs/>
          <w:sz w:val="24"/>
          <w:szCs w:val="24"/>
          <w:lang w:val="uk-UA"/>
        </w:rPr>
      </w:pPr>
    </w:p>
    <w:p w:rsidR="00FB536A" w:rsidRPr="00E26C83" w:rsidRDefault="00FB536A" w:rsidP="00FB53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MS Mincho"/>
          <w:sz w:val="24"/>
          <w:szCs w:val="24"/>
          <w:lang w:val="uk-UA"/>
        </w:rPr>
      </w:pPr>
      <w:r w:rsidRPr="00E26C83">
        <w:rPr>
          <w:rFonts w:eastAsia="MS Mincho"/>
          <w:sz w:val="24"/>
          <w:szCs w:val="24"/>
          <w:lang w:val="uk-UA"/>
        </w:rPr>
        <w:t xml:space="preserve">     1. Загальна  площа квартири, жилого приміщення у гуртожитку, (П) -  28,7</w:t>
      </w:r>
      <w:r w:rsidR="004669F4" w:rsidRPr="00E26C83">
        <w:rPr>
          <w:rFonts w:eastAsia="MS Mincho"/>
          <w:sz w:val="24"/>
          <w:szCs w:val="24"/>
          <w:lang w:val="uk-UA"/>
        </w:rPr>
        <w:t xml:space="preserve"> кв. м. </w:t>
      </w:r>
    </w:p>
    <w:p w:rsidR="00FB536A" w:rsidRPr="00E26C83" w:rsidRDefault="00FB536A" w:rsidP="00FB53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MS Mincho"/>
          <w:sz w:val="24"/>
          <w:szCs w:val="24"/>
          <w:lang w:val="uk-UA"/>
        </w:rPr>
      </w:pPr>
      <w:r w:rsidRPr="00E26C83">
        <w:rPr>
          <w:rFonts w:eastAsia="MS Mincho"/>
          <w:sz w:val="24"/>
          <w:szCs w:val="24"/>
          <w:lang w:val="uk-UA"/>
        </w:rPr>
        <w:t xml:space="preserve">     2. Кількість  зареєстрованих  у квартирі, жилому приміщенні у гуртожитку, (М) - 3</w:t>
      </w:r>
      <w:r w:rsidR="004669F4" w:rsidRPr="00E26C83">
        <w:rPr>
          <w:rFonts w:eastAsia="MS Mincho"/>
          <w:sz w:val="24"/>
          <w:szCs w:val="24"/>
          <w:lang w:val="uk-UA"/>
        </w:rPr>
        <w:t xml:space="preserve">. </w:t>
      </w:r>
    </w:p>
    <w:p w:rsidR="00FB536A" w:rsidRPr="00E26C83" w:rsidRDefault="00FB536A" w:rsidP="00FB53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MS Mincho"/>
          <w:sz w:val="24"/>
          <w:szCs w:val="24"/>
          <w:lang w:val="uk-UA"/>
        </w:rPr>
      </w:pPr>
      <w:r w:rsidRPr="00E26C83">
        <w:rPr>
          <w:rFonts w:eastAsia="MS Mincho"/>
          <w:sz w:val="24"/>
          <w:szCs w:val="24"/>
          <w:lang w:val="uk-UA"/>
        </w:rPr>
        <w:t xml:space="preserve">     3. Розмір загальної площі,  що підлягає безоплатній  передачі  мешканцям квартири, жилого  приміщення  у  гуртожитку, згідно з законом: </w:t>
      </w:r>
      <w:r w:rsidRPr="00E26C83">
        <w:rPr>
          <w:rFonts w:eastAsia="MS Mincho"/>
          <w:sz w:val="24"/>
          <w:szCs w:val="24"/>
          <w:lang w:val="uk-UA"/>
        </w:rPr>
        <w:br/>
      </w:r>
    </w:p>
    <w:p w:rsidR="00FB536A" w:rsidRPr="00E26C83" w:rsidRDefault="00FB536A" w:rsidP="00FB53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MS Mincho"/>
          <w:sz w:val="24"/>
          <w:szCs w:val="24"/>
          <w:lang w:val="uk-UA"/>
        </w:rPr>
      </w:pPr>
      <w:r w:rsidRPr="00E26C83">
        <w:rPr>
          <w:rFonts w:eastAsia="MS Mincho"/>
          <w:b/>
          <w:bCs/>
          <w:sz w:val="24"/>
          <w:szCs w:val="24"/>
          <w:bdr w:val="none" w:sz="0" w:space="0" w:color="auto" w:frame="1"/>
          <w:lang w:val="uk-UA"/>
        </w:rPr>
        <w:t xml:space="preserve">                     </w:t>
      </w:r>
      <w:proofErr w:type="spellStart"/>
      <w:r w:rsidRPr="00E26C83">
        <w:rPr>
          <w:rFonts w:eastAsia="MS Mincho"/>
          <w:b/>
          <w:bCs/>
          <w:sz w:val="24"/>
          <w:szCs w:val="24"/>
          <w:bdr w:val="none" w:sz="0" w:space="0" w:color="auto" w:frame="1"/>
          <w:lang w:val="uk-UA"/>
        </w:rPr>
        <w:t>Пб</w:t>
      </w:r>
      <w:proofErr w:type="spellEnd"/>
      <w:r w:rsidRPr="00E26C83">
        <w:rPr>
          <w:rFonts w:eastAsia="MS Mincho"/>
          <w:b/>
          <w:bCs/>
          <w:sz w:val="24"/>
          <w:szCs w:val="24"/>
          <w:bdr w:val="none" w:sz="0" w:space="0" w:color="auto" w:frame="1"/>
          <w:lang w:val="uk-UA"/>
        </w:rPr>
        <w:t xml:space="preserve"> = М х 21 + 10 = 3 х 21 + 10 = 73 кв. м. </w:t>
      </w:r>
    </w:p>
    <w:p w:rsidR="00FB536A" w:rsidRPr="00E26C83" w:rsidRDefault="00FB536A" w:rsidP="00FB53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MS Mincho"/>
          <w:sz w:val="24"/>
          <w:szCs w:val="24"/>
          <w:bdr w:val="none" w:sz="0" w:space="0" w:color="auto" w:frame="1"/>
          <w:lang w:val="uk-UA"/>
        </w:rPr>
      </w:pPr>
      <w:r w:rsidRPr="00E26C83">
        <w:rPr>
          <w:rFonts w:eastAsia="MS Mincho"/>
          <w:sz w:val="24"/>
          <w:szCs w:val="24"/>
          <w:lang w:val="uk-UA"/>
        </w:rPr>
        <w:br/>
        <w:t xml:space="preserve">4. Сума житлових чеків, що підлягає видачі кожному мешканцю, якщо П менше, ніж </w:t>
      </w:r>
      <w:proofErr w:type="spellStart"/>
      <w:r w:rsidRPr="00E26C83">
        <w:rPr>
          <w:rFonts w:eastAsia="MS Mincho"/>
          <w:sz w:val="24"/>
          <w:szCs w:val="24"/>
          <w:lang w:val="uk-UA"/>
        </w:rPr>
        <w:t>Пб</w:t>
      </w:r>
      <w:proofErr w:type="spellEnd"/>
      <w:r w:rsidRPr="00E26C83">
        <w:rPr>
          <w:rFonts w:eastAsia="MS Mincho"/>
          <w:sz w:val="24"/>
          <w:szCs w:val="24"/>
          <w:lang w:val="uk-UA"/>
        </w:rPr>
        <w:t>:</w:t>
      </w:r>
      <w:r w:rsidRPr="00E26C83">
        <w:rPr>
          <w:rFonts w:ascii="Courier New" w:eastAsia="MS Mincho" w:hAnsi="Courier New" w:cs="Courier New"/>
          <w:sz w:val="24"/>
          <w:szCs w:val="24"/>
          <w:lang w:val="uk-UA"/>
        </w:rPr>
        <w:t> </w:t>
      </w:r>
      <w:r w:rsidRPr="00E26C83">
        <w:rPr>
          <w:rFonts w:eastAsia="MS Mincho"/>
          <w:sz w:val="24"/>
          <w:szCs w:val="24"/>
          <w:lang w:val="uk-UA"/>
        </w:rPr>
        <w:br/>
      </w:r>
      <w:r w:rsidRPr="00E26C83">
        <w:rPr>
          <w:rFonts w:eastAsia="MS Mincho"/>
          <w:sz w:val="24"/>
          <w:szCs w:val="24"/>
          <w:lang w:val="uk-UA"/>
        </w:rPr>
        <w:br/>
        <w:t xml:space="preserve">            </w:t>
      </w:r>
      <w:proofErr w:type="spellStart"/>
      <w:r w:rsidRPr="00E26C83">
        <w:rPr>
          <w:rFonts w:eastAsia="MS Mincho"/>
          <w:b/>
          <w:bCs/>
          <w:sz w:val="24"/>
          <w:szCs w:val="24"/>
          <w:lang w:val="uk-UA"/>
        </w:rPr>
        <w:t>Сч</w:t>
      </w:r>
      <w:proofErr w:type="spellEnd"/>
      <w:r w:rsidRPr="00E26C83">
        <w:rPr>
          <w:rFonts w:eastAsia="MS Mincho"/>
          <w:b/>
          <w:bCs/>
          <w:sz w:val="24"/>
          <w:szCs w:val="24"/>
          <w:lang w:val="uk-UA"/>
        </w:rPr>
        <w:t xml:space="preserve"> =     </w:t>
      </w:r>
      <w:proofErr w:type="spellStart"/>
      <w:r w:rsidRPr="00E26C83">
        <w:rPr>
          <w:rFonts w:eastAsia="MS Mincho"/>
          <w:b/>
          <w:bCs/>
          <w:sz w:val="24"/>
          <w:szCs w:val="24"/>
          <w:lang w:val="uk-UA"/>
        </w:rPr>
        <w:t>Пб</w:t>
      </w:r>
      <w:proofErr w:type="spellEnd"/>
      <w:r w:rsidRPr="00E26C83">
        <w:rPr>
          <w:rFonts w:eastAsia="MS Mincho"/>
          <w:b/>
          <w:bCs/>
          <w:sz w:val="24"/>
          <w:szCs w:val="24"/>
          <w:lang w:val="uk-UA"/>
        </w:rPr>
        <w:t xml:space="preserve"> – П</w:t>
      </w:r>
      <w:r w:rsidRPr="00E26C83">
        <w:rPr>
          <w:rFonts w:eastAsia="MS Mincho"/>
          <w:b/>
          <w:bCs/>
          <w:sz w:val="24"/>
          <w:szCs w:val="24"/>
          <w:lang w:val="uk-UA"/>
        </w:rPr>
        <w:br/>
        <w:t>                М         х А*,</w:t>
      </w:r>
      <w:r w:rsidRPr="00E26C83">
        <w:rPr>
          <w:rFonts w:ascii="Courier New" w:eastAsia="MS Mincho" w:hAnsi="Courier New" w:cs="Courier New"/>
          <w:sz w:val="24"/>
          <w:szCs w:val="24"/>
          <w:lang w:val="uk-UA"/>
        </w:rPr>
        <w:t xml:space="preserve">      </w:t>
      </w:r>
      <w:proofErr w:type="spellStart"/>
      <w:r w:rsidRPr="00E26C83">
        <w:rPr>
          <w:rFonts w:eastAsia="MS Mincho"/>
          <w:sz w:val="24"/>
          <w:szCs w:val="24"/>
          <w:lang w:val="uk-UA"/>
        </w:rPr>
        <w:t>Сч</w:t>
      </w:r>
      <w:proofErr w:type="spellEnd"/>
      <w:r w:rsidRPr="00E26C83">
        <w:rPr>
          <w:rFonts w:eastAsia="MS Mincho"/>
          <w:sz w:val="24"/>
          <w:szCs w:val="24"/>
          <w:lang w:val="uk-UA"/>
        </w:rPr>
        <w:t xml:space="preserve"> = (28,7 кв. м – 73,0 кв. м)  х  0,18 </w:t>
      </w:r>
      <w:proofErr w:type="spellStart"/>
      <w:r w:rsidRPr="00E26C83">
        <w:rPr>
          <w:rFonts w:eastAsia="MS Mincho"/>
          <w:sz w:val="24"/>
          <w:szCs w:val="24"/>
          <w:lang w:val="uk-UA"/>
        </w:rPr>
        <w:t>грн</w:t>
      </w:r>
      <w:proofErr w:type="spellEnd"/>
      <w:r w:rsidRPr="00E26C83">
        <w:rPr>
          <w:rFonts w:eastAsia="MS Mincho"/>
          <w:sz w:val="24"/>
          <w:szCs w:val="24"/>
          <w:lang w:val="uk-UA"/>
        </w:rPr>
        <w:t xml:space="preserve"> </w:t>
      </w:r>
      <w:r w:rsidRPr="00E26C83">
        <w:rPr>
          <w:rFonts w:eastAsia="MS Mincho"/>
          <w:b/>
          <w:bCs/>
          <w:sz w:val="24"/>
          <w:szCs w:val="24"/>
          <w:lang w:val="uk-UA"/>
        </w:rPr>
        <w:t>= - 7,974</w:t>
      </w:r>
      <w:r w:rsidRPr="00E26C83">
        <w:rPr>
          <w:rFonts w:eastAsia="MS Mincho"/>
          <w:sz w:val="24"/>
          <w:szCs w:val="24"/>
          <w:lang w:val="uk-UA"/>
        </w:rPr>
        <w:t xml:space="preserve"> грн.</w:t>
      </w:r>
      <w:r w:rsidRPr="00E26C83">
        <w:rPr>
          <w:rFonts w:eastAsia="MS Mincho"/>
          <w:sz w:val="24"/>
          <w:szCs w:val="24"/>
          <w:lang w:val="uk-UA"/>
        </w:rPr>
        <w:br/>
        <w:t xml:space="preserve">                                                </w:t>
      </w:r>
      <w:r w:rsidRPr="00E26C83">
        <w:rPr>
          <w:rFonts w:eastAsia="MS Mincho"/>
          <w:sz w:val="24"/>
          <w:szCs w:val="24"/>
          <w:lang w:val="uk-UA"/>
        </w:rPr>
        <w:br/>
        <w:t>* де А – відновна вартість одного квадратного метра загальної площі, що встановлюється згідно з чинними законодавчими та нормативними актами</w:t>
      </w:r>
    </w:p>
    <w:p w:rsidR="004669F4" w:rsidRPr="00E26C83" w:rsidRDefault="004669F4" w:rsidP="00FB53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MS Mincho"/>
          <w:sz w:val="24"/>
          <w:szCs w:val="24"/>
          <w:bdr w:val="none" w:sz="0" w:space="0" w:color="auto" w:frame="1"/>
          <w:lang w:val="uk-UA"/>
        </w:rPr>
      </w:pPr>
    </w:p>
    <w:p w:rsidR="00FB536A" w:rsidRPr="00E26C83" w:rsidRDefault="00FB536A" w:rsidP="00FB53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MS Mincho"/>
          <w:sz w:val="24"/>
          <w:szCs w:val="24"/>
          <w:lang w:val="uk-UA"/>
        </w:rPr>
      </w:pPr>
      <w:r w:rsidRPr="00E26C83">
        <w:rPr>
          <w:rFonts w:eastAsia="MS Mincho"/>
          <w:sz w:val="24"/>
          <w:szCs w:val="24"/>
          <w:lang w:val="uk-UA"/>
        </w:rPr>
        <w:t xml:space="preserve"> Підпис відповідальної за </w:t>
      </w:r>
      <w:r w:rsidRPr="00E26C83">
        <w:rPr>
          <w:rFonts w:eastAsia="MS Mincho"/>
          <w:sz w:val="24"/>
          <w:szCs w:val="24"/>
          <w:lang w:val="uk-UA"/>
        </w:rPr>
        <w:br/>
        <w:t xml:space="preserve"> розрахунок особи                                   </w:t>
      </w:r>
      <w:proofErr w:type="spellStart"/>
      <w:r w:rsidRPr="00E26C83">
        <w:rPr>
          <w:rFonts w:eastAsia="MS Mincho"/>
          <w:sz w:val="24"/>
          <w:szCs w:val="24"/>
          <w:lang w:val="uk-UA"/>
        </w:rPr>
        <w:t>_________________Романів</w:t>
      </w:r>
      <w:proofErr w:type="spellEnd"/>
      <w:r w:rsidRPr="00E26C83">
        <w:rPr>
          <w:rFonts w:eastAsia="MS Mincho"/>
          <w:sz w:val="24"/>
          <w:szCs w:val="24"/>
          <w:lang w:val="uk-UA"/>
        </w:rPr>
        <w:t xml:space="preserve"> С.Я.</w:t>
      </w:r>
    </w:p>
    <w:p w:rsidR="00FB536A" w:rsidRPr="00E26C83" w:rsidRDefault="00FB536A" w:rsidP="00FB536A">
      <w:pPr>
        <w:tabs>
          <w:tab w:val="left" w:pos="708"/>
          <w:tab w:val="left" w:pos="1416"/>
          <w:tab w:val="left" w:pos="2124"/>
          <w:tab w:val="left" w:pos="2832"/>
          <w:tab w:val="left" w:pos="3540"/>
          <w:tab w:val="left" w:pos="4248"/>
          <w:tab w:val="left" w:pos="4956"/>
        </w:tabs>
        <w:rPr>
          <w:rFonts w:eastAsia="MS Mincho"/>
          <w:sz w:val="24"/>
          <w:szCs w:val="24"/>
          <w:lang w:val="uk-UA"/>
        </w:rPr>
      </w:pPr>
      <w:r w:rsidRPr="00E26C83">
        <w:rPr>
          <w:rFonts w:eastAsia="MS Mincho"/>
          <w:sz w:val="24"/>
          <w:szCs w:val="24"/>
          <w:lang w:val="uk-UA"/>
        </w:rPr>
        <w:t xml:space="preserve"> Підпис наймача, що приватизує квартиру, </w:t>
      </w:r>
      <w:r w:rsidRPr="00E26C83">
        <w:rPr>
          <w:rFonts w:eastAsia="MS Mincho"/>
          <w:sz w:val="24"/>
          <w:szCs w:val="24"/>
          <w:lang w:val="uk-UA"/>
        </w:rPr>
        <w:br/>
        <w:t xml:space="preserve"> житлове приміщення у гуртожитку       </w:t>
      </w:r>
      <w:proofErr w:type="spellStart"/>
      <w:r w:rsidRPr="00E26C83">
        <w:rPr>
          <w:rFonts w:eastAsia="MS Mincho"/>
          <w:sz w:val="24"/>
          <w:szCs w:val="24"/>
          <w:lang w:val="uk-UA"/>
        </w:rPr>
        <w:t>_________________Квятковська</w:t>
      </w:r>
      <w:proofErr w:type="spellEnd"/>
      <w:r w:rsidRPr="00E26C83">
        <w:rPr>
          <w:rFonts w:eastAsia="MS Mincho"/>
          <w:sz w:val="24"/>
          <w:szCs w:val="24"/>
          <w:lang w:val="uk-UA"/>
        </w:rPr>
        <w:t xml:space="preserve"> О.П.</w:t>
      </w:r>
    </w:p>
    <w:p w:rsidR="00FB536A" w:rsidRPr="00E26C83" w:rsidRDefault="00FB536A" w:rsidP="00FB536A">
      <w:pPr>
        <w:jc w:val="right"/>
        <w:rPr>
          <w:rFonts w:eastAsia="MS Mincho"/>
          <w:b/>
          <w:sz w:val="24"/>
          <w:szCs w:val="24"/>
          <w:lang w:val="uk-UA"/>
        </w:rPr>
      </w:pPr>
      <w:proofErr w:type="spellStart"/>
      <w:r w:rsidRPr="00E26C83">
        <w:rPr>
          <w:rFonts w:eastAsia="MS Mincho"/>
          <w:b/>
          <w:sz w:val="24"/>
          <w:szCs w:val="24"/>
          <w:lang w:val="uk-UA"/>
        </w:rPr>
        <w:t>Жит</w:t>
      </w:r>
      <w:proofErr w:type="spellEnd"/>
      <w:r w:rsidRPr="00E26C83">
        <w:rPr>
          <w:rFonts w:eastAsia="MS Mincho"/>
          <w:b/>
          <w:sz w:val="24"/>
          <w:szCs w:val="24"/>
          <w:lang w:val="uk-UA"/>
        </w:rPr>
        <w:t xml:space="preserve">. </w:t>
      </w:r>
      <w:proofErr w:type="spellStart"/>
      <w:r w:rsidRPr="00E26C83">
        <w:rPr>
          <w:rFonts w:eastAsia="MS Mincho"/>
          <w:b/>
          <w:sz w:val="24"/>
          <w:szCs w:val="24"/>
          <w:lang w:val="uk-UA"/>
        </w:rPr>
        <w:t>Пл.-</w:t>
      </w:r>
      <w:proofErr w:type="spellEnd"/>
      <w:r w:rsidRPr="00E26C83">
        <w:rPr>
          <w:rFonts w:eastAsia="MS Mincho"/>
          <w:b/>
          <w:sz w:val="24"/>
          <w:szCs w:val="24"/>
          <w:lang w:val="uk-UA"/>
        </w:rPr>
        <w:t xml:space="preserve"> 17,3 </w:t>
      </w:r>
      <w:proofErr w:type="spellStart"/>
      <w:r w:rsidRPr="00E26C83">
        <w:rPr>
          <w:rFonts w:eastAsia="MS Mincho"/>
          <w:b/>
          <w:sz w:val="24"/>
          <w:szCs w:val="24"/>
          <w:lang w:val="uk-UA"/>
        </w:rPr>
        <w:t>кв.м</w:t>
      </w:r>
      <w:proofErr w:type="spellEnd"/>
      <w:r w:rsidRPr="00E26C83">
        <w:rPr>
          <w:rFonts w:eastAsia="MS Mincho"/>
          <w:b/>
          <w:sz w:val="24"/>
          <w:szCs w:val="24"/>
          <w:lang w:val="uk-UA"/>
        </w:rPr>
        <w:t>. 1-кім.</w:t>
      </w:r>
    </w:p>
    <w:p w:rsidR="00D916B1" w:rsidRPr="00E26C83" w:rsidRDefault="00D916B1"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E26C83" w:rsidRPr="00E26C83" w:rsidRDefault="00E26C83"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4669F4" w:rsidRPr="00E26C83" w:rsidRDefault="004669F4"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r w:rsidRPr="00E26C83">
        <w:rPr>
          <w:lang w:eastAsia="ru-RU"/>
        </w:rPr>
        <w:t>Керуючий справами виконкому</w:t>
      </w:r>
      <w:r w:rsidRPr="00E26C83">
        <w:rPr>
          <w:lang w:eastAsia="ru-RU"/>
        </w:rPr>
        <w:tab/>
      </w:r>
      <w:r w:rsidRPr="00E26C83">
        <w:rPr>
          <w:lang w:eastAsia="ru-RU"/>
        </w:rPr>
        <w:tab/>
      </w:r>
      <w:r w:rsidRPr="00E26C83">
        <w:rPr>
          <w:lang w:eastAsia="ru-RU"/>
        </w:rPr>
        <w:tab/>
      </w:r>
      <w:r w:rsidRPr="00E26C83">
        <w:rPr>
          <w:lang w:eastAsia="ru-RU"/>
        </w:rPr>
        <w:tab/>
        <w:t>А.В.</w:t>
      </w:r>
      <w:proofErr w:type="spellStart"/>
      <w:r w:rsidRPr="00E26C83">
        <w:rPr>
          <w:lang w:eastAsia="ru-RU"/>
        </w:rPr>
        <w:t>Мельніков</w:t>
      </w:r>
      <w:proofErr w:type="spellEnd"/>
    </w:p>
    <w:p w:rsidR="00A66BC4" w:rsidRPr="00E26C83" w:rsidRDefault="00A66BC4"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893FC6" w:rsidRPr="00E26C83" w:rsidRDefault="00893FC6" w:rsidP="00893FC6">
      <w:pPr>
        <w:widowControl w:val="0"/>
        <w:suppressAutoHyphens/>
        <w:rPr>
          <w:rFonts w:eastAsia="Andale Sans UI"/>
          <w:b/>
          <w:kern w:val="2"/>
          <w:sz w:val="24"/>
          <w:szCs w:val="24"/>
          <w:u w:val="single"/>
          <w:lang w:val="uk-UA"/>
        </w:rPr>
      </w:pPr>
    </w:p>
    <w:p w:rsidR="00893FC6" w:rsidRPr="00E26C83" w:rsidRDefault="00893FC6"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A66BC4">
      <w:pPr>
        <w:widowControl w:val="0"/>
        <w:suppressAutoHyphens/>
        <w:ind w:left="4956" w:firstLine="708"/>
        <w:rPr>
          <w:rFonts w:eastAsia="Andale Sans UI"/>
          <w:b/>
          <w:kern w:val="2"/>
          <w:sz w:val="24"/>
          <w:szCs w:val="24"/>
          <w:u w:val="single"/>
          <w:lang w:val="uk-UA"/>
        </w:rPr>
      </w:pPr>
    </w:p>
    <w:p w:rsidR="007743AB" w:rsidRPr="00E26C83" w:rsidRDefault="007743AB" w:rsidP="00E26C83">
      <w:pPr>
        <w:widowControl w:val="0"/>
        <w:suppressAutoHyphens/>
        <w:rPr>
          <w:rFonts w:eastAsia="Andale Sans UI"/>
          <w:b/>
          <w:kern w:val="2"/>
          <w:sz w:val="24"/>
          <w:szCs w:val="24"/>
          <w:u w:val="single"/>
          <w:lang w:val="uk-UA"/>
        </w:rPr>
      </w:pPr>
    </w:p>
    <w:p w:rsidR="00597ED5" w:rsidRPr="00654EDC" w:rsidRDefault="00597ED5" w:rsidP="00597ED5">
      <w:pPr>
        <w:jc w:val="center"/>
        <w:rPr>
          <w:sz w:val="24"/>
          <w:szCs w:val="24"/>
        </w:rPr>
      </w:pPr>
      <w:r>
        <w:rPr>
          <w:noProof/>
          <w:sz w:val="24"/>
          <w:szCs w:val="24"/>
        </w:rPr>
        <w:drawing>
          <wp:inline distT="0" distB="0" distL="0" distR="0">
            <wp:extent cx="1143000" cy="60261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srcRect/>
                    <a:stretch>
                      <a:fillRect/>
                    </a:stretch>
                  </pic:blipFill>
                  <pic:spPr bwMode="auto">
                    <a:xfrm>
                      <a:off x="0" y="0"/>
                      <a:ext cx="1143000" cy="602615"/>
                    </a:xfrm>
                    <a:prstGeom prst="rect">
                      <a:avLst/>
                    </a:prstGeom>
                    <a:noFill/>
                    <a:ln w="9525">
                      <a:noFill/>
                      <a:miter lim="800000"/>
                      <a:headEnd/>
                      <a:tailEnd/>
                    </a:ln>
                  </pic:spPr>
                </pic:pic>
              </a:graphicData>
            </a:graphic>
          </wp:inline>
        </w:drawing>
      </w:r>
    </w:p>
    <w:p w:rsidR="00597ED5" w:rsidRPr="00654EDC" w:rsidRDefault="00597ED5" w:rsidP="00597ED5">
      <w:pPr>
        <w:jc w:val="center"/>
        <w:rPr>
          <w:b/>
          <w:sz w:val="24"/>
          <w:szCs w:val="24"/>
        </w:rPr>
      </w:pPr>
      <w:r w:rsidRPr="00654EDC">
        <w:rPr>
          <w:b/>
          <w:sz w:val="24"/>
          <w:szCs w:val="24"/>
        </w:rPr>
        <w:t>НОВОРОЗДІЛЬСЬКА  МІСЬКА  РАДА</w:t>
      </w:r>
    </w:p>
    <w:p w:rsidR="00597ED5" w:rsidRPr="00654EDC" w:rsidRDefault="00597ED5" w:rsidP="00597ED5">
      <w:pPr>
        <w:jc w:val="center"/>
        <w:rPr>
          <w:b/>
          <w:sz w:val="24"/>
          <w:szCs w:val="24"/>
        </w:rPr>
      </w:pPr>
      <w:r w:rsidRPr="00654EDC">
        <w:rPr>
          <w:b/>
          <w:sz w:val="24"/>
          <w:szCs w:val="24"/>
        </w:rPr>
        <w:t>ЛЬВІВСЬКОЇ  ОБЛАСТІ</w:t>
      </w:r>
    </w:p>
    <w:p w:rsidR="00597ED5" w:rsidRPr="00654EDC" w:rsidRDefault="00597ED5" w:rsidP="00597ED5">
      <w:pPr>
        <w:jc w:val="center"/>
        <w:rPr>
          <w:b/>
          <w:sz w:val="24"/>
          <w:szCs w:val="24"/>
        </w:rPr>
      </w:pPr>
      <w:r w:rsidRPr="00654EDC">
        <w:rPr>
          <w:b/>
          <w:sz w:val="24"/>
          <w:szCs w:val="24"/>
        </w:rPr>
        <w:t>ВИКОНАВЧИЙ  КОМІТЕТ</w:t>
      </w:r>
    </w:p>
    <w:p w:rsidR="00597ED5" w:rsidRPr="00654EDC" w:rsidRDefault="00597ED5" w:rsidP="00597ED5">
      <w:pPr>
        <w:jc w:val="center"/>
        <w:rPr>
          <w:b/>
          <w:sz w:val="24"/>
          <w:szCs w:val="24"/>
          <w:lang w:val="uk-UA"/>
        </w:rPr>
      </w:pPr>
      <w:r w:rsidRPr="00654EDC">
        <w:rPr>
          <w:b/>
          <w:sz w:val="24"/>
          <w:szCs w:val="24"/>
        </w:rPr>
        <w:t xml:space="preserve"> Р</w:t>
      </w:r>
      <w:r w:rsidRPr="00654EDC">
        <w:rPr>
          <w:b/>
          <w:sz w:val="24"/>
          <w:szCs w:val="24"/>
          <w:lang w:val="uk-UA"/>
        </w:rPr>
        <w:t xml:space="preserve"> </w:t>
      </w:r>
      <w:r w:rsidRPr="00654EDC">
        <w:rPr>
          <w:b/>
          <w:sz w:val="24"/>
          <w:szCs w:val="24"/>
        </w:rPr>
        <w:t>І</w:t>
      </w:r>
      <w:r w:rsidRPr="00654EDC">
        <w:rPr>
          <w:b/>
          <w:sz w:val="24"/>
          <w:szCs w:val="24"/>
          <w:lang w:val="uk-UA"/>
        </w:rPr>
        <w:t xml:space="preserve"> </w:t>
      </w:r>
      <w:r w:rsidRPr="00654EDC">
        <w:rPr>
          <w:b/>
          <w:sz w:val="24"/>
          <w:szCs w:val="24"/>
        </w:rPr>
        <w:t>Ш</w:t>
      </w:r>
      <w:r w:rsidRPr="00654EDC">
        <w:rPr>
          <w:b/>
          <w:sz w:val="24"/>
          <w:szCs w:val="24"/>
          <w:lang w:val="uk-UA"/>
        </w:rPr>
        <w:t xml:space="preserve"> </w:t>
      </w:r>
      <w:r w:rsidRPr="00654EDC">
        <w:rPr>
          <w:b/>
          <w:sz w:val="24"/>
          <w:szCs w:val="24"/>
        </w:rPr>
        <w:t>Е</w:t>
      </w:r>
      <w:r w:rsidRPr="00654EDC">
        <w:rPr>
          <w:b/>
          <w:sz w:val="24"/>
          <w:szCs w:val="24"/>
          <w:lang w:val="uk-UA"/>
        </w:rPr>
        <w:t xml:space="preserve"> </w:t>
      </w:r>
      <w:r w:rsidRPr="00654EDC">
        <w:rPr>
          <w:b/>
          <w:sz w:val="24"/>
          <w:szCs w:val="24"/>
        </w:rPr>
        <w:t>Н</w:t>
      </w:r>
      <w:r w:rsidRPr="00654EDC">
        <w:rPr>
          <w:b/>
          <w:sz w:val="24"/>
          <w:szCs w:val="24"/>
          <w:lang w:val="uk-UA"/>
        </w:rPr>
        <w:t xml:space="preserve"> </w:t>
      </w:r>
      <w:proofErr w:type="gramStart"/>
      <w:r w:rsidRPr="00654EDC">
        <w:rPr>
          <w:b/>
          <w:sz w:val="24"/>
          <w:szCs w:val="24"/>
        </w:rPr>
        <w:t>Н</w:t>
      </w:r>
      <w:proofErr w:type="gramEnd"/>
      <w:r w:rsidRPr="00654EDC">
        <w:rPr>
          <w:b/>
          <w:sz w:val="24"/>
          <w:szCs w:val="24"/>
          <w:lang w:val="uk-UA"/>
        </w:rPr>
        <w:t xml:space="preserve"> </w:t>
      </w:r>
      <w:r w:rsidRPr="00654EDC">
        <w:rPr>
          <w:b/>
          <w:sz w:val="24"/>
          <w:szCs w:val="24"/>
        </w:rPr>
        <w:t>Я №</w:t>
      </w:r>
    </w:p>
    <w:p w:rsidR="007743AB" w:rsidRPr="00E26C83" w:rsidRDefault="007743AB" w:rsidP="00A66BC4">
      <w:pPr>
        <w:widowControl w:val="0"/>
        <w:suppressAutoHyphens/>
        <w:ind w:left="4956" w:firstLine="708"/>
        <w:rPr>
          <w:rFonts w:eastAsia="Andale Sans UI"/>
          <w:b/>
          <w:kern w:val="2"/>
          <w:sz w:val="24"/>
          <w:szCs w:val="24"/>
          <w:lang w:val="uk-UA"/>
        </w:rPr>
      </w:pPr>
    </w:p>
    <w:p w:rsidR="00A66BC4" w:rsidRPr="00E26C83" w:rsidRDefault="00E26C83" w:rsidP="00A66BC4">
      <w:pPr>
        <w:widowControl w:val="0"/>
        <w:suppressAutoHyphens/>
        <w:ind w:left="4956" w:firstLine="708"/>
        <w:rPr>
          <w:rFonts w:eastAsia="Andale Sans UI"/>
          <w:b/>
          <w:kern w:val="2"/>
          <w:sz w:val="24"/>
          <w:szCs w:val="24"/>
          <w:lang w:val="uk-UA"/>
        </w:rPr>
      </w:pPr>
      <w:r w:rsidRPr="00E26C83">
        <w:rPr>
          <w:rFonts w:eastAsia="Andale Sans UI"/>
          <w:b/>
          <w:kern w:val="2"/>
          <w:sz w:val="24"/>
          <w:szCs w:val="24"/>
          <w:lang w:val="uk-UA"/>
        </w:rPr>
        <w:t>327</w:t>
      </w:r>
    </w:p>
    <w:p w:rsidR="00E26C83" w:rsidRPr="00E26C83" w:rsidRDefault="00E26C83" w:rsidP="00A66B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E26C83" w:rsidRPr="00E26C83" w:rsidRDefault="00E26C83" w:rsidP="00A66B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A66BC4" w:rsidRPr="00E26C83" w:rsidRDefault="00A66BC4" w:rsidP="00A66B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r w:rsidRPr="00E26C83">
        <w:rPr>
          <w:rFonts w:eastAsia="Andale Sans UI"/>
          <w:kern w:val="2"/>
          <w:sz w:val="24"/>
          <w:szCs w:val="24"/>
          <w:lang w:val="uk-UA" w:eastAsia="uk-UA"/>
        </w:rPr>
        <w:t>28 грудня  2016 року</w:t>
      </w:r>
    </w:p>
    <w:p w:rsidR="00A66BC4" w:rsidRPr="00E26C83" w:rsidRDefault="00A66BC4" w:rsidP="00A66BC4">
      <w:pPr>
        <w:tabs>
          <w:tab w:val="left" w:pos="3738"/>
        </w:tabs>
        <w:rPr>
          <w:sz w:val="24"/>
          <w:szCs w:val="24"/>
          <w:lang w:val="uk-UA"/>
        </w:rPr>
      </w:pPr>
      <w:r w:rsidRPr="00E26C83">
        <w:rPr>
          <w:sz w:val="24"/>
          <w:szCs w:val="24"/>
          <w:lang w:val="uk-UA"/>
        </w:rPr>
        <w:t xml:space="preserve">                 </w:t>
      </w:r>
    </w:p>
    <w:p w:rsidR="00A66BC4" w:rsidRPr="00E26C83" w:rsidRDefault="00A66BC4" w:rsidP="00A66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26C83">
        <w:rPr>
          <w:sz w:val="24"/>
          <w:szCs w:val="24"/>
          <w:lang w:val="uk-UA"/>
        </w:rPr>
        <w:t xml:space="preserve">Про дозвіл </w:t>
      </w:r>
      <w:proofErr w:type="spellStart"/>
      <w:r w:rsidRPr="00E26C83">
        <w:rPr>
          <w:sz w:val="24"/>
          <w:szCs w:val="24"/>
          <w:lang w:val="uk-UA"/>
        </w:rPr>
        <w:t>ФОП</w:t>
      </w:r>
      <w:proofErr w:type="spellEnd"/>
      <w:r w:rsidRPr="00E26C83">
        <w:rPr>
          <w:sz w:val="24"/>
          <w:szCs w:val="24"/>
          <w:lang w:val="uk-UA"/>
        </w:rPr>
        <w:t xml:space="preserve"> </w:t>
      </w:r>
      <w:proofErr w:type="spellStart"/>
      <w:r w:rsidRPr="00E26C83">
        <w:rPr>
          <w:sz w:val="24"/>
          <w:szCs w:val="24"/>
          <w:lang w:val="uk-UA"/>
        </w:rPr>
        <w:t>Максимишмн</w:t>
      </w:r>
      <w:proofErr w:type="spellEnd"/>
      <w:r w:rsidRPr="00E26C83">
        <w:rPr>
          <w:sz w:val="24"/>
          <w:szCs w:val="24"/>
          <w:lang w:val="uk-UA"/>
        </w:rPr>
        <w:t xml:space="preserve"> Л.С. на продовження режиму </w:t>
      </w:r>
    </w:p>
    <w:p w:rsidR="00A66BC4" w:rsidRPr="00E26C83" w:rsidRDefault="00A66BC4" w:rsidP="00A66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26C83">
        <w:rPr>
          <w:sz w:val="24"/>
          <w:szCs w:val="24"/>
          <w:lang w:val="uk-UA"/>
        </w:rPr>
        <w:t>роботи при  проведенні урочистих подій в приміщенні</w:t>
      </w:r>
    </w:p>
    <w:p w:rsidR="00A66BC4" w:rsidRPr="00E26C83" w:rsidRDefault="00A66BC4" w:rsidP="00A66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26C83">
        <w:rPr>
          <w:sz w:val="24"/>
          <w:szCs w:val="24"/>
          <w:lang w:val="uk-UA"/>
        </w:rPr>
        <w:t xml:space="preserve">кафе «Імператор» по вул. Шептицького, 1-Б    </w:t>
      </w:r>
    </w:p>
    <w:p w:rsidR="00A66BC4" w:rsidRPr="00E26C83" w:rsidRDefault="00A66BC4" w:rsidP="00A66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sz w:val="24"/>
          <w:szCs w:val="24"/>
          <w:lang w:val="uk-UA"/>
        </w:rPr>
      </w:pPr>
      <w:r w:rsidRPr="00E26C83">
        <w:rPr>
          <w:color w:val="FF0000"/>
          <w:sz w:val="24"/>
          <w:szCs w:val="24"/>
          <w:lang w:val="uk-UA"/>
        </w:rPr>
        <w:t xml:space="preserve"> </w:t>
      </w:r>
    </w:p>
    <w:p w:rsidR="00A66BC4" w:rsidRPr="00E26C83" w:rsidRDefault="00A66BC4" w:rsidP="00A66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4"/>
          <w:szCs w:val="24"/>
          <w:lang w:val="uk-UA"/>
        </w:rPr>
      </w:pPr>
      <w:r w:rsidRPr="00E26C83">
        <w:rPr>
          <w:sz w:val="24"/>
          <w:szCs w:val="24"/>
          <w:lang w:val="uk-UA"/>
        </w:rPr>
        <w:t xml:space="preserve">Розглянувши лист Фізичної особи – підприємця </w:t>
      </w:r>
      <w:proofErr w:type="spellStart"/>
      <w:r w:rsidRPr="00E26C83">
        <w:rPr>
          <w:sz w:val="24"/>
          <w:szCs w:val="24"/>
          <w:lang w:val="uk-UA"/>
        </w:rPr>
        <w:t>Максимишин</w:t>
      </w:r>
      <w:proofErr w:type="spellEnd"/>
      <w:r w:rsidRPr="00E26C83">
        <w:rPr>
          <w:sz w:val="24"/>
          <w:szCs w:val="24"/>
          <w:lang w:val="uk-UA"/>
        </w:rPr>
        <w:t xml:space="preserve"> Л.С. від 13.12.16 р.  про надання дозволу на продовження режиму роботи кафе «Імператор» по вул. Шептицького, 1-Б при проведенні урочистих подій (весіль), взявши до уваги рішення виконавчого комітету Новороздільської міської ради № 375 від 12 вересня 2006 року </w:t>
      </w:r>
      <w:proofErr w:type="spellStart"/>
      <w:r w:rsidRPr="00E26C83">
        <w:rPr>
          <w:sz w:val="24"/>
          <w:szCs w:val="24"/>
          <w:lang w:val="uk-UA"/>
        </w:rPr>
        <w:t>„Про</w:t>
      </w:r>
      <w:proofErr w:type="spellEnd"/>
      <w:r w:rsidRPr="00E26C83">
        <w:rPr>
          <w:sz w:val="24"/>
          <w:szCs w:val="24"/>
          <w:lang w:val="uk-UA"/>
        </w:rPr>
        <w:t xml:space="preserve"> обмеження графіку роботи кафе, барів, закладів торгівлі, розважальних закладів  (дискотек) діяльність яких, супроводжується </w:t>
      </w:r>
      <w:proofErr w:type="spellStart"/>
      <w:r w:rsidRPr="00E26C83">
        <w:rPr>
          <w:sz w:val="24"/>
          <w:szCs w:val="24"/>
          <w:lang w:val="uk-UA"/>
        </w:rPr>
        <w:t>шумом”</w:t>
      </w:r>
      <w:proofErr w:type="spellEnd"/>
      <w:r w:rsidRPr="00E26C83">
        <w:rPr>
          <w:sz w:val="24"/>
          <w:szCs w:val="24"/>
          <w:lang w:val="uk-UA"/>
        </w:rPr>
        <w:t xml:space="preserve"> відповідно до ст. 24 Закону України </w:t>
      </w:r>
      <w:proofErr w:type="spellStart"/>
      <w:r w:rsidRPr="00E26C83">
        <w:rPr>
          <w:sz w:val="24"/>
          <w:szCs w:val="24"/>
          <w:lang w:val="uk-UA"/>
        </w:rPr>
        <w:t>„Про</w:t>
      </w:r>
      <w:proofErr w:type="spellEnd"/>
      <w:r w:rsidRPr="00E26C83">
        <w:rPr>
          <w:sz w:val="24"/>
          <w:szCs w:val="24"/>
          <w:lang w:val="uk-UA"/>
        </w:rPr>
        <w:t xml:space="preserve"> забезпечення санітарно-епідеміологічного благополуччя </w:t>
      </w:r>
      <w:proofErr w:type="spellStart"/>
      <w:r w:rsidRPr="00E26C83">
        <w:rPr>
          <w:sz w:val="24"/>
          <w:szCs w:val="24"/>
          <w:lang w:val="uk-UA"/>
        </w:rPr>
        <w:t>населення”</w:t>
      </w:r>
      <w:proofErr w:type="spellEnd"/>
      <w:r w:rsidRPr="00E26C83">
        <w:rPr>
          <w:sz w:val="24"/>
          <w:szCs w:val="24"/>
          <w:lang w:val="uk-UA"/>
        </w:rPr>
        <w:t xml:space="preserve">, пп. 4 п. ”б” ст. 30, 59, ч.1 ст. 73 Закону України «Про місцеве самоврядування в Україні», виконавчий комітет Новороздільської міської ради </w:t>
      </w:r>
    </w:p>
    <w:p w:rsidR="00A66BC4" w:rsidRPr="00E26C83" w:rsidRDefault="00A66BC4" w:rsidP="00A66BC4">
      <w:pPr>
        <w:pStyle w:val="vy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0"/>
        <w:jc w:val="left"/>
        <w:rPr>
          <w:rFonts w:ascii="Times New Roman" w:hAnsi="Times New Roman"/>
          <w:szCs w:val="24"/>
          <w:lang w:val="uk-UA"/>
        </w:rPr>
      </w:pPr>
    </w:p>
    <w:p w:rsidR="00A66BC4" w:rsidRPr="00E26C83" w:rsidRDefault="00A66BC4" w:rsidP="00A66BC4">
      <w:pPr>
        <w:pStyle w:val="vy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0"/>
        <w:jc w:val="left"/>
        <w:rPr>
          <w:rFonts w:ascii="Times New Roman" w:hAnsi="Times New Roman"/>
          <w:szCs w:val="24"/>
          <w:lang w:val="uk-UA"/>
        </w:rPr>
      </w:pPr>
      <w:r w:rsidRPr="00E26C83">
        <w:rPr>
          <w:rFonts w:ascii="Times New Roman" w:hAnsi="Times New Roman"/>
          <w:szCs w:val="24"/>
          <w:lang w:val="uk-UA"/>
        </w:rPr>
        <w:t>В И Р І Ш И В:</w:t>
      </w:r>
    </w:p>
    <w:p w:rsidR="00A66BC4" w:rsidRPr="00E26C83" w:rsidRDefault="00A66BC4" w:rsidP="00A66BC4">
      <w:pPr>
        <w:pStyle w:val="vy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szCs w:val="24"/>
          <w:lang w:val="uk-UA"/>
        </w:rPr>
      </w:pPr>
    </w:p>
    <w:p w:rsidR="00A66BC4" w:rsidRPr="00E26C83" w:rsidRDefault="00A66BC4" w:rsidP="00A66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uk-UA"/>
        </w:rPr>
      </w:pPr>
      <w:r w:rsidRPr="00E26C83">
        <w:rPr>
          <w:sz w:val="24"/>
          <w:szCs w:val="24"/>
          <w:lang w:val="uk-UA"/>
        </w:rPr>
        <w:t xml:space="preserve">1 Дати дозвіл Фізичній особі – підприємцю </w:t>
      </w:r>
      <w:proofErr w:type="spellStart"/>
      <w:r w:rsidRPr="00E26C83">
        <w:rPr>
          <w:sz w:val="24"/>
          <w:szCs w:val="24"/>
          <w:lang w:val="uk-UA"/>
        </w:rPr>
        <w:t>Максимишин</w:t>
      </w:r>
      <w:proofErr w:type="spellEnd"/>
      <w:r w:rsidRPr="00E26C83">
        <w:rPr>
          <w:sz w:val="24"/>
          <w:szCs w:val="24"/>
          <w:lang w:val="uk-UA"/>
        </w:rPr>
        <w:t xml:space="preserve"> Людмилі Степанівні на продовження режиму роботи кафе «Імператор» по вул. Шептицького, 1-Б при проведенні урочистих подій (весіль) з 01.01.2017 року до 31.12.2017 р. до 04.00 год. за умов, що виключають проникнення шуму в суміжні приміщення та прилеглу  територію.</w:t>
      </w:r>
    </w:p>
    <w:p w:rsidR="00A66BC4" w:rsidRPr="00E26C83" w:rsidRDefault="00A66BC4" w:rsidP="00A66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uk-UA"/>
        </w:rPr>
      </w:pPr>
      <w:r w:rsidRPr="00E26C83">
        <w:rPr>
          <w:sz w:val="24"/>
          <w:szCs w:val="24"/>
          <w:lang w:val="uk-UA"/>
        </w:rPr>
        <w:t xml:space="preserve">2  Зобов’язати </w:t>
      </w:r>
      <w:proofErr w:type="spellStart"/>
      <w:r w:rsidRPr="00E26C83">
        <w:rPr>
          <w:sz w:val="24"/>
          <w:szCs w:val="24"/>
          <w:lang w:val="uk-UA"/>
        </w:rPr>
        <w:t>ФОП</w:t>
      </w:r>
      <w:proofErr w:type="spellEnd"/>
      <w:r w:rsidRPr="00E26C83">
        <w:rPr>
          <w:sz w:val="24"/>
          <w:szCs w:val="24"/>
          <w:lang w:val="uk-UA"/>
        </w:rPr>
        <w:t xml:space="preserve"> </w:t>
      </w:r>
      <w:proofErr w:type="spellStart"/>
      <w:r w:rsidRPr="00E26C83">
        <w:rPr>
          <w:sz w:val="24"/>
          <w:szCs w:val="24"/>
          <w:lang w:val="uk-UA"/>
        </w:rPr>
        <w:t>Максимишин</w:t>
      </w:r>
      <w:proofErr w:type="spellEnd"/>
      <w:r w:rsidRPr="00E26C83">
        <w:rPr>
          <w:sz w:val="24"/>
          <w:szCs w:val="24"/>
          <w:lang w:val="uk-UA"/>
        </w:rPr>
        <w:t xml:space="preserve"> Л.С. забезпечити дотримання р</w:t>
      </w:r>
      <w:r w:rsidR="00635B79" w:rsidRPr="00E26C83">
        <w:rPr>
          <w:sz w:val="24"/>
          <w:szCs w:val="24"/>
          <w:lang w:val="uk-UA"/>
        </w:rPr>
        <w:t>івнів шуму в приміщенні кафе «Ім</w:t>
      </w:r>
      <w:r w:rsidRPr="00E26C83">
        <w:rPr>
          <w:sz w:val="24"/>
          <w:szCs w:val="24"/>
          <w:lang w:val="uk-UA"/>
        </w:rPr>
        <w:t>ператор» та прилеглій території в період з 22.00 год. до 04.00 год., що не перевищують рівнів шуму, установлених Санітарними нормами, а також дотримання  громадського порядку на прилеглій території.</w:t>
      </w:r>
    </w:p>
    <w:p w:rsidR="00A66BC4" w:rsidRPr="00E26C83" w:rsidRDefault="00A66BC4" w:rsidP="00A66BC4">
      <w:pPr>
        <w:tabs>
          <w:tab w:val="left" w:pos="708"/>
        </w:tabs>
        <w:ind w:firstLine="540"/>
        <w:jc w:val="both"/>
        <w:rPr>
          <w:sz w:val="24"/>
          <w:szCs w:val="24"/>
          <w:lang w:val="uk-UA"/>
        </w:rPr>
      </w:pPr>
      <w:r w:rsidRPr="00E26C83">
        <w:rPr>
          <w:sz w:val="24"/>
          <w:szCs w:val="24"/>
          <w:lang w:val="uk-UA"/>
        </w:rPr>
        <w:t xml:space="preserve">3 Копії рішення скерувати до Миколаївського ВП </w:t>
      </w:r>
      <w:proofErr w:type="spellStart"/>
      <w:r w:rsidRPr="00E26C83">
        <w:rPr>
          <w:sz w:val="24"/>
          <w:szCs w:val="24"/>
          <w:lang w:val="uk-UA"/>
        </w:rPr>
        <w:t>Стрийського</w:t>
      </w:r>
      <w:proofErr w:type="spellEnd"/>
      <w:r w:rsidRPr="00E26C83">
        <w:rPr>
          <w:sz w:val="24"/>
          <w:szCs w:val="24"/>
          <w:lang w:val="uk-UA"/>
        </w:rPr>
        <w:t xml:space="preserve"> відділу поліції та оприлюднити в міській газеті «Вісник </w:t>
      </w:r>
      <w:proofErr w:type="spellStart"/>
      <w:r w:rsidRPr="00E26C83">
        <w:rPr>
          <w:sz w:val="24"/>
          <w:szCs w:val="24"/>
          <w:lang w:val="uk-UA"/>
        </w:rPr>
        <w:t>Розділля</w:t>
      </w:r>
      <w:proofErr w:type="spellEnd"/>
      <w:r w:rsidRPr="00E26C83">
        <w:rPr>
          <w:sz w:val="24"/>
          <w:szCs w:val="24"/>
          <w:lang w:val="uk-UA"/>
        </w:rPr>
        <w:t xml:space="preserve">». </w:t>
      </w:r>
    </w:p>
    <w:p w:rsidR="00A66BC4" w:rsidRPr="00E26C83" w:rsidRDefault="00A66BC4" w:rsidP="00A66BC4">
      <w:pPr>
        <w:tabs>
          <w:tab w:val="left" w:pos="708"/>
        </w:tabs>
        <w:ind w:firstLine="540"/>
        <w:jc w:val="both"/>
        <w:rPr>
          <w:sz w:val="24"/>
          <w:szCs w:val="24"/>
          <w:lang w:val="uk-UA"/>
        </w:rPr>
      </w:pPr>
      <w:r w:rsidRPr="00E26C83">
        <w:rPr>
          <w:sz w:val="24"/>
          <w:szCs w:val="24"/>
          <w:lang w:val="uk-UA"/>
        </w:rPr>
        <w:t xml:space="preserve">4 Контроль за виконанням  рішення покласти на заступника міського голови </w:t>
      </w:r>
      <w:proofErr w:type="spellStart"/>
      <w:r w:rsidRPr="00E26C83">
        <w:rPr>
          <w:sz w:val="24"/>
          <w:szCs w:val="24"/>
          <w:lang w:val="uk-UA"/>
        </w:rPr>
        <w:t>Цюру</w:t>
      </w:r>
      <w:proofErr w:type="spellEnd"/>
      <w:r w:rsidRPr="00E26C83">
        <w:rPr>
          <w:sz w:val="24"/>
          <w:szCs w:val="24"/>
          <w:lang w:val="uk-UA"/>
        </w:rPr>
        <w:t xml:space="preserve"> А.С.</w:t>
      </w:r>
    </w:p>
    <w:p w:rsidR="00A66BC4" w:rsidRPr="00E26C83" w:rsidRDefault="00A66BC4" w:rsidP="00A66BC4">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4"/>
          <w:szCs w:val="24"/>
          <w:lang w:val="uk-UA"/>
        </w:rPr>
      </w:pPr>
    </w:p>
    <w:p w:rsidR="007743AB" w:rsidRPr="00E26C83" w:rsidRDefault="007743AB" w:rsidP="00A66BC4">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4"/>
          <w:szCs w:val="24"/>
          <w:lang w:val="uk-UA"/>
        </w:rPr>
      </w:pPr>
    </w:p>
    <w:p w:rsidR="00A66BC4" w:rsidRPr="00E26C83" w:rsidRDefault="00A66BC4" w:rsidP="00A66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r w:rsidRPr="00E26C83">
        <w:rPr>
          <w:sz w:val="24"/>
          <w:szCs w:val="24"/>
          <w:lang w:val="uk-UA"/>
        </w:rPr>
        <w:t>МІСЬКИЙ ГОЛОВА</w:t>
      </w:r>
      <w:r w:rsidRPr="00E26C83">
        <w:rPr>
          <w:sz w:val="24"/>
          <w:szCs w:val="24"/>
          <w:lang w:val="uk-UA"/>
        </w:rPr>
        <w:tab/>
      </w:r>
      <w:r w:rsidRPr="00E26C83">
        <w:rPr>
          <w:sz w:val="24"/>
          <w:szCs w:val="24"/>
          <w:lang w:val="uk-UA"/>
        </w:rPr>
        <w:tab/>
      </w:r>
      <w:r w:rsidRPr="00E26C83">
        <w:rPr>
          <w:sz w:val="24"/>
          <w:szCs w:val="24"/>
          <w:lang w:val="uk-UA"/>
        </w:rPr>
        <w:tab/>
      </w:r>
      <w:r w:rsidRPr="00E26C83">
        <w:rPr>
          <w:sz w:val="24"/>
          <w:szCs w:val="24"/>
          <w:lang w:val="uk-UA"/>
        </w:rPr>
        <w:tab/>
        <w:t xml:space="preserve">                   Андрій МЕЛЕШКО</w:t>
      </w:r>
    </w:p>
    <w:p w:rsidR="00A66BC4" w:rsidRPr="00E26C83" w:rsidRDefault="00A66BC4"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A66BC4" w:rsidRPr="00E26C83" w:rsidRDefault="00A66BC4"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E26C83" w:rsidRPr="00E26C83" w:rsidRDefault="00E26C83"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597ED5" w:rsidRPr="00654EDC" w:rsidRDefault="00597ED5" w:rsidP="00597ED5">
      <w:pPr>
        <w:jc w:val="center"/>
        <w:rPr>
          <w:sz w:val="24"/>
          <w:szCs w:val="24"/>
        </w:rPr>
      </w:pPr>
      <w:r>
        <w:rPr>
          <w:noProof/>
          <w:sz w:val="24"/>
          <w:szCs w:val="24"/>
        </w:rPr>
        <w:drawing>
          <wp:inline distT="0" distB="0" distL="0" distR="0">
            <wp:extent cx="1143000" cy="60261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srcRect/>
                    <a:stretch>
                      <a:fillRect/>
                    </a:stretch>
                  </pic:blipFill>
                  <pic:spPr bwMode="auto">
                    <a:xfrm>
                      <a:off x="0" y="0"/>
                      <a:ext cx="1143000" cy="602615"/>
                    </a:xfrm>
                    <a:prstGeom prst="rect">
                      <a:avLst/>
                    </a:prstGeom>
                    <a:noFill/>
                    <a:ln w="9525">
                      <a:noFill/>
                      <a:miter lim="800000"/>
                      <a:headEnd/>
                      <a:tailEnd/>
                    </a:ln>
                  </pic:spPr>
                </pic:pic>
              </a:graphicData>
            </a:graphic>
          </wp:inline>
        </w:drawing>
      </w:r>
    </w:p>
    <w:p w:rsidR="00597ED5" w:rsidRPr="00654EDC" w:rsidRDefault="00597ED5" w:rsidP="00597ED5">
      <w:pPr>
        <w:jc w:val="center"/>
        <w:rPr>
          <w:b/>
          <w:sz w:val="24"/>
          <w:szCs w:val="24"/>
        </w:rPr>
      </w:pPr>
      <w:r w:rsidRPr="00654EDC">
        <w:rPr>
          <w:b/>
          <w:sz w:val="24"/>
          <w:szCs w:val="24"/>
        </w:rPr>
        <w:t>НОВОРОЗДІЛЬСЬКА  МІСЬКА  РАДА</w:t>
      </w:r>
    </w:p>
    <w:p w:rsidR="00597ED5" w:rsidRPr="00654EDC" w:rsidRDefault="00597ED5" w:rsidP="00597ED5">
      <w:pPr>
        <w:jc w:val="center"/>
        <w:rPr>
          <w:b/>
          <w:sz w:val="24"/>
          <w:szCs w:val="24"/>
        </w:rPr>
      </w:pPr>
      <w:r w:rsidRPr="00654EDC">
        <w:rPr>
          <w:b/>
          <w:sz w:val="24"/>
          <w:szCs w:val="24"/>
        </w:rPr>
        <w:t>ЛЬВІВСЬКОЇ  ОБЛАСТІ</w:t>
      </w:r>
    </w:p>
    <w:p w:rsidR="00597ED5" w:rsidRPr="00654EDC" w:rsidRDefault="00597ED5" w:rsidP="00597ED5">
      <w:pPr>
        <w:jc w:val="center"/>
        <w:rPr>
          <w:b/>
          <w:sz w:val="24"/>
          <w:szCs w:val="24"/>
        </w:rPr>
      </w:pPr>
      <w:r w:rsidRPr="00654EDC">
        <w:rPr>
          <w:b/>
          <w:sz w:val="24"/>
          <w:szCs w:val="24"/>
        </w:rPr>
        <w:t>ВИКОНАВЧИЙ  КОМІТЕТ</w:t>
      </w:r>
    </w:p>
    <w:p w:rsidR="00597ED5" w:rsidRPr="00654EDC" w:rsidRDefault="00597ED5" w:rsidP="00597ED5">
      <w:pPr>
        <w:jc w:val="center"/>
        <w:rPr>
          <w:b/>
          <w:sz w:val="24"/>
          <w:szCs w:val="24"/>
          <w:lang w:val="uk-UA"/>
        </w:rPr>
      </w:pPr>
      <w:r w:rsidRPr="00654EDC">
        <w:rPr>
          <w:b/>
          <w:sz w:val="24"/>
          <w:szCs w:val="24"/>
        </w:rPr>
        <w:t xml:space="preserve"> Р</w:t>
      </w:r>
      <w:r w:rsidRPr="00654EDC">
        <w:rPr>
          <w:b/>
          <w:sz w:val="24"/>
          <w:szCs w:val="24"/>
          <w:lang w:val="uk-UA"/>
        </w:rPr>
        <w:t xml:space="preserve"> </w:t>
      </w:r>
      <w:r w:rsidRPr="00654EDC">
        <w:rPr>
          <w:b/>
          <w:sz w:val="24"/>
          <w:szCs w:val="24"/>
        </w:rPr>
        <w:t>І</w:t>
      </w:r>
      <w:r w:rsidRPr="00654EDC">
        <w:rPr>
          <w:b/>
          <w:sz w:val="24"/>
          <w:szCs w:val="24"/>
          <w:lang w:val="uk-UA"/>
        </w:rPr>
        <w:t xml:space="preserve"> </w:t>
      </w:r>
      <w:r w:rsidRPr="00654EDC">
        <w:rPr>
          <w:b/>
          <w:sz w:val="24"/>
          <w:szCs w:val="24"/>
        </w:rPr>
        <w:t>Ш</w:t>
      </w:r>
      <w:r w:rsidRPr="00654EDC">
        <w:rPr>
          <w:b/>
          <w:sz w:val="24"/>
          <w:szCs w:val="24"/>
          <w:lang w:val="uk-UA"/>
        </w:rPr>
        <w:t xml:space="preserve"> </w:t>
      </w:r>
      <w:r w:rsidRPr="00654EDC">
        <w:rPr>
          <w:b/>
          <w:sz w:val="24"/>
          <w:szCs w:val="24"/>
        </w:rPr>
        <w:t>Е</w:t>
      </w:r>
      <w:r w:rsidRPr="00654EDC">
        <w:rPr>
          <w:b/>
          <w:sz w:val="24"/>
          <w:szCs w:val="24"/>
          <w:lang w:val="uk-UA"/>
        </w:rPr>
        <w:t xml:space="preserve"> </w:t>
      </w:r>
      <w:r w:rsidRPr="00654EDC">
        <w:rPr>
          <w:b/>
          <w:sz w:val="24"/>
          <w:szCs w:val="24"/>
        </w:rPr>
        <w:t>Н</w:t>
      </w:r>
      <w:r w:rsidRPr="00654EDC">
        <w:rPr>
          <w:b/>
          <w:sz w:val="24"/>
          <w:szCs w:val="24"/>
          <w:lang w:val="uk-UA"/>
        </w:rPr>
        <w:t xml:space="preserve"> </w:t>
      </w:r>
      <w:proofErr w:type="gramStart"/>
      <w:r w:rsidRPr="00654EDC">
        <w:rPr>
          <w:b/>
          <w:sz w:val="24"/>
          <w:szCs w:val="24"/>
        </w:rPr>
        <w:t>Н</w:t>
      </w:r>
      <w:proofErr w:type="gramEnd"/>
      <w:r w:rsidRPr="00654EDC">
        <w:rPr>
          <w:b/>
          <w:sz w:val="24"/>
          <w:szCs w:val="24"/>
          <w:lang w:val="uk-UA"/>
        </w:rPr>
        <w:t xml:space="preserve"> </w:t>
      </w:r>
      <w:r w:rsidRPr="00654EDC">
        <w:rPr>
          <w:b/>
          <w:sz w:val="24"/>
          <w:szCs w:val="24"/>
        </w:rPr>
        <w:t>Я №</w:t>
      </w:r>
    </w:p>
    <w:p w:rsidR="00635B79" w:rsidRPr="00E26C83" w:rsidRDefault="00635B79"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A66BC4" w:rsidRPr="00E26C83" w:rsidRDefault="00E26C83" w:rsidP="00A66BC4">
      <w:pPr>
        <w:widowControl w:val="0"/>
        <w:suppressAutoHyphens/>
        <w:ind w:left="4956" w:firstLine="708"/>
        <w:rPr>
          <w:rFonts w:eastAsia="Andale Sans UI"/>
          <w:b/>
          <w:kern w:val="2"/>
          <w:sz w:val="24"/>
          <w:szCs w:val="24"/>
          <w:lang w:val="uk-UA"/>
        </w:rPr>
      </w:pPr>
      <w:r w:rsidRPr="00E26C83">
        <w:rPr>
          <w:rFonts w:eastAsia="Andale Sans UI"/>
          <w:b/>
          <w:kern w:val="2"/>
          <w:sz w:val="24"/>
          <w:szCs w:val="24"/>
          <w:lang w:val="uk-UA"/>
        </w:rPr>
        <w:t>328</w:t>
      </w:r>
    </w:p>
    <w:p w:rsidR="007743AB" w:rsidRPr="00E26C83" w:rsidRDefault="007743AB" w:rsidP="00A66B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E26C83" w:rsidRPr="00E26C83" w:rsidRDefault="00E26C83" w:rsidP="00A66B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A66BC4" w:rsidRPr="00E26C83" w:rsidRDefault="00A66BC4" w:rsidP="00A66B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r w:rsidRPr="00E26C83">
        <w:rPr>
          <w:rFonts w:eastAsia="Andale Sans UI"/>
          <w:kern w:val="2"/>
          <w:sz w:val="24"/>
          <w:szCs w:val="24"/>
          <w:lang w:val="uk-UA" w:eastAsia="uk-UA"/>
        </w:rPr>
        <w:t>28 грудня  2016 року</w:t>
      </w:r>
    </w:p>
    <w:p w:rsidR="00A66BC4" w:rsidRPr="00E26C83" w:rsidRDefault="00A66BC4" w:rsidP="00A66BC4">
      <w:pPr>
        <w:tabs>
          <w:tab w:val="left" w:pos="3738"/>
        </w:tabs>
        <w:rPr>
          <w:sz w:val="24"/>
          <w:szCs w:val="24"/>
          <w:lang w:val="uk-UA"/>
        </w:rPr>
      </w:pPr>
      <w:r w:rsidRPr="00E26C83">
        <w:rPr>
          <w:sz w:val="24"/>
          <w:szCs w:val="24"/>
          <w:lang w:val="uk-UA"/>
        </w:rPr>
        <w:t xml:space="preserve">                 </w:t>
      </w:r>
    </w:p>
    <w:p w:rsidR="00A66BC4" w:rsidRPr="00E26C83" w:rsidRDefault="00A66BC4" w:rsidP="00A66BC4">
      <w:pPr>
        <w:widowControl w:val="0"/>
        <w:suppressAutoHyphens/>
        <w:rPr>
          <w:rFonts w:eastAsia="Andale Sans UI"/>
          <w:kern w:val="2"/>
          <w:sz w:val="24"/>
          <w:szCs w:val="24"/>
          <w:lang w:val="uk-UA"/>
        </w:rPr>
      </w:pPr>
      <w:r w:rsidRPr="00E26C83">
        <w:rPr>
          <w:rFonts w:eastAsia="Andale Sans UI"/>
          <w:kern w:val="2"/>
          <w:sz w:val="24"/>
          <w:szCs w:val="24"/>
          <w:lang w:val="uk-UA"/>
        </w:rPr>
        <w:t>Про внесення змін до рішення виконкому № 274 від 15.11.2016 року</w:t>
      </w:r>
    </w:p>
    <w:p w:rsidR="00A66BC4" w:rsidRPr="00E26C83" w:rsidRDefault="00A66BC4" w:rsidP="00A66BC4">
      <w:pPr>
        <w:widowControl w:val="0"/>
        <w:suppressAutoHyphens/>
        <w:rPr>
          <w:rFonts w:eastAsia="Andale Sans UI"/>
          <w:kern w:val="2"/>
          <w:sz w:val="24"/>
          <w:szCs w:val="24"/>
          <w:lang w:val="uk-UA"/>
        </w:rPr>
      </w:pPr>
      <w:r w:rsidRPr="00E26C83">
        <w:rPr>
          <w:rFonts w:eastAsia="Andale Sans UI"/>
          <w:kern w:val="2"/>
          <w:sz w:val="24"/>
          <w:szCs w:val="24"/>
          <w:lang w:val="uk-UA"/>
        </w:rPr>
        <w:t xml:space="preserve"> «Про втрату чинності рішення виконавчого комітету № 3</w:t>
      </w:r>
    </w:p>
    <w:p w:rsidR="00A66BC4" w:rsidRPr="00E26C83" w:rsidRDefault="00A66BC4" w:rsidP="00A66BC4">
      <w:pPr>
        <w:widowControl w:val="0"/>
        <w:suppressAutoHyphens/>
        <w:rPr>
          <w:rFonts w:eastAsia="Andale Sans UI"/>
          <w:kern w:val="2"/>
          <w:sz w:val="24"/>
          <w:szCs w:val="24"/>
          <w:lang w:val="uk-UA"/>
        </w:rPr>
      </w:pPr>
      <w:r w:rsidRPr="00E26C83">
        <w:rPr>
          <w:rFonts w:eastAsia="Andale Sans UI"/>
          <w:kern w:val="2"/>
          <w:sz w:val="24"/>
          <w:szCs w:val="24"/>
          <w:lang w:val="uk-UA"/>
        </w:rPr>
        <w:t xml:space="preserve">від 01.02.2012 року «Про організацію </w:t>
      </w:r>
      <w:proofErr w:type="spellStart"/>
      <w:r w:rsidRPr="00E26C83">
        <w:rPr>
          <w:rFonts w:eastAsia="Andale Sans UI"/>
          <w:kern w:val="2"/>
          <w:sz w:val="24"/>
          <w:szCs w:val="24"/>
          <w:lang w:val="uk-UA"/>
        </w:rPr>
        <w:t>КП</w:t>
      </w:r>
      <w:proofErr w:type="spellEnd"/>
      <w:r w:rsidRPr="00E26C83">
        <w:rPr>
          <w:rFonts w:eastAsia="Andale Sans UI"/>
          <w:kern w:val="2"/>
          <w:sz w:val="24"/>
          <w:szCs w:val="24"/>
          <w:lang w:val="uk-UA"/>
        </w:rPr>
        <w:t xml:space="preserve"> «</w:t>
      </w:r>
      <w:proofErr w:type="spellStart"/>
      <w:r w:rsidRPr="00E26C83">
        <w:rPr>
          <w:rFonts w:eastAsia="Andale Sans UI"/>
          <w:kern w:val="2"/>
          <w:sz w:val="24"/>
          <w:szCs w:val="24"/>
          <w:lang w:val="uk-UA"/>
        </w:rPr>
        <w:t>Розділжитлосервіс</w:t>
      </w:r>
      <w:proofErr w:type="spellEnd"/>
      <w:r w:rsidRPr="00E26C83">
        <w:rPr>
          <w:rFonts w:eastAsia="Andale Sans UI"/>
          <w:kern w:val="2"/>
          <w:sz w:val="24"/>
          <w:szCs w:val="24"/>
          <w:lang w:val="uk-UA"/>
        </w:rPr>
        <w:t>»</w:t>
      </w:r>
    </w:p>
    <w:p w:rsidR="00A66BC4" w:rsidRPr="00E26C83" w:rsidRDefault="00A66BC4" w:rsidP="00A66BC4">
      <w:pPr>
        <w:widowControl w:val="0"/>
        <w:suppressAutoHyphens/>
        <w:rPr>
          <w:rFonts w:eastAsia="Andale Sans UI"/>
          <w:kern w:val="2"/>
          <w:sz w:val="24"/>
          <w:szCs w:val="24"/>
          <w:lang w:val="uk-UA"/>
        </w:rPr>
      </w:pPr>
      <w:r w:rsidRPr="00E26C83">
        <w:rPr>
          <w:rFonts w:eastAsia="Andale Sans UI"/>
          <w:kern w:val="2"/>
          <w:sz w:val="24"/>
          <w:szCs w:val="24"/>
          <w:lang w:val="uk-UA"/>
        </w:rPr>
        <w:t>видачі довідок, оформлення документів фізичним, юридичним</w:t>
      </w:r>
    </w:p>
    <w:p w:rsidR="00A66BC4" w:rsidRPr="00E26C83" w:rsidRDefault="00A66BC4" w:rsidP="00A66BC4">
      <w:pPr>
        <w:widowControl w:val="0"/>
        <w:suppressAutoHyphens/>
        <w:rPr>
          <w:rFonts w:eastAsia="Andale Sans UI"/>
          <w:kern w:val="2"/>
          <w:sz w:val="24"/>
          <w:szCs w:val="24"/>
          <w:lang w:val="uk-UA"/>
        </w:rPr>
      </w:pPr>
      <w:r w:rsidRPr="00E26C83">
        <w:rPr>
          <w:rFonts w:eastAsia="Andale Sans UI"/>
          <w:kern w:val="2"/>
          <w:sz w:val="24"/>
          <w:szCs w:val="24"/>
          <w:lang w:val="uk-UA"/>
        </w:rPr>
        <w:t>особам  та мешканцям приватного житлового сектору»</w:t>
      </w:r>
    </w:p>
    <w:p w:rsidR="00A66BC4" w:rsidRPr="00E26C83" w:rsidRDefault="00A66BC4" w:rsidP="00A66BC4">
      <w:pPr>
        <w:widowControl w:val="0"/>
        <w:suppressAutoHyphens/>
        <w:ind w:firstLine="540"/>
        <w:rPr>
          <w:rFonts w:eastAsia="Andale Sans UI"/>
          <w:color w:val="FF0000"/>
          <w:kern w:val="2"/>
          <w:sz w:val="24"/>
          <w:szCs w:val="24"/>
          <w:lang w:val="uk-UA"/>
        </w:rPr>
      </w:pPr>
    </w:p>
    <w:p w:rsidR="00A66BC4" w:rsidRPr="00E26C83" w:rsidRDefault="00A66BC4" w:rsidP="00A66BC4">
      <w:pPr>
        <w:widowControl w:val="0"/>
        <w:suppressAutoHyphens/>
        <w:ind w:firstLine="567"/>
        <w:jc w:val="both"/>
        <w:rPr>
          <w:rFonts w:eastAsia="Andale Sans UI"/>
          <w:kern w:val="2"/>
          <w:sz w:val="24"/>
          <w:szCs w:val="24"/>
          <w:lang w:val="uk-UA"/>
        </w:rPr>
      </w:pPr>
      <w:r w:rsidRPr="00E26C83">
        <w:rPr>
          <w:rFonts w:eastAsia="Andale Sans UI"/>
          <w:kern w:val="2"/>
          <w:sz w:val="24"/>
          <w:szCs w:val="24"/>
          <w:lang w:val="uk-UA"/>
        </w:rPr>
        <w:t xml:space="preserve">У зв’язку із тимчасовою відсутністю штатних одиниць у відділі реєстрації </w:t>
      </w:r>
      <w:r w:rsidR="006C1D44" w:rsidRPr="00E26C83">
        <w:rPr>
          <w:rFonts w:eastAsia="Andale Sans UI"/>
          <w:kern w:val="2"/>
          <w:sz w:val="24"/>
          <w:szCs w:val="24"/>
          <w:lang w:val="uk-UA"/>
        </w:rPr>
        <w:t xml:space="preserve">та організаційному відділі Новороздільської міської ради, </w:t>
      </w:r>
      <w:r w:rsidRPr="00E26C83">
        <w:rPr>
          <w:rFonts w:eastAsia="Andale Sans UI"/>
          <w:kern w:val="2"/>
          <w:sz w:val="24"/>
          <w:szCs w:val="24"/>
          <w:lang w:val="uk-UA"/>
        </w:rPr>
        <w:t>відповідно до ст. 40  Закону України «Про місцеве самоврядування в Україні». Виконавчий комітет Новороздільської міської ради,</w:t>
      </w:r>
    </w:p>
    <w:p w:rsidR="00A66BC4" w:rsidRPr="00E26C83" w:rsidRDefault="00A66BC4" w:rsidP="00A66BC4">
      <w:pPr>
        <w:widowControl w:val="0"/>
        <w:suppressAutoHyphens/>
        <w:ind w:firstLine="540"/>
        <w:jc w:val="both"/>
        <w:rPr>
          <w:rFonts w:eastAsia="Andale Sans UI"/>
          <w:kern w:val="2"/>
          <w:sz w:val="24"/>
          <w:szCs w:val="24"/>
          <w:lang w:val="uk-UA"/>
        </w:rPr>
      </w:pPr>
    </w:p>
    <w:p w:rsidR="00A66BC4" w:rsidRPr="00E26C83" w:rsidRDefault="00A66BC4" w:rsidP="00A66BC4">
      <w:pPr>
        <w:widowControl w:val="0"/>
        <w:suppressAutoHyphens/>
        <w:jc w:val="both"/>
        <w:rPr>
          <w:rFonts w:eastAsia="Andale Sans UI"/>
          <w:kern w:val="2"/>
          <w:sz w:val="24"/>
          <w:szCs w:val="24"/>
          <w:lang w:val="uk-UA"/>
        </w:rPr>
      </w:pPr>
      <w:r w:rsidRPr="00E26C83">
        <w:rPr>
          <w:rFonts w:eastAsia="Andale Sans UI"/>
          <w:kern w:val="2"/>
          <w:sz w:val="24"/>
          <w:szCs w:val="24"/>
          <w:lang w:val="uk-UA"/>
        </w:rPr>
        <w:t>В И Р І Ш И В:</w:t>
      </w:r>
    </w:p>
    <w:p w:rsidR="006C1D44" w:rsidRPr="00E26C83" w:rsidRDefault="006C1D44" w:rsidP="00A66BC4">
      <w:pPr>
        <w:widowControl w:val="0"/>
        <w:suppressAutoHyphens/>
        <w:jc w:val="both"/>
        <w:rPr>
          <w:rFonts w:eastAsia="Andale Sans UI"/>
          <w:kern w:val="2"/>
          <w:sz w:val="24"/>
          <w:szCs w:val="24"/>
          <w:lang w:val="uk-UA"/>
        </w:rPr>
      </w:pPr>
    </w:p>
    <w:p w:rsidR="00A66BC4" w:rsidRPr="00E26C83" w:rsidRDefault="00A66BC4" w:rsidP="00A66BC4">
      <w:pPr>
        <w:widowControl w:val="0"/>
        <w:suppressAutoHyphens/>
        <w:ind w:firstLine="567"/>
        <w:jc w:val="both"/>
        <w:rPr>
          <w:rFonts w:eastAsia="Andale Sans UI"/>
          <w:kern w:val="2"/>
          <w:sz w:val="24"/>
          <w:szCs w:val="24"/>
          <w:lang w:val="uk-UA"/>
        </w:rPr>
      </w:pPr>
      <w:r w:rsidRPr="00E26C83">
        <w:rPr>
          <w:rFonts w:eastAsia="Andale Sans UI"/>
          <w:kern w:val="2"/>
          <w:sz w:val="24"/>
          <w:szCs w:val="24"/>
          <w:lang w:val="uk-UA"/>
        </w:rPr>
        <w:t xml:space="preserve"> 1. </w:t>
      </w:r>
      <w:r w:rsidR="006C1D44" w:rsidRPr="00E26C83">
        <w:rPr>
          <w:rFonts w:eastAsia="Andale Sans UI"/>
          <w:kern w:val="2"/>
          <w:sz w:val="24"/>
          <w:szCs w:val="24"/>
          <w:lang w:val="uk-UA"/>
        </w:rPr>
        <w:t>Внес</w:t>
      </w:r>
      <w:r w:rsidRPr="00E26C83">
        <w:rPr>
          <w:rFonts w:eastAsia="Andale Sans UI"/>
          <w:kern w:val="2"/>
          <w:sz w:val="24"/>
          <w:szCs w:val="24"/>
          <w:lang w:val="uk-UA"/>
        </w:rPr>
        <w:t xml:space="preserve">ти зміни до рішення виконкому № 274 від 15.11.2016 року «Про втрату чинності рішення виконавчого комітету № 3 від 01.02.2012 року «Про організацію </w:t>
      </w:r>
      <w:proofErr w:type="spellStart"/>
      <w:r w:rsidRPr="00E26C83">
        <w:rPr>
          <w:rFonts w:eastAsia="Andale Sans UI"/>
          <w:kern w:val="2"/>
          <w:sz w:val="24"/>
          <w:szCs w:val="24"/>
          <w:lang w:val="uk-UA"/>
        </w:rPr>
        <w:t>КП</w:t>
      </w:r>
      <w:proofErr w:type="spellEnd"/>
      <w:r w:rsidRPr="00E26C83">
        <w:rPr>
          <w:rFonts w:eastAsia="Andale Sans UI"/>
          <w:kern w:val="2"/>
          <w:sz w:val="24"/>
          <w:szCs w:val="24"/>
          <w:lang w:val="uk-UA"/>
        </w:rPr>
        <w:t xml:space="preserve"> «</w:t>
      </w:r>
      <w:proofErr w:type="spellStart"/>
      <w:r w:rsidRPr="00E26C83">
        <w:rPr>
          <w:rFonts w:eastAsia="Andale Sans UI"/>
          <w:kern w:val="2"/>
          <w:sz w:val="24"/>
          <w:szCs w:val="24"/>
          <w:lang w:val="uk-UA"/>
        </w:rPr>
        <w:t>Розділжитлосервіс</w:t>
      </w:r>
      <w:proofErr w:type="spellEnd"/>
      <w:r w:rsidRPr="00E26C83">
        <w:rPr>
          <w:rFonts w:eastAsia="Andale Sans UI"/>
          <w:kern w:val="2"/>
          <w:sz w:val="24"/>
          <w:szCs w:val="24"/>
          <w:lang w:val="uk-UA"/>
        </w:rPr>
        <w:t>» видачі довідок, оформлення документів фізичним, юридичним особам  та мешканцям приватного житлового сектору», а саме:</w:t>
      </w:r>
    </w:p>
    <w:p w:rsidR="00A66BC4" w:rsidRPr="00E26C83" w:rsidRDefault="00A66BC4" w:rsidP="00A66BC4">
      <w:pPr>
        <w:widowControl w:val="0"/>
        <w:suppressAutoHyphens/>
        <w:ind w:firstLine="567"/>
        <w:jc w:val="both"/>
        <w:rPr>
          <w:rFonts w:eastAsia="Andale Sans UI"/>
          <w:kern w:val="2"/>
          <w:sz w:val="24"/>
          <w:szCs w:val="24"/>
          <w:lang w:val="uk-UA"/>
        </w:rPr>
      </w:pPr>
      <w:r w:rsidRPr="00E26C83">
        <w:rPr>
          <w:rFonts w:eastAsia="Andale Sans UI"/>
          <w:kern w:val="2"/>
          <w:sz w:val="24"/>
          <w:szCs w:val="24"/>
          <w:lang w:val="uk-UA"/>
        </w:rPr>
        <w:t xml:space="preserve">1.1. В п. 2 рішення цифри і слова «з 1 січня 2017 року» замінити на цифри і слова </w:t>
      </w:r>
      <w:r w:rsidR="00E26C83" w:rsidRPr="00E26C83">
        <w:rPr>
          <w:rFonts w:eastAsia="Andale Sans UI"/>
          <w:kern w:val="2"/>
          <w:sz w:val="24"/>
          <w:szCs w:val="24"/>
          <w:lang w:val="uk-UA"/>
        </w:rPr>
        <w:t>«</w:t>
      </w:r>
      <w:r w:rsidRPr="00E26C83">
        <w:rPr>
          <w:rFonts w:eastAsia="Andale Sans UI"/>
          <w:kern w:val="2"/>
          <w:sz w:val="24"/>
          <w:szCs w:val="24"/>
          <w:lang w:val="uk-UA"/>
        </w:rPr>
        <w:t>з 1 лютого 2017 року».</w:t>
      </w:r>
    </w:p>
    <w:p w:rsidR="00A66BC4" w:rsidRPr="00E26C83" w:rsidRDefault="00A66BC4" w:rsidP="00A66BC4">
      <w:pPr>
        <w:widowControl w:val="0"/>
        <w:suppressAutoHyphens/>
        <w:rPr>
          <w:rFonts w:eastAsia="Andale Sans UI"/>
          <w:kern w:val="2"/>
          <w:sz w:val="24"/>
          <w:szCs w:val="24"/>
          <w:lang w:val="uk-UA"/>
        </w:rPr>
      </w:pPr>
    </w:p>
    <w:p w:rsidR="00A66BC4" w:rsidRPr="00E26C83" w:rsidRDefault="00A66BC4" w:rsidP="00A66BC4">
      <w:pPr>
        <w:widowControl w:val="0"/>
        <w:suppressAutoHyphens/>
        <w:jc w:val="both"/>
        <w:rPr>
          <w:rFonts w:eastAsia="Andale Sans UI"/>
          <w:kern w:val="2"/>
          <w:sz w:val="24"/>
          <w:szCs w:val="24"/>
          <w:lang w:val="uk-UA"/>
        </w:rPr>
      </w:pPr>
    </w:p>
    <w:p w:rsidR="00A66BC4" w:rsidRPr="00E26C83" w:rsidRDefault="00A66BC4" w:rsidP="00A66BC4">
      <w:pPr>
        <w:widowControl w:val="0"/>
        <w:suppressAutoHyphens/>
        <w:jc w:val="both"/>
        <w:rPr>
          <w:rFonts w:eastAsia="Andale Sans UI"/>
          <w:kern w:val="2"/>
          <w:sz w:val="24"/>
          <w:szCs w:val="24"/>
          <w:lang w:val="uk-UA"/>
        </w:rPr>
      </w:pPr>
      <w:r w:rsidRPr="00E26C83">
        <w:rPr>
          <w:rFonts w:eastAsia="Andale Sans UI"/>
          <w:kern w:val="2"/>
          <w:sz w:val="24"/>
          <w:szCs w:val="24"/>
          <w:lang w:val="uk-UA"/>
        </w:rPr>
        <w:t>МІСЬКИЙ ГОЛОВА                                                                       Андрій МЕЛЕШКО</w:t>
      </w:r>
    </w:p>
    <w:p w:rsidR="00A66BC4" w:rsidRPr="00E26C83" w:rsidRDefault="00A66BC4" w:rsidP="00A66BC4">
      <w:pPr>
        <w:widowControl w:val="0"/>
        <w:suppressAutoHyphens/>
        <w:jc w:val="both"/>
        <w:rPr>
          <w:rFonts w:eastAsia="Andale Sans UI"/>
          <w:kern w:val="2"/>
          <w:sz w:val="24"/>
          <w:szCs w:val="24"/>
          <w:lang w:val="uk-UA"/>
        </w:rPr>
      </w:pPr>
    </w:p>
    <w:p w:rsidR="00A66BC4" w:rsidRPr="00E26C83" w:rsidRDefault="00A66BC4" w:rsidP="00A66BC4">
      <w:pPr>
        <w:widowControl w:val="0"/>
        <w:suppressAutoHyphens/>
        <w:jc w:val="both"/>
        <w:rPr>
          <w:rFonts w:eastAsia="Andale Sans UI"/>
          <w:kern w:val="2"/>
          <w:sz w:val="24"/>
          <w:szCs w:val="24"/>
          <w:lang w:val="uk-UA"/>
        </w:rPr>
      </w:pPr>
    </w:p>
    <w:p w:rsidR="00A66BC4" w:rsidRPr="00E26C83" w:rsidRDefault="00A66BC4" w:rsidP="00A66BC4">
      <w:pPr>
        <w:widowControl w:val="0"/>
        <w:suppressAutoHyphens/>
        <w:jc w:val="both"/>
        <w:rPr>
          <w:rFonts w:eastAsia="Andale Sans UI"/>
          <w:kern w:val="2"/>
          <w:sz w:val="24"/>
          <w:szCs w:val="24"/>
          <w:lang w:val="uk-UA"/>
        </w:rPr>
      </w:pPr>
    </w:p>
    <w:p w:rsidR="00A66BC4" w:rsidRPr="00E26C83" w:rsidRDefault="00A66BC4"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CA5010" w:rsidRPr="00E26C83" w:rsidRDefault="00CA5010" w:rsidP="00A66BC4">
      <w:pPr>
        <w:rPr>
          <w:sz w:val="24"/>
          <w:szCs w:val="24"/>
          <w:lang w:val="uk-UA"/>
        </w:rPr>
      </w:pPr>
    </w:p>
    <w:p w:rsidR="00CA5010" w:rsidRPr="00E26C83" w:rsidRDefault="00CA5010"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7743AB" w:rsidRPr="00E26C83" w:rsidRDefault="007743AB" w:rsidP="00A66BC4">
      <w:pPr>
        <w:rPr>
          <w:sz w:val="24"/>
          <w:szCs w:val="24"/>
          <w:lang w:val="uk-UA"/>
        </w:rPr>
      </w:pPr>
    </w:p>
    <w:p w:rsidR="001A576E" w:rsidRPr="00E26C83" w:rsidRDefault="001A576E" w:rsidP="001A576E">
      <w:pPr>
        <w:jc w:val="both"/>
        <w:rPr>
          <w:sz w:val="24"/>
          <w:szCs w:val="24"/>
          <w:lang w:val="uk-UA" w:eastAsia="en-US"/>
        </w:rPr>
      </w:pPr>
    </w:p>
    <w:p w:rsidR="001A576E" w:rsidRPr="00E26C83" w:rsidRDefault="001A576E" w:rsidP="001A576E">
      <w:pPr>
        <w:rPr>
          <w:sz w:val="24"/>
          <w:szCs w:val="24"/>
          <w:lang w:val="uk-UA"/>
        </w:rPr>
      </w:pPr>
    </w:p>
    <w:p w:rsidR="001A576E" w:rsidRPr="00E26C83" w:rsidRDefault="001A576E" w:rsidP="001A576E">
      <w:pPr>
        <w:tabs>
          <w:tab w:val="left" w:pos="3600"/>
        </w:tabs>
        <w:ind w:right="-180"/>
        <w:rPr>
          <w:b/>
          <w:sz w:val="24"/>
          <w:szCs w:val="24"/>
          <w:u w:val="single"/>
          <w:lang w:val="uk-UA"/>
        </w:rPr>
      </w:pPr>
    </w:p>
    <w:p w:rsidR="001A576E" w:rsidRPr="00E26C83" w:rsidRDefault="001A576E" w:rsidP="001A576E">
      <w:pPr>
        <w:tabs>
          <w:tab w:val="left" w:pos="3600"/>
        </w:tabs>
        <w:ind w:right="-180"/>
        <w:jc w:val="center"/>
        <w:rPr>
          <w:b/>
          <w:sz w:val="24"/>
          <w:szCs w:val="24"/>
          <w:u w:val="single"/>
          <w:lang w:val="uk-UA"/>
        </w:rPr>
      </w:pPr>
    </w:p>
    <w:p w:rsidR="004437F7" w:rsidRPr="00E26C83" w:rsidRDefault="004437F7" w:rsidP="00A66BC4">
      <w:pPr>
        <w:rPr>
          <w:sz w:val="24"/>
          <w:szCs w:val="24"/>
          <w:lang w:val="uk-UA"/>
        </w:rPr>
      </w:pPr>
    </w:p>
    <w:p w:rsidR="00B30C8E" w:rsidRDefault="00B30C8E" w:rsidP="00A1790F">
      <w:pPr>
        <w:rPr>
          <w:sz w:val="24"/>
          <w:szCs w:val="24"/>
          <w:lang w:val="uk-UA"/>
        </w:rPr>
      </w:pPr>
    </w:p>
    <w:p w:rsidR="00E26C83" w:rsidRPr="00E26C83" w:rsidRDefault="00E26C83" w:rsidP="00E26C83">
      <w:pPr>
        <w:widowControl w:val="0"/>
        <w:suppressAutoHyphens/>
        <w:rPr>
          <w:rFonts w:eastAsia="Calibri"/>
          <w:kern w:val="2"/>
          <w:sz w:val="24"/>
          <w:szCs w:val="24"/>
          <w:lang w:val="uk-UA" w:eastAsia="uk-UA"/>
        </w:rPr>
      </w:pPr>
    </w:p>
    <w:p w:rsidR="00E26C83" w:rsidRPr="00E26C83" w:rsidRDefault="00E26C83" w:rsidP="00E26C83">
      <w:pPr>
        <w:widowControl w:val="0"/>
        <w:suppressAutoHyphens/>
        <w:rPr>
          <w:rFonts w:eastAsia="Calibri"/>
          <w:kern w:val="2"/>
          <w:sz w:val="24"/>
          <w:szCs w:val="24"/>
          <w:lang w:val="uk-UA" w:eastAsia="uk-UA"/>
        </w:rPr>
      </w:pPr>
    </w:p>
    <w:p w:rsidR="00E26C83" w:rsidRPr="00E26C83" w:rsidRDefault="00E26C83" w:rsidP="00E26C83">
      <w:pPr>
        <w:widowControl w:val="0"/>
        <w:suppressAutoHyphens/>
        <w:ind w:left="4956" w:firstLine="708"/>
        <w:rPr>
          <w:rFonts w:eastAsia="Andale Sans UI"/>
          <w:b/>
          <w:kern w:val="2"/>
          <w:sz w:val="24"/>
          <w:szCs w:val="24"/>
          <w:u w:val="single"/>
          <w:lang w:val="uk-UA"/>
        </w:rPr>
      </w:pPr>
      <w:r w:rsidRPr="00E26C83">
        <w:rPr>
          <w:rFonts w:eastAsia="Andale Sans UI"/>
          <w:b/>
          <w:kern w:val="2"/>
          <w:sz w:val="24"/>
          <w:szCs w:val="24"/>
          <w:u w:val="single"/>
          <w:lang w:val="uk-UA"/>
        </w:rPr>
        <w:t>Проект № 4</w:t>
      </w:r>
    </w:p>
    <w:p w:rsidR="00E26C83" w:rsidRPr="00E26C83" w:rsidRDefault="00E26C83" w:rsidP="00E26C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E26C83" w:rsidRPr="00E26C83" w:rsidRDefault="00E26C83" w:rsidP="00E26C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r w:rsidRPr="00E26C83">
        <w:rPr>
          <w:rFonts w:eastAsia="Andale Sans UI"/>
          <w:kern w:val="2"/>
          <w:sz w:val="24"/>
          <w:szCs w:val="24"/>
          <w:lang w:val="uk-UA" w:eastAsia="uk-UA"/>
        </w:rPr>
        <w:t>28 грудня  2016 року</w:t>
      </w:r>
    </w:p>
    <w:p w:rsidR="00E26C83" w:rsidRPr="00E26C83" w:rsidRDefault="00E26C83" w:rsidP="00E26C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ndale Sans UI"/>
          <w:kern w:val="2"/>
          <w:sz w:val="24"/>
          <w:szCs w:val="24"/>
          <w:lang w:val="uk-UA" w:eastAsia="uk-UA"/>
        </w:rPr>
      </w:pPr>
    </w:p>
    <w:p w:rsidR="00E26C83" w:rsidRPr="00E26C83" w:rsidRDefault="00E26C83" w:rsidP="00E26C83">
      <w:pPr>
        <w:widowControl w:val="0"/>
        <w:tabs>
          <w:tab w:val="left" w:pos="7740"/>
        </w:tabs>
        <w:suppressAutoHyphens/>
        <w:rPr>
          <w:rFonts w:eastAsia="Andale Sans UI"/>
          <w:kern w:val="2"/>
          <w:sz w:val="24"/>
          <w:szCs w:val="24"/>
          <w:lang w:val="uk-UA"/>
        </w:rPr>
      </w:pPr>
      <w:r w:rsidRPr="00E26C83">
        <w:rPr>
          <w:rFonts w:eastAsia="Andale Sans UI"/>
          <w:kern w:val="2"/>
          <w:sz w:val="24"/>
          <w:szCs w:val="24"/>
          <w:lang w:val="uk-UA"/>
        </w:rPr>
        <w:t xml:space="preserve">Про звіт директора навчально-виховного </w:t>
      </w:r>
    </w:p>
    <w:p w:rsidR="00E26C83" w:rsidRPr="00E26C83" w:rsidRDefault="00E26C83" w:rsidP="00E26C83">
      <w:pPr>
        <w:widowControl w:val="0"/>
        <w:tabs>
          <w:tab w:val="left" w:pos="7740"/>
        </w:tabs>
        <w:suppressAutoHyphens/>
        <w:rPr>
          <w:rFonts w:eastAsia="Andale Sans UI"/>
          <w:kern w:val="2"/>
          <w:sz w:val="24"/>
          <w:szCs w:val="24"/>
          <w:lang w:val="uk-UA"/>
        </w:rPr>
      </w:pPr>
      <w:r w:rsidRPr="00E26C83">
        <w:rPr>
          <w:rFonts w:eastAsia="Andale Sans UI"/>
          <w:kern w:val="2"/>
          <w:sz w:val="24"/>
          <w:szCs w:val="24"/>
          <w:lang w:val="uk-UA"/>
        </w:rPr>
        <w:t xml:space="preserve">комплексу  ім. В. </w:t>
      </w:r>
      <w:proofErr w:type="spellStart"/>
      <w:r w:rsidRPr="00E26C83">
        <w:rPr>
          <w:rFonts w:eastAsia="Andale Sans UI"/>
          <w:kern w:val="2"/>
          <w:sz w:val="24"/>
          <w:szCs w:val="24"/>
          <w:lang w:val="uk-UA"/>
        </w:rPr>
        <w:t>Труша</w:t>
      </w:r>
      <w:proofErr w:type="spellEnd"/>
      <w:r w:rsidRPr="00E26C83">
        <w:rPr>
          <w:rFonts w:eastAsia="Andale Sans UI"/>
          <w:kern w:val="2"/>
          <w:sz w:val="24"/>
          <w:szCs w:val="24"/>
          <w:lang w:val="uk-UA"/>
        </w:rPr>
        <w:t xml:space="preserve"> </w:t>
      </w:r>
      <w:proofErr w:type="spellStart"/>
      <w:r w:rsidRPr="00E26C83">
        <w:rPr>
          <w:rFonts w:eastAsia="Andale Sans UI"/>
          <w:kern w:val="2"/>
          <w:sz w:val="24"/>
          <w:szCs w:val="24"/>
          <w:lang w:val="uk-UA"/>
        </w:rPr>
        <w:t>Чернюх</w:t>
      </w:r>
      <w:proofErr w:type="spellEnd"/>
      <w:r w:rsidRPr="00E26C83">
        <w:rPr>
          <w:rFonts w:eastAsia="Andale Sans UI"/>
          <w:kern w:val="2"/>
          <w:sz w:val="24"/>
          <w:szCs w:val="24"/>
          <w:lang w:val="uk-UA"/>
        </w:rPr>
        <w:t xml:space="preserve"> Є.Я.</w:t>
      </w:r>
    </w:p>
    <w:p w:rsidR="00E26C83" w:rsidRPr="00B85D68" w:rsidRDefault="00E26C83" w:rsidP="00E26C83">
      <w:pPr>
        <w:widowControl w:val="0"/>
        <w:tabs>
          <w:tab w:val="left" w:pos="7740"/>
        </w:tabs>
        <w:suppressAutoHyphens/>
        <w:rPr>
          <w:rFonts w:eastAsia="Andale Sans UI"/>
          <w:color w:val="FF0000"/>
          <w:kern w:val="2"/>
          <w:sz w:val="24"/>
          <w:szCs w:val="24"/>
          <w:lang w:val="uk-UA"/>
        </w:rPr>
      </w:pPr>
    </w:p>
    <w:p w:rsidR="00E26C83" w:rsidRPr="00B85D68" w:rsidRDefault="00B85D68" w:rsidP="00E26C83">
      <w:pPr>
        <w:widowControl w:val="0"/>
        <w:tabs>
          <w:tab w:val="left" w:pos="7740"/>
        </w:tabs>
        <w:suppressAutoHyphens/>
        <w:jc w:val="both"/>
        <w:rPr>
          <w:rFonts w:eastAsia="Andale Sans UI"/>
          <w:color w:val="FF0000"/>
          <w:kern w:val="2"/>
          <w:sz w:val="24"/>
          <w:szCs w:val="24"/>
          <w:lang w:val="uk-UA"/>
        </w:rPr>
      </w:pPr>
      <w:r w:rsidRPr="00B85D68">
        <w:rPr>
          <w:rFonts w:eastAsia="Andale Sans UI"/>
          <w:color w:val="FF0000"/>
          <w:kern w:val="2"/>
          <w:sz w:val="24"/>
          <w:szCs w:val="24"/>
          <w:lang w:val="uk-UA"/>
        </w:rPr>
        <w:t xml:space="preserve"> Перенесено на наступне засідання</w:t>
      </w:r>
    </w:p>
    <w:p w:rsidR="00E26C83" w:rsidRPr="00B85D68" w:rsidRDefault="00E26C83" w:rsidP="00E26C83">
      <w:pPr>
        <w:widowControl w:val="0"/>
        <w:tabs>
          <w:tab w:val="left" w:pos="7740"/>
        </w:tabs>
        <w:suppressAutoHyphens/>
        <w:jc w:val="both"/>
        <w:rPr>
          <w:rFonts w:eastAsia="Andale Sans UI"/>
          <w:color w:val="FF0000"/>
          <w:kern w:val="2"/>
          <w:sz w:val="24"/>
          <w:szCs w:val="24"/>
          <w:lang w:val="uk-UA"/>
        </w:rPr>
      </w:pPr>
      <w:r w:rsidRPr="00B85D68">
        <w:rPr>
          <w:rFonts w:eastAsia="Andale Sans UI"/>
          <w:color w:val="FF0000"/>
          <w:kern w:val="2"/>
          <w:sz w:val="24"/>
          <w:szCs w:val="24"/>
          <w:lang w:val="uk-UA"/>
        </w:rPr>
        <w:t xml:space="preserve"> </w:t>
      </w:r>
    </w:p>
    <w:p w:rsidR="00E26C83" w:rsidRPr="00E26C83" w:rsidRDefault="00E26C83" w:rsidP="00E26C83">
      <w:pPr>
        <w:widowControl w:val="0"/>
        <w:tabs>
          <w:tab w:val="left" w:pos="7740"/>
        </w:tabs>
        <w:suppressAutoHyphens/>
        <w:ind w:firstLine="567"/>
        <w:jc w:val="both"/>
        <w:rPr>
          <w:rFonts w:eastAsia="Andale Sans UI"/>
          <w:kern w:val="2"/>
          <w:sz w:val="24"/>
          <w:szCs w:val="24"/>
          <w:lang w:val="uk-UA"/>
        </w:rPr>
      </w:pPr>
      <w:r w:rsidRPr="00E26C83">
        <w:rPr>
          <w:rFonts w:eastAsia="Andale Sans UI"/>
          <w:kern w:val="2"/>
          <w:sz w:val="24"/>
          <w:szCs w:val="24"/>
          <w:lang w:val="uk-UA"/>
        </w:rPr>
        <w:t xml:space="preserve"> Заслухавши звіт про роботу директора навчально-виховного комплексу ім. В.</w:t>
      </w:r>
      <w:proofErr w:type="spellStart"/>
      <w:r w:rsidRPr="00E26C83">
        <w:rPr>
          <w:rFonts w:eastAsia="Andale Sans UI"/>
          <w:kern w:val="2"/>
          <w:sz w:val="24"/>
          <w:szCs w:val="24"/>
          <w:lang w:val="uk-UA"/>
        </w:rPr>
        <w:t>Труша</w:t>
      </w:r>
      <w:proofErr w:type="spellEnd"/>
      <w:r w:rsidRPr="00E26C83">
        <w:rPr>
          <w:rFonts w:eastAsia="Andale Sans UI"/>
          <w:kern w:val="2"/>
          <w:sz w:val="24"/>
          <w:szCs w:val="24"/>
          <w:lang w:val="uk-UA"/>
        </w:rPr>
        <w:t xml:space="preserve">  </w:t>
      </w:r>
      <w:proofErr w:type="spellStart"/>
      <w:r w:rsidRPr="00E26C83">
        <w:rPr>
          <w:rFonts w:eastAsia="Andale Sans UI"/>
          <w:kern w:val="2"/>
          <w:sz w:val="24"/>
          <w:szCs w:val="24"/>
          <w:lang w:val="uk-UA"/>
        </w:rPr>
        <w:t>Чернюх</w:t>
      </w:r>
      <w:proofErr w:type="spellEnd"/>
      <w:r w:rsidRPr="00E26C83">
        <w:rPr>
          <w:rFonts w:eastAsia="Andale Sans UI"/>
          <w:kern w:val="2"/>
          <w:sz w:val="24"/>
          <w:szCs w:val="24"/>
          <w:lang w:val="uk-UA"/>
        </w:rPr>
        <w:t xml:space="preserve"> Євгенії Ярославівни за період 2014-2015 та 2015-2016 навчальних років, відповідно до ст. 32 Закону України «Про місцеве самоврядування в Україні»,  виконавчий комітет Новороздільської міської ради </w:t>
      </w:r>
    </w:p>
    <w:p w:rsidR="00E26C83" w:rsidRPr="00E26C83" w:rsidRDefault="00E26C83" w:rsidP="00E26C83">
      <w:pPr>
        <w:widowControl w:val="0"/>
        <w:tabs>
          <w:tab w:val="left" w:pos="7740"/>
        </w:tabs>
        <w:suppressAutoHyphens/>
        <w:rPr>
          <w:rFonts w:eastAsia="Andale Sans UI"/>
          <w:kern w:val="2"/>
          <w:sz w:val="24"/>
          <w:szCs w:val="24"/>
          <w:lang w:val="uk-UA"/>
        </w:rPr>
      </w:pPr>
    </w:p>
    <w:p w:rsidR="00E26C83" w:rsidRPr="00E26C83" w:rsidRDefault="00E26C83" w:rsidP="00E26C83">
      <w:pPr>
        <w:widowControl w:val="0"/>
        <w:tabs>
          <w:tab w:val="left" w:pos="7740"/>
        </w:tabs>
        <w:suppressAutoHyphens/>
        <w:rPr>
          <w:rFonts w:eastAsia="Andale Sans UI"/>
          <w:kern w:val="2"/>
          <w:sz w:val="24"/>
          <w:szCs w:val="24"/>
          <w:lang w:val="uk-UA"/>
        </w:rPr>
      </w:pPr>
      <w:r w:rsidRPr="00E26C83">
        <w:rPr>
          <w:rFonts w:eastAsia="Andale Sans UI"/>
          <w:kern w:val="2"/>
          <w:sz w:val="24"/>
          <w:szCs w:val="24"/>
          <w:lang w:val="uk-UA"/>
        </w:rPr>
        <w:t>ВИРІШИВ:</w:t>
      </w:r>
    </w:p>
    <w:p w:rsidR="00E26C83" w:rsidRPr="00E26C83" w:rsidRDefault="00E26C83" w:rsidP="00E26C83">
      <w:pPr>
        <w:widowControl w:val="0"/>
        <w:tabs>
          <w:tab w:val="left" w:pos="7740"/>
        </w:tabs>
        <w:suppressAutoHyphens/>
        <w:rPr>
          <w:rFonts w:eastAsia="Andale Sans UI"/>
          <w:kern w:val="2"/>
          <w:sz w:val="24"/>
          <w:szCs w:val="24"/>
          <w:lang w:val="uk-UA"/>
        </w:rPr>
      </w:pPr>
    </w:p>
    <w:p w:rsidR="00E26C83" w:rsidRPr="00E26C83" w:rsidRDefault="00E26C83" w:rsidP="00E26C83">
      <w:pPr>
        <w:widowControl w:val="0"/>
        <w:tabs>
          <w:tab w:val="left" w:pos="7740"/>
        </w:tabs>
        <w:suppressAutoHyphens/>
        <w:ind w:firstLine="567"/>
        <w:rPr>
          <w:rFonts w:eastAsia="Andale Sans UI"/>
          <w:b/>
          <w:kern w:val="2"/>
          <w:sz w:val="24"/>
          <w:szCs w:val="24"/>
          <w:lang w:val="uk-UA"/>
        </w:rPr>
      </w:pPr>
      <w:r w:rsidRPr="00E26C83">
        <w:rPr>
          <w:rFonts w:eastAsia="Andale Sans UI"/>
          <w:kern w:val="2"/>
          <w:sz w:val="24"/>
          <w:szCs w:val="24"/>
          <w:lang w:val="uk-UA"/>
        </w:rPr>
        <w:t>1. Визнати роботу директора навчально-виховного комплексу ім. В.</w:t>
      </w:r>
      <w:proofErr w:type="spellStart"/>
      <w:r w:rsidRPr="00E26C83">
        <w:rPr>
          <w:rFonts w:eastAsia="Andale Sans UI"/>
          <w:kern w:val="2"/>
          <w:sz w:val="24"/>
          <w:szCs w:val="24"/>
          <w:lang w:val="uk-UA"/>
        </w:rPr>
        <w:t>Труша</w:t>
      </w:r>
      <w:proofErr w:type="spellEnd"/>
      <w:r w:rsidRPr="00E26C83">
        <w:rPr>
          <w:rFonts w:eastAsia="Andale Sans UI"/>
          <w:kern w:val="2"/>
          <w:sz w:val="24"/>
          <w:szCs w:val="24"/>
          <w:lang w:val="uk-UA"/>
        </w:rPr>
        <w:t xml:space="preserve">  </w:t>
      </w:r>
      <w:proofErr w:type="spellStart"/>
      <w:r w:rsidRPr="00E26C83">
        <w:rPr>
          <w:rFonts w:eastAsia="Andale Sans UI"/>
          <w:kern w:val="2"/>
          <w:sz w:val="24"/>
          <w:szCs w:val="24"/>
          <w:lang w:val="uk-UA"/>
        </w:rPr>
        <w:t>Чернюх</w:t>
      </w:r>
      <w:proofErr w:type="spellEnd"/>
      <w:r w:rsidRPr="00E26C83">
        <w:rPr>
          <w:rFonts w:eastAsia="Andale Sans UI"/>
          <w:kern w:val="2"/>
          <w:sz w:val="24"/>
          <w:szCs w:val="24"/>
          <w:lang w:val="uk-UA"/>
        </w:rPr>
        <w:t xml:space="preserve"> </w:t>
      </w:r>
      <w:proofErr w:type="spellStart"/>
      <w:r w:rsidRPr="00E26C83">
        <w:rPr>
          <w:rFonts w:eastAsia="Andale Sans UI"/>
          <w:kern w:val="2"/>
          <w:sz w:val="24"/>
          <w:szCs w:val="24"/>
          <w:lang w:val="uk-UA"/>
        </w:rPr>
        <w:t>Євгенїї</w:t>
      </w:r>
      <w:proofErr w:type="spellEnd"/>
      <w:r w:rsidRPr="00E26C83">
        <w:rPr>
          <w:rFonts w:eastAsia="Andale Sans UI"/>
          <w:kern w:val="2"/>
          <w:sz w:val="24"/>
          <w:szCs w:val="24"/>
          <w:lang w:val="uk-UA"/>
        </w:rPr>
        <w:t xml:space="preserve"> Ярославівни  за період 2014-2015 та 2015-2016 навчальних років ___________.</w:t>
      </w:r>
    </w:p>
    <w:p w:rsidR="00E26C83" w:rsidRPr="00E26C83" w:rsidRDefault="00E26C83" w:rsidP="00E26C83">
      <w:pPr>
        <w:widowControl w:val="0"/>
        <w:suppressAutoHyphens/>
        <w:ind w:firstLine="567"/>
        <w:jc w:val="both"/>
        <w:rPr>
          <w:rFonts w:eastAsia="Andale Sans UI"/>
          <w:kern w:val="2"/>
          <w:sz w:val="24"/>
          <w:szCs w:val="24"/>
          <w:lang w:val="uk-UA"/>
        </w:rPr>
      </w:pPr>
      <w:r w:rsidRPr="00E26C83">
        <w:rPr>
          <w:rFonts w:eastAsia="Andale Sans UI"/>
          <w:kern w:val="2"/>
          <w:sz w:val="24"/>
          <w:szCs w:val="24"/>
          <w:lang w:val="uk-UA"/>
        </w:rPr>
        <w:t>2. Контроль за виконанням даного рішення покласти на  першого заступника міського голови Лепкого М.П.</w:t>
      </w:r>
    </w:p>
    <w:p w:rsidR="00E26C83" w:rsidRPr="00E26C83" w:rsidRDefault="00E26C83" w:rsidP="00E26C83">
      <w:pPr>
        <w:widowControl w:val="0"/>
        <w:suppressAutoHyphens/>
        <w:jc w:val="both"/>
        <w:rPr>
          <w:rFonts w:eastAsia="Andale Sans UI"/>
          <w:b/>
          <w:kern w:val="2"/>
          <w:sz w:val="24"/>
          <w:szCs w:val="24"/>
          <w:lang w:val="uk-UA"/>
        </w:rPr>
      </w:pPr>
    </w:p>
    <w:p w:rsidR="00E26C83" w:rsidRPr="00E26C83" w:rsidRDefault="00E26C83" w:rsidP="00E26C83">
      <w:pPr>
        <w:widowControl w:val="0"/>
        <w:suppressAutoHyphens/>
        <w:jc w:val="both"/>
        <w:rPr>
          <w:rFonts w:eastAsia="Andale Sans UI"/>
          <w:b/>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r w:rsidRPr="00E26C83">
        <w:rPr>
          <w:rFonts w:eastAsia="Andale Sans UI"/>
          <w:kern w:val="2"/>
          <w:sz w:val="24"/>
          <w:szCs w:val="24"/>
          <w:lang w:val="uk-UA"/>
        </w:rPr>
        <w:t>МІСЬКИЙ ГОЛОВА                                                                       Андрій МЕЛЕШКО</w:t>
      </w: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r w:rsidRPr="00E26C83">
        <w:rPr>
          <w:rFonts w:eastAsia="Andale Sans UI"/>
          <w:kern w:val="2"/>
          <w:sz w:val="24"/>
          <w:szCs w:val="24"/>
          <w:lang w:val="uk-UA"/>
        </w:rPr>
        <w:t xml:space="preserve">            </w:t>
      </w: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E26C83" w:rsidRPr="00E26C83" w:rsidRDefault="00E26C83" w:rsidP="00E26C83">
      <w:pPr>
        <w:widowControl w:val="0"/>
        <w:suppressAutoHyphens/>
        <w:jc w:val="both"/>
        <w:rPr>
          <w:rFonts w:eastAsia="Andale Sans UI"/>
          <w:kern w:val="2"/>
          <w:sz w:val="24"/>
          <w:szCs w:val="24"/>
          <w:lang w:val="uk-UA"/>
        </w:rPr>
      </w:pPr>
    </w:p>
    <w:p w:rsidR="00893FC6" w:rsidRPr="00E26C83" w:rsidRDefault="00893FC6"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893FC6" w:rsidRPr="00E26C83" w:rsidRDefault="00893FC6"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893FC6" w:rsidRPr="00E26C83" w:rsidRDefault="00893FC6"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893FC6" w:rsidRPr="00E26C83" w:rsidRDefault="00893FC6"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893FC6" w:rsidRPr="00E26C83" w:rsidRDefault="00893FC6"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893FC6" w:rsidRPr="00E26C83" w:rsidRDefault="00893FC6"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p w:rsidR="00893FC6" w:rsidRPr="00E26C83" w:rsidRDefault="00893FC6" w:rsidP="00D916B1">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rPr>
          <w:lang w:eastAsia="ru-RU"/>
        </w:rPr>
      </w:pPr>
    </w:p>
    <w:sectPr w:rsidR="00893FC6" w:rsidRPr="00E26C83" w:rsidSect="00230A87">
      <w:pgSz w:w="11909" w:h="16834"/>
      <w:pgMar w:top="539" w:right="427" w:bottom="539" w:left="1418"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 w:name="Andale Sans UI">
    <w:altName w:val="Arial Unicode MS"/>
    <w:charset w:val="CC"/>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567"/>
        </w:tabs>
        <w:ind w:left="567" w:hanging="283"/>
      </w:pPr>
      <w:rPr>
        <w:rFonts w:ascii="Symbol" w:hAnsi="Symbol"/>
        <w:spacing w:val="10"/>
        <w:position w:val="0"/>
        <w:sz w:val="24"/>
        <w:vertAlign w:val="baseline"/>
      </w:rPr>
    </w:lvl>
  </w:abstractNum>
  <w:abstractNum w:abstractNumId="1">
    <w:nsid w:val="00000004"/>
    <w:multiLevelType w:val="singleLevel"/>
    <w:tmpl w:val="00000004"/>
    <w:name w:val="WW8Num4"/>
    <w:lvl w:ilvl="0">
      <w:numFmt w:val="bullet"/>
      <w:lvlText w:val=""/>
      <w:lvlJc w:val="left"/>
      <w:pPr>
        <w:tabs>
          <w:tab w:val="num" w:pos="0"/>
        </w:tabs>
        <w:ind w:left="0" w:firstLine="0"/>
      </w:pPr>
      <w:rPr>
        <w:rFonts w:ascii="Symbol" w:hAnsi="Symbol" w:cs="Times New Roman"/>
      </w:rPr>
    </w:lvl>
  </w:abstractNum>
  <w:abstractNum w:abstractNumId="2">
    <w:nsid w:val="289C30A9"/>
    <w:multiLevelType w:val="hybridMultilevel"/>
    <w:tmpl w:val="1F045520"/>
    <w:lvl w:ilvl="0" w:tplc="1FFA2394">
      <w:start w:val="320"/>
      <w:numFmt w:val="decimal"/>
      <w:lvlText w:val="%1"/>
      <w:lvlJc w:val="left"/>
      <w:pPr>
        <w:tabs>
          <w:tab w:val="num" w:pos="501"/>
        </w:tabs>
        <w:ind w:left="501" w:hanging="360"/>
      </w:pPr>
      <w:rPr>
        <w:rFonts w:cs="Times New Roman"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F80460"/>
    <w:multiLevelType w:val="hybridMultilevel"/>
    <w:tmpl w:val="BF9EA712"/>
    <w:lvl w:ilvl="0" w:tplc="AC8ADF9A">
      <w:start w:val="1"/>
      <w:numFmt w:val="decimal"/>
      <w:lvlText w:val="%1."/>
      <w:lvlJc w:val="left"/>
      <w:pPr>
        <w:ind w:left="928"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nsid w:val="4AFD05F9"/>
    <w:multiLevelType w:val="hybridMultilevel"/>
    <w:tmpl w:val="8222FA0E"/>
    <w:lvl w:ilvl="0" w:tplc="5E58AE56">
      <w:start w:val="307"/>
      <w:numFmt w:val="decimal"/>
      <w:lvlText w:val="%1"/>
      <w:lvlJc w:val="left"/>
      <w:pPr>
        <w:tabs>
          <w:tab w:val="num" w:pos="501"/>
        </w:tabs>
        <w:ind w:left="501" w:hanging="360"/>
      </w:pPr>
      <w:rPr>
        <w:rFonts w:cs="Times New Roman"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2A4EA9"/>
    <w:multiLevelType w:val="hybridMultilevel"/>
    <w:tmpl w:val="3B7C71D8"/>
    <w:lvl w:ilvl="0" w:tplc="8826B3CC">
      <w:start w:val="1"/>
      <w:numFmt w:val="decimal"/>
      <w:lvlText w:val="%1."/>
      <w:lvlJc w:val="left"/>
      <w:pPr>
        <w:tabs>
          <w:tab w:val="num" w:pos="501"/>
        </w:tabs>
        <w:ind w:left="501" w:hanging="360"/>
      </w:pPr>
      <w:rPr>
        <w:rFonts w:cs="Times New Roman"/>
        <w:color w:val="auto"/>
      </w:rPr>
    </w:lvl>
    <w:lvl w:ilvl="1" w:tplc="04190019">
      <w:start w:val="1"/>
      <w:numFmt w:val="decimal"/>
      <w:lvlText w:val="%2."/>
      <w:lvlJc w:val="left"/>
      <w:pPr>
        <w:tabs>
          <w:tab w:val="num" w:pos="1685"/>
        </w:tabs>
        <w:ind w:left="1685" w:hanging="360"/>
      </w:pPr>
      <w:rPr>
        <w:rFonts w:cs="Times New Roman"/>
      </w:rPr>
    </w:lvl>
    <w:lvl w:ilvl="2" w:tplc="0419001B">
      <w:start w:val="1"/>
      <w:numFmt w:val="decimal"/>
      <w:lvlText w:val="%3."/>
      <w:lvlJc w:val="left"/>
      <w:pPr>
        <w:tabs>
          <w:tab w:val="num" w:pos="2405"/>
        </w:tabs>
        <w:ind w:left="2405" w:hanging="360"/>
      </w:pPr>
      <w:rPr>
        <w:rFonts w:cs="Times New Roman"/>
      </w:rPr>
    </w:lvl>
    <w:lvl w:ilvl="3" w:tplc="0419000F">
      <w:start w:val="1"/>
      <w:numFmt w:val="decimal"/>
      <w:lvlText w:val="%4."/>
      <w:lvlJc w:val="left"/>
      <w:pPr>
        <w:tabs>
          <w:tab w:val="num" w:pos="3125"/>
        </w:tabs>
        <w:ind w:left="3125" w:hanging="360"/>
      </w:pPr>
      <w:rPr>
        <w:rFonts w:cs="Times New Roman"/>
      </w:rPr>
    </w:lvl>
    <w:lvl w:ilvl="4" w:tplc="04190019">
      <w:start w:val="1"/>
      <w:numFmt w:val="decimal"/>
      <w:lvlText w:val="%5."/>
      <w:lvlJc w:val="left"/>
      <w:pPr>
        <w:tabs>
          <w:tab w:val="num" w:pos="3845"/>
        </w:tabs>
        <w:ind w:left="3845" w:hanging="360"/>
      </w:pPr>
      <w:rPr>
        <w:rFonts w:cs="Times New Roman"/>
      </w:rPr>
    </w:lvl>
    <w:lvl w:ilvl="5" w:tplc="0419001B">
      <w:start w:val="1"/>
      <w:numFmt w:val="decimal"/>
      <w:lvlText w:val="%6."/>
      <w:lvlJc w:val="left"/>
      <w:pPr>
        <w:tabs>
          <w:tab w:val="num" w:pos="4565"/>
        </w:tabs>
        <w:ind w:left="4565" w:hanging="360"/>
      </w:pPr>
      <w:rPr>
        <w:rFonts w:cs="Times New Roman"/>
      </w:rPr>
    </w:lvl>
    <w:lvl w:ilvl="6" w:tplc="0419000F">
      <w:start w:val="1"/>
      <w:numFmt w:val="decimal"/>
      <w:lvlText w:val="%7."/>
      <w:lvlJc w:val="left"/>
      <w:pPr>
        <w:tabs>
          <w:tab w:val="num" w:pos="5285"/>
        </w:tabs>
        <w:ind w:left="5285" w:hanging="360"/>
      </w:pPr>
      <w:rPr>
        <w:rFonts w:cs="Times New Roman"/>
      </w:rPr>
    </w:lvl>
    <w:lvl w:ilvl="7" w:tplc="04190019">
      <w:start w:val="1"/>
      <w:numFmt w:val="decimal"/>
      <w:lvlText w:val="%8."/>
      <w:lvlJc w:val="left"/>
      <w:pPr>
        <w:tabs>
          <w:tab w:val="num" w:pos="6005"/>
        </w:tabs>
        <w:ind w:left="6005" w:hanging="360"/>
      </w:pPr>
      <w:rPr>
        <w:rFonts w:cs="Times New Roman"/>
      </w:rPr>
    </w:lvl>
    <w:lvl w:ilvl="8" w:tplc="0419001B">
      <w:start w:val="1"/>
      <w:numFmt w:val="decimal"/>
      <w:lvlText w:val="%9."/>
      <w:lvlJc w:val="left"/>
      <w:pPr>
        <w:tabs>
          <w:tab w:val="num" w:pos="6725"/>
        </w:tabs>
        <w:ind w:left="6725" w:hanging="360"/>
      </w:pPr>
      <w:rPr>
        <w:rFonts w:cs="Times New Roman"/>
      </w:rPr>
    </w:lvl>
  </w:abstractNum>
  <w:abstractNum w:abstractNumId="6">
    <w:nsid w:val="66796A0B"/>
    <w:multiLevelType w:val="multilevel"/>
    <w:tmpl w:val="FD009FD8"/>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1F349B4"/>
    <w:multiLevelType w:val="hybridMultilevel"/>
    <w:tmpl w:val="19124FEA"/>
    <w:lvl w:ilvl="0" w:tplc="E3E0AD18">
      <w:start w:val="5"/>
      <w:numFmt w:val="bullet"/>
      <w:lvlText w:val="-"/>
      <w:lvlJc w:val="left"/>
      <w:pPr>
        <w:tabs>
          <w:tab w:val="num" w:pos="1527"/>
        </w:tabs>
        <w:ind w:left="1527" w:hanging="81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8">
    <w:nsid w:val="77D32EF5"/>
    <w:multiLevelType w:val="hybridMultilevel"/>
    <w:tmpl w:val="C92AD238"/>
    <w:lvl w:ilvl="0" w:tplc="745A127E">
      <w:start w:val="1"/>
      <w:numFmt w:val="decimal"/>
      <w:lvlText w:val="%1."/>
      <w:lvlJc w:val="left"/>
      <w:pPr>
        <w:tabs>
          <w:tab w:val="num" w:pos="502"/>
        </w:tabs>
        <w:ind w:left="502"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95E64C7"/>
    <w:multiLevelType w:val="multilevel"/>
    <w:tmpl w:val="71BE12A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0"/>
  </w:num>
  <w:num w:numId="5">
    <w:abstractNumId w:val="1"/>
  </w:num>
  <w:num w:numId="6">
    <w:abstractNumId w:val="6"/>
  </w:num>
  <w:num w:numId="7">
    <w:abstractNumId w:val="7"/>
  </w:num>
  <w:num w:numId="8">
    <w:abstractNumId w:val="5"/>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B017FB"/>
    <w:rsid w:val="000036FF"/>
    <w:rsid w:val="00007904"/>
    <w:rsid w:val="00034659"/>
    <w:rsid w:val="0003494A"/>
    <w:rsid w:val="00040E3B"/>
    <w:rsid w:val="00045F4B"/>
    <w:rsid w:val="00066068"/>
    <w:rsid w:val="000934E3"/>
    <w:rsid w:val="0012394E"/>
    <w:rsid w:val="0014195D"/>
    <w:rsid w:val="0018749E"/>
    <w:rsid w:val="00193E1B"/>
    <w:rsid w:val="001A576E"/>
    <w:rsid w:val="001C1F9E"/>
    <w:rsid w:val="001C2766"/>
    <w:rsid w:val="002071D5"/>
    <w:rsid w:val="00220D42"/>
    <w:rsid w:val="00230A87"/>
    <w:rsid w:val="0024612A"/>
    <w:rsid w:val="002A0709"/>
    <w:rsid w:val="002B3A8B"/>
    <w:rsid w:val="002B49C1"/>
    <w:rsid w:val="002C61B8"/>
    <w:rsid w:val="00301808"/>
    <w:rsid w:val="003122E7"/>
    <w:rsid w:val="00313CED"/>
    <w:rsid w:val="00333B29"/>
    <w:rsid w:val="00356FFB"/>
    <w:rsid w:val="00362539"/>
    <w:rsid w:val="00413D40"/>
    <w:rsid w:val="00442009"/>
    <w:rsid w:val="004437F7"/>
    <w:rsid w:val="004669F4"/>
    <w:rsid w:val="0048385A"/>
    <w:rsid w:val="00485B28"/>
    <w:rsid w:val="00491A32"/>
    <w:rsid w:val="004C6D7D"/>
    <w:rsid w:val="004C78AF"/>
    <w:rsid w:val="00523552"/>
    <w:rsid w:val="005307F3"/>
    <w:rsid w:val="00533318"/>
    <w:rsid w:val="00545331"/>
    <w:rsid w:val="0057066B"/>
    <w:rsid w:val="00575178"/>
    <w:rsid w:val="00575D54"/>
    <w:rsid w:val="0058436F"/>
    <w:rsid w:val="00597ED5"/>
    <w:rsid w:val="005A5117"/>
    <w:rsid w:val="005B5F38"/>
    <w:rsid w:val="005F1CE2"/>
    <w:rsid w:val="00615534"/>
    <w:rsid w:val="0061789D"/>
    <w:rsid w:val="0062273B"/>
    <w:rsid w:val="00626E38"/>
    <w:rsid w:val="00632EBE"/>
    <w:rsid w:val="00635B79"/>
    <w:rsid w:val="00666856"/>
    <w:rsid w:val="006B2911"/>
    <w:rsid w:val="006C1D44"/>
    <w:rsid w:val="006C69C5"/>
    <w:rsid w:val="006D1D8E"/>
    <w:rsid w:val="006F5129"/>
    <w:rsid w:val="007365C3"/>
    <w:rsid w:val="007468FC"/>
    <w:rsid w:val="00757803"/>
    <w:rsid w:val="007743AB"/>
    <w:rsid w:val="00775179"/>
    <w:rsid w:val="007E5DE7"/>
    <w:rsid w:val="007F0553"/>
    <w:rsid w:val="00806962"/>
    <w:rsid w:val="00810680"/>
    <w:rsid w:val="00885971"/>
    <w:rsid w:val="00893FC6"/>
    <w:rsid w:val="008B13C2"/>
    <w:rsid w:val="008C3FD0"/>
    <w:rsid w:val="008C542E"/>
    <w:rsid w:val="008D15FA"/>
    <w:rsid w:val="008E4718"/>
    <w:rsid w:val="00923E6A"/>
    <w:rsid w:val="009311CA"/>
    <w:rsid w:val="00941349"/>
    <w:rsid w:val="009C0411"/>
    <w:rsid w:val="009D1241"/>
    <w:rsid w:val="00A1790F"/>
    <w:rsid w:val="00A6202C"/>
    <w:rsid w:val="00A63053"/>
    <w:rsid w:val="00A66BC4"/>
    <w:rsid w:val="00A77CE4"/>
    <w:rsid w:val="00A848A8"/>
    <w:rsid w:val="00AB4B65"/>
    <w:rsid w:val="00AF1908"/>
    <w:rsid w:val="00B017FB"/>
    <w:rsid w:val="00B046A4"/>
    <w:rsid w:val="00B11BF7"/>
    <w:rsid w:val="00B1664C"/>
    <w:rsid w:val="00B30C8E"/>
    <w:rsid w:val="00B351C4"/>
    <w:rsid w:val="00B357AA"/>
    <w:rsid w:val="00B36230"/>
    <w:rsid w:val="00B41FE1"/>
    <w:rsid w:val="00B60495"/>
    <w:rsid w:val="00B71119"/>
    <w:rsid w:val="00B85D68"/>
    <w:rsid w:val="00B96E3E"/>
    <w:rsid w:val="00BB758A"/>
    <w:rsid w:val="00BD37D8"/>
    <w:rsid w:val="00BE032D"/>
    <w:rsid w:val="00C01050"/>
    <w:rsid w:val="00C02D50"/>
    <w:rsid w:val="00C07B20"/>
    <w:rsid w:val="00C45034"/>
    <w:rsid w:val="00C70332"/>
    <w:rsid w:val="00C70C12"/>
    <w:rsid w:val="00C73575"/>
    <w:rsid w:val="00C817B8"/>
    <w:rsid w:val="00CA5010"/>
    <w:rsid w:val="00CA5597"/>
    <w:rsid w:val="00CB7038"/>
    <w:rsid w:val="00CC0A59"/>
    <w:rsid w:val="00CC2A05"/>
    <w:rsid w:val="00CC5ACE"/>
    <w:rsid w:val="00D040DC"/>
    <w:rsid w:val="00D32060"/>
    <w:rsid w:val="00D54DD9"/>
    <w:rsid w:val="00D701E2"/>
    <w:rsid w:val="00D916B1"/>
    <w:rsid w:val="00D97FA5"/>
    <w:rsid w:val="00DC54A9"/>
    <w:rsid w:val="00DD3EF5"/>
    <w:rsid w:val="00DF30C1"/>
    <w:rsid w:val="00E26C83"/>
    <w:rsid w:val="00E33B25"/>
    <w:rsid w:val="00E71EF4"/>
    <w:rsid w:val="00E823A4"/>
    <w:rsid w:val="00EA31B8"/>
    <w:rsid w:val="00EE24EB"/>
    <w:rsid w:val="00EF70E0"/>
    <w:rsid w:val="00F32F05"/>
    <w:rsid w:val="00F74C47"/>
    <w:rsid w:val="00F954CB"/>
    <w:rsid w:val="00FB120A"/>
    <w:rsid w:val="00FB53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7F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017FB"/>
    <w:pPr>
      <w:spacing w:after="0" w:line="240" w:lineRule="auto"/>
    </w:pPr>
    <w:rPr>
      <w:rFonts w:ascii="Calibri" w:eastAsia="Times New Roman" w:hAnsi="Calibri" w:cs="Times New Roman"/>
      <w:lang w:eastAsia="ru-RU"/>
    </w:rPr>
  </w:style>
  <w:style w:type="paragraph" w:customStyle="1" w:styleId="Style3">
    <w:name w:val="Style3"/>
    <w:basedOn w:val="a"/>
    <w:uiPriority w:val="99"/>
    <w:rsid w:val="00B017FB"/>
    <w:pPr>
      <w:widowControl w:val="0"/>
      <w:autoSpaceDE w:val="0"/>
      <w:autoSpaceDN w:val="0"/>
      <w:adjustRightInd w:val="0"/>
    </w:pPr>
    <w:rPr>
      <w:rFonts w:eastAsiaTheme="minorEastAsia"/>
      <w:sz w:val="24"/>
      <w:szCs w:val="24"/>
    </w:rPr>
  </w:style>
  <w:style w:type="character" w:customStyle="1" w:styleId="FontStyle19">
    <w:name w:val="Font Style19"/>
    <w:basedOn w:val="a0"/>
    <w:uiPriority w:val="99"/>
    <w:rsid w:val="00B017FB"/>
    <w:rPr>
      <w:rFonts w:ascii="Times New Roman" w:hAnsi="Times New Roman" w:cs="Times New Roman" w:hint="default"/>
      <w:sz w:val="24"/>
      <w:szCs w:val="24"/>
    </w:rPr>
  </w:style>
  <w:style w:type="table" w:styleId="a4">
    <w:name w:val="Table Grid"/>
    <w:basedOn w:val="a1"/>
    <w:rsid w:val="00B017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B017FB"/>
    <w:rPr>
      <w:rFonts w:ascii="Tahoma" w:hAnsi="Tahoma" w:cs="Tahoma"/>
      <w:sz w:val="16"/>
      <w:szCs w:val="16"/>
    </w:rPr>
  </w:style>
  <w:style w:type="character" w:customStyle="1" w:styleId="a6">
    <w:name w:val="Текст выноски Знак"/>
    <w:basedOn w:val="a0"/>
    <w:link w:val="a5"/>
    <w:uiPriority w:val="99"/>
    <w:semiHidden/>
    <w:rsid w:val="00B017FB"/>
    <w:rPr>
      <w:rFonts w:ascii="Tahoma" w:eastAsia="Times New Roman" w:hAnsi="Tahoma" w:cs="Tahoma"/>
      <w:sz w:val="16"/>
      <w:szCs w:val="16"/>
      <w:lang w:eastAsia="ru-RU"/>
    </w:rPr>
  </w:style>
  <w:style w:type="paragraph" w:styleId="a7">
    <w:name w:val="Normal (Web)"/>
    <w:aliases w:val="Обычный (Web)"/>
    <w:basedOn w:val="a"/>
    <w:uiPriority w:val="99"/>
    <w:qFormat/>
    <w:rsid w:val="00D916B1"/>
    <w:pPr>
      <w:spacing w:before="100" w:beforeAutospacing="1" w:after="119"/>
    </w:pPr>
    <w:rPr>
      <w:sz w:val="24"/>
      <w:szCs w:val="24"/>
      <w:lang w:val="uk-UA" w:eastAsia="uk-UA"/>
    </w:rPr>
  </w:style>
  <w:style w:type="paragraph" w:customStyle="1" w:styleId="vyr">
    <w:name w:val="vyr:"/>
    <w:basedOn w:val="a"/>
    <w:rsid w:val="00D916B1"/>
    <w:pPr>
      <w:overflowPunct w:val="0"/>
      <w:autoSpaceDE w:val="0"/>
      <w:autoSpaceDN w:val="0"/>
      <w:adjustRightInd w:val="0"/>
      <w:spacing w:before="120"/>
      <w:ind w:firstLine="567"/>
      <w:jc w:val="center"/>
    </w:pPr>
    <w:rPr>
      <w:rFonts w:ascii="Courier New" w:hAnsi="Courier New"/>
      <w:sz w:val="24"/>
    </w:rPr>
  </w:style>
  <w:style w:type="paragraph" w:customStyle="1" w:styleId="22">
    <w:name w:val="Основной текст с отступом 22"/>
    <w:basedOn w:val="a"/>
    <w:rsid w:val="00D916B1"/>
    <w:pPr>
      <w:spacing w:after="120" w:line="480" w:lineRule="auto"/>
      <w:ind w:left="283"/>
    </w:pPr>
    <w:rPr>
      <w:rFonts w:eastAsia="MS Mincho"/>
      <w:lang w:eastAsia="ar-SA"/>
    </w:rPr>
  </w:style>
  <w:style w:type="paragraph" w:styleId="2">
    <w:name w:val="Body Text Indent 2"/>
    <w:basedOn w:val="a"/>
    <w:link w:val="20"/>
    <w:rsid w:val="00313CED"/>
    <w:pPr>
      <w:spacing w:after="120" w:line="480" w:lineRule="auto"/>
      <w:ind w:left="283"/>
    </w:pPr>
    <w:rPr>
      <w:rFonts w:ascii="Calibri" w:hAnsi="Calibri"/>
      <w:sz w:val="22"/>
      <w:szCs w:val="22"/>
      <w:lang w:eastAsia="en-US"/>
    </w:rPr>
  </w:style>
  <w:style w:type="character" w:customStyle="1" w:styleId="20">
    <w:name w:val="Основной текст с отступом 2 Знак"/>
    <w:basedOn w:val="a0"/>
    <w:link w:val="2"/>
    <w:rsid w:val="00313CED"/>
    <w:rPr>
      <w:rFonts w:ascii="Calibri" w:eastAsia="Times New Roman" w:hAnsi="Calibri" w:cs="Times New Roman"/>
    </w:rPr>
  </w:style>
  <w:style w:type="paragraph" w:styleId="a8">
    <w:name w:val="List Paragraph"/>
    <w:basedOn w:val="a"/>
    <w:uiPriority w:val="34"/>
    <w:qFormat/>
    <w:rsid w:val="00313CED"/>
    <w:pPr>
      <w:spacing w:after="200" w:line="276" w:lineRule="auto"/>
      <w:ind w:left="720"/>
      <w:contextualSpacing/>
    </w:pPr>
    <w:rPr>
      <w:rFonts w:ascii="Calibri" w:hAnsi="Calibri"/>
      <w:sz w:val="22"/>
      <w:szCs w:val="22"/>
      <w:lang w:val="uk-UA" w:eastAsia="uk-UA"/>
    </w:rPr>
  </w:style>
  <w:style w:type="paragraph" w:styleId="a9">
    <w:name w:val="header"/>
    <w:basedOn w:val="a"/>
    <w:link w:val="aa"/>
    <w:rsid w:val="00BB758A"/>
    <w:pPr>
      <w:tabs>
        <w:tab w:val="center" w:pos="4320"/>
        <w:tab w:val="right" w:pos="8640"/>
      </w:tabs>
      <w:jc w:val="both"/>
    </w:pPr>
    <w:rPr>
      <w:noProof/>
      <w:sz w:val="26"/>
      <w:lang w:val="uk-UA"/>
    </w:rPr>
  </w:style>
  <w:style w:type="character" w:customStyle="1" w:styleId="aa">
    <w:name w:val="Верхний колонтитул Знак"/>
    <w:basedOn w:val="a0"/>
    <w:link w:val="a9"/>
    <w:rsid w:val="00BB758A"/>
    <w:rPr>
      <w:rFonts w:ascii="Times New Roman" w:eastAsia="Times New Roman" w:hAnsi="Times New Roman" w:cs="Times New Roman"/>
      <w:noProof/>
      <w:sz w:val="26"/>
      <w:szCs w:val="20"/>
      <w:lang w:val="uk-UA" w:eastAsia="ru-RU"/>
    </w:rPr>
  </w:style>
  <w:style w:type="paragraph" w:customStyle="1" w:styleId="Style1">
    <w:name w:val="Style1"/>
    <w:basedOn w:val="a"/>
    <w:rsid w:val="00BB758A"/>
    <w:pPr>
      <w:widowControl w:val="0"/>
      <w:autoSpaceDE w:val="0"/>
      <w:autoSpaceDN w:val="0"/>
      <w:adjustRightInd w:val="0"/>
      <w:spacing w:line="274" w:lineRule="exact"/>
      <w:ind w:hanging="1790"/>
    </w:pPr>
    <w:rPr>
      <w:sz w:val="24"/>
      <w:szCs w:val="24"/>
    </w:rPr>
  </w:style>
  <w:style w:type="paragraph" w:customStyle="1" w:styleId="Style4">
    <w:name w:val="Style4"/>
    <w:basedOn w:val="a"/>
    <w:rsid w:val="00BB758A"/>
    <w:pPr>
      <w:widowControl w:val="0"/>
      <w:autoSpaceDE w:val="0"/>
      <w:autoSpaceDN w:val="0"/>
      <w:adjustRightInd w:val="0"/>
    </w:pPr>
    <w:rPr>
      <w:sz w:val="24"/>
      <w:szCs w:val="24"/>
    </w:rPr>
  </w:style>
  <w:style w:type="paragraph" w:customStyle="1" w:styleId="Style6">
    <w:name w:val="Style6"/>
    <w:basedOn w:val="a"/>
    <w:rsid w:val="00BB758A"/>
    <w:pPr>
      <w:widowControl w:val="0"/>
      <w:autoSpaceDE w:val="0"/>
      <w:autoSpaceDN w:val="0"/>
      <w:adjustRightInd w:val="0"/>
      <w:spacing w:line="274" w:lineRule="exact"/>
      <w:jc w:val="both"/>
    </w:pPr>
    <w:rPr>
      <w:sz w:val="24"/>
      <w:szCs w:val="24"/>
    </w:rPr>
  </w:style>
  <w:style w:type="paragraph" w:customStyle="1" w:styleId="Style8">
    <w:name w:val="Style8"/>
    <w:basedOn w:val="a"/>
    <w:rsid w:val="00BB758A"/>
    <w:pPr>
      <w:widowControl w:val="0"/>
      <w:autoSpaceDE w:val="0"/>
      <w:autoSpaceDN w:val="0"/>
      <w:adjustRightInd w:val="0"/>
    </w:pPr>
    <w:rPr>
      <w:sz w:val="24"/>
      <w:szCs w:val="24"/>
    </w:rPr>
  </w:style>
  <w:style w:type="character" w:customStyle="1" w:styleId="FontStyle11">
    <w:name w:val="Font Style11"/>
    <w:rsid w:val="00BB758A"/>
    <w:rPr>
      <w:rFonts w:ascii="Times New Roman" w:hAnsi="Times New Roman" w:cs="Times New Roman"/>
      <w:b/>
      <w:bCs/>
      <w:sz w:val="22"/>
      <w:szCs w:val="22"/>
    </w:rPr>
  </w:style>
  <w:style w:type="character" w:customStyle="1" w:styleId="FontStyle12">
    <w:name w:val="Font Style12"/>
    <w:rsid w:val="00BB758A"/>
    <w:rPr>
      <w:rFonts w:ascii="Times New Roman" w:hAnsi="Times New Roman" w:cs="Times New Roman"/>
      <w:sz w:val="22"/>
      <w:szCs w:val="22"/>
    </w:rPr>
  </w:style>
  <w:style w:type="paragraph" w:styleId="ab">
    <w:name w:val="footer"/>
    <w:aliases w:val="Нижний колонтитул Знак1 Знак, Знак1 Знак Знак1,Нижний колонтитул Знак Знак1 Знак,Знак1 Знак Знак1 Знак,Нижний колонтитул Знак2 Знак Знак,Нижний колонтитул Знак1 Знак Знак Знак,Нижний колонтитул Знак Знак Знак,Знак1 Знак Знак,Знак1 Зн"/>
    <w:basedOn w:val="a"/>
    <w:link w:val="1"/>
    <w:uiPriority w:val="99"/>
    <w:qFormat/>
    <w:rsid w:val="00575178"/>
    <w:pPr>
      <w:tabs>
        <w:tab w:val="center" w:pos="4153"/>
        <w:tab w:val="right" w:pos="8306"/>
      </w:tabs>
    </w:pPr>
    <w:rPr>
      <w:sz w:val="24"/>
    </w:rPr>
  </w:style>
  <w:style w:type="character" w:customStyle="1" w:styleId="1">
    <w:name w:val="Нижний колонтитул Знак1"/>
    <w:aliases w:val="Нижний колонтитул Знак1 Знак Знак, Знак1 Знак Знак1 Знак,Нижний колонтитул Знак Знак1 Знак Знак,Знак1 Знак Знак1 Знак Знак,Нижний колонтитул Знак2 Знак Знак Знак,Нижний колонтитул Знак1 Знак Знак Знак Знак,Знак1 Знак Знак Знак"/>
    <w:basedOn w:val="a0"/>
    <w:link w:val="ab"/>
    <w:uiPriority w:val="99"/>
    <w:locked/>
    <w:rsid w:val="00575178"/>
    <w:rPr>
      <w:rFonts w:ascii="Times New Roman" w:eastAsia="Times New Roman" w:hAnsi="Times New Roman" w:cs="Times New Roman"/>
      <w:sz w:val="24"/>
      <w:szCs w:val="20"/>
      <w:lang w:eastAsia="ru-RU"/>
    </w:rPr>
  </w:style>
  <w:style w:type="character" w:customStyle="1" w:styleId="ac">
    <w:name w:val="Нижний колонтитул Знак"/>
    <w:basedOn w:val="a0"/>
    <w:link w:val="ab"/>
    <w:uiPriority w:val="99"/>
    <w:semiHidden/>
    <w:rsid w:val="00575178"/>
    <w:rPr>
      <w:rFonts w:ascii="Times New Roman" w:eastAsia="Times New Roman" w:hAnsi="Times New Roman" w:cs="Times New Roman"/>
      <w:sz w:val="20"/>
      <w:szCs w:val="20"/>
      <w:lang w:eastAsia="ru-RU"/>
    </w:rPr>
  </w:style>
  <w:style w:type="character" w:styleId="ad">
    <w:name w:val="Hyperlink"/>
    <w:basedOn w:val="a0"/>
    <w:uiPriority w:val="99"/>
    <w:semiHidden/>
    <w:unhideWhenUsed/>
    <w:rsid w:val="009D1241"/>
    <w:rPr>
      <w:color w:val="0000FF"/>
      <w:u w:val="single"/>
    </w:rPr>
  </w:style>
  <w:style w:type="character" w:styleId="ae">
    <w:name w:val="FollowedHyperlink"/>
    <w:basedOn w:val="a0"/>
    <w:uiPriority w:val="99"/>
    <w:semiHidden/>
    <w:unhideWhenUsed/>
    <w:rsid w:val="009D1241"/>
    <w:rPr>
      <w:color w:val="800080"/>
      <w:u w:val="single"/>
    </w:rPr>
  </w:style>
  <w:style w:type="paragraph" w:customStyle="1" w:styleId="xl63">
    <w:name w:val="xl63"/>
    <w:basedOn w:val="a"/>
    <w:rsid w:val="009D1241"/>
    <w:pPr>
      <w:spacing w:before="100" w:beforeAutospacing="1" w:after="100" w:afterAutospacing="1"/>
      <w:jc w:val="center"/>
    </w:pPr>
    <w:rPr>
      <w:b/>
      <w:bCs/>
      <w:sz w:val="16"/>
      <w:szCs w:val="16"/>
      <w:u w:val="single"/>
    </w:rPr>
  </w:style>
  <w:style w:type="paragraph" w:customStyle="1" w:styleId="xl64">
    <w:name w:val="xl64"/>
    <w:basedOn w:val="a"/>
    <w:rsid w:val="009D1241"/>
    <w:pPr>
      <w:spacing w:before="100" w:beforeAutospacing="1" w:after="100" w:afterAutospacing="1"/>
    </w:pPr>
    <w:rPr>
      <w:sz w:val="24"/>
      <w:szCs w:val="24"/>
    </w:rPr>
  </w:style>
  <w:style w:type="paragraph" w:customStyle="1" w:styleId="xl65">
    <w:name w:val="xl65"/>
    <w:basedOn w:val="a"/>
    <w:rsid w:val="009D1241"/>
    <w:pPr>
      <w:spacing w:before="100" w:beforeAutospacing="1" w:after="100" w:afterAutospacing="1"/>
    </w:pPr>
    <w:rPr>
      <w:b/>
      <w:bCs/>
      <w:sz w:val="24"/>
      <w:szCs w:val="24"/>
    </w:rPr>
  </w:style>
  <w:style w:type="paragraph" w:customStyle="1" w:styleId="xl66">
    <w:name w:val="xl66"/>
    <w:basedOn w:val="a"/>
    <w:rsid w:val="009D1241"/>
    <w:pPr>
      <w:spacing w:before="100" w:beforeAutospacing="1" w:after="100" w:afterAutospacing="1"/>
    </w:pPr>
    <w:rPr>
      <w:rFonts w:ascii="Bookman Old Style" w:hAnsi="Bookman Old Style"/>
      <w:color w:val="FF0000"/>
      <w:sz w:val="18"/>
      <w:szCs w:val="18"/>
    </w:rPr>
  </w:style>
  <w:style w:type="paragraph" w:customStyle="1" w:styleId="xl67">
    <w:name w:val="xl67"/>
    <w:basedOn w:val="a"/>
    <w:rsid w:val="009D1241"/>
    <w:pPr>
      <w:spacing w:before="100" w:beforeAutospacing="1" w:after="100" w:afterAutospacing="1"/>
    </w:pPr>
    <w:rPr>
      <w:rFonts w:ascii="Bookman Old Style" w:hAnsi="Bookman Old Style"/>
      <w:sz w:val="24"/>
      <w:szCs w:val="24"/>
    </w:rPr>
  </w:style>
  <w:style w:type="paragraph" w:customStyle="1" w:styleId="xl68">
    <w:name w:val="xl68"/>
    <w:basedOn w:val="a"/>
    <w:rsid w:val="009D1241"/>
    <w:pPr>
      <w:pBdr>
        <w:top w:val="single" w:sz="8" w:space="0" w:color="auto"/>
        <w:left w:val="single" w:sz="8" w:space="0" w:color="auto"/>
        <w:bottom w:val="single" w:sz="8" w:space="0" w:color="auto"/>
      </w:pBdr>
      <w:spacing w:before="100" w:beforeAutospacing="1" w:after="100" w:afterAutospacing="1"/>
    </w:pPr>
    <w:rPr>
      <w:b/>
      <w:bCs/>
      <w:sz w:val="22"/>
      <w:szCs w:val="22"/>
    </w:rPr>
  </w:style>
  <w:style w:type="paragraph" w:customStyle="1" w:styleId="xl69">
    <w:name w:val="xl69"/>
    <w:basedOn w:val="a"/>
    <w:rsid w:val="009D1241"/>
    <w:pPr>
      <w:pBdr>
        <w:top w:val="single" w:sz="8" w:space="0" w:color="auto"/>
        <w:bottom w:val="single" w:sz="8" w:space="0" w:color="auto"/>
      </w:pBdr>
      <w:spacing w:before="100" w:beforeAutospacing="1" w:after="100" w:afterAutospacing="1"/>
    </w:pPr>
    <w:rPr>
      <w:b/>
      <w:bCs/>
      <w:sz w:val="16"/>
      <w:szCs w:val="16"/>
    </w:rPr>
  </w:style>
  <w:style w:type="paragraph" w:customStyle="1" w:styleId="xl70">
    <w:name w:val="xl70"/>
    <w:basedOn w:val="a"/>
    <w:rsid w:val="009D1241"/>
    <w:pPr>
      <w:pBdr>
        <w:top w:val="single" w:sz="8" w:space="0" w:color="auto"/>
        <w:bottom w:val="single" w:sz="8" w:space="0" w:color="auto"/>
        <w:right w:val="single" w:sz="8" w:space="0" w:color="auto"/>
      </w:pBdr>
      <w:spacing w:before="100" w:beforeAutospacing="1" w:after="100" w:afterAutospacing="1"/>
    </w:pPr>
    <w:rPr>
      <w:b/>
      <w:bCs/>
      <w:sz w:val="16"/>
      <w:szCs w:val="16"/>
    </w:rPr>
  </w:style>
  <w:style w:type="paragraph" w:customStyle="1" w:styleId="xl71">
    <w:name w:val="xl71"/>
    <w:basedOn w:val="a"/>
    <w:rsid w:val="009D1241"/>
    <w:pPr>
      <w:spacing w:before="100" w:beforeAutospacing="1" w:after="100" w:afterAutospacing="1"/>
    </w:pPr>
    <w:rPr>
      <w:sz w:val="24"/>
      <w:szCs w:val="24"/>
    </w:rPr>
  </w:style>
  <w:style w:type="paragraph" w:customStyle="1" w:styleId="xl72">
    <w:name w:val="xl72"/>
    <w:basedOn w:val="a"/>
    <w:rsid w:val="009D1241"/>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73">
    <w:name w:val="xl73"/>
    <w:basedOn w:val="a"/>
    <w:rsid w:val="009D1241"/>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74">
    <w:name w:val="xl74"/>
    <w:basedOn w:val="a"/>
    <w:rsid w:val="009D1241"/>
    <w:pPr>
      <w:spacing w:before="100" w:beforeAutospacing="1" w:after="100" w:afterAutospacing="1"/>
      <w:jc w:val="center"/>
    </w:pPr>
    <w:rPr>
      <w:sz w:val="24"/>
      <w:szCs w:val="24"/>
    </w:rPr>
  </w:style>
  <w:style w:type="paragraph" w:customStyle="1" w:styleId="xl75">
    <w:name w:val="xl75"/>
    <w:basedOn w:val="a"/>
    <w:rsid w:val="009D1241"/>
    <w:pPr>
      <w:pBdr>
        <w:left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6">
    <w:name w:val="xl76"/>
    <w:basedOn w:val="a"/>
    <w:rsid w:val="009D124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7">
    <w:name w:val="xl77"/>
    <w:basedOn w:val="a"/>
    <w:rsid w:val="009D124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a"/>
    <w:rsid w:val="009D1241"/>
    <w:pPr>
      <w:pBdr>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9">
    <w:name w:val="xl79"/>
    <w:basedOn w:val="a"/>
    <w:rsid w:val="009D124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a"/>
    <w:rsid w:val="009D124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1">
    <w:name w:val="xl81"/>
    <w:basedOn w:val="a"/>
    <w:rsid w:val="009D12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2">
    <w:name w:val="xl82"/>
    <w:basedOn w:val="a"/>
    <w:rsid w:val="009D12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3">
    <w:name w:val="xl83"/>
    <w:basedOn w:val="a"/>
    <w:rsid w:val="009D1241"/>
    <w:pPr>
      <w:spacing w:before="100" w:beforeAutospacing="1" w:after="100" w:afterAutospacing="1"/>
    </w:pPr>
    <w:rPr>
      <w:color w:val="FF0000"/>
      <w:sz w:val="24"/>
      <w:szCs w:val="24"/>
    </w:rPr>
  </w:style>
  <w:style w:type="paragraph" w:customStyle="1" w:styleId="xl84">
    <w:name w:val="xl84"/>
    <w:basedOn w:val="a"/>
    <w:rsid w:val="009D12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5">
    <w:name w:val="xl85"/>
    <w:basedOn w:val="a"/>
    <w:rsid w:val="009D124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86">
    <w:name w:val="xl86"/>
    <w:basedOn w:val="a"/>
    <w:rsid w:val="009D1241"/>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87">
    <w:name w:val="xl87"/>
    <w:basedOn w:val="a"/>
    <w:rsid w:val="009D124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88">
    <w:name w:val="xl88"/>
    <w:basedOn w:val="a"/>
    <w:rsid w:val="009D124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89">
    <w:name w:val="xl89"/>
    <w:basedOn w:val="a"/>
    <w:rsid w:val="009D1241"/>
    <w:pPr>
      <w:spacing w:before="100" w:beforeAutospacing="1" w:after="100" w:afterAutospacing="1"/>
      <w:jc w:val="center"/>
    </w:pPr>
    <w:rPr>
      <w:sz w:val="16"/>
      <w:szCs w:val="16"/>
    </w:rPr>
  </w:style>
  <w:style w:type="paragraph" w:customStyle="1" w:styleId="xl90">
    <w:name w:val="xl90"/>
    <w:basedOn w:val="a"/>
    <w:rsid w:val="009D1241"/>
    <w:pPr>
      <w:spacing w:before="100" w:beforeAutospacing="1" w:after="100" w:afterAutospacing="1"/>
      <w:jc w:val="center"/>
    </w:pPr>
    <w:rPr>
      <w:b/>
      <w:bCs/>
      <w:sz w:val="16"/>
      <w:szCs w:val="16"/>
    </w:rPr>
  </w:style>
  <w:style w:type="paragraph" w:customStyle="1" w:styleId="xl91">
    <w:name w:val="xl91"/>
    <w:basedOn w:val="a"/>
    <w:rsid w:val="009D1241"/>
    <w:pPr>
      <w:spacing w:before="100" w:beforeAutospacing="1" w:after="100" w:afterAutospacing="1"/>
    </w:pPr>
    <w:rPr>
      <w:sz w:val="16"/>
      <w:szCs w:val="16"/>
    </w:rPr>
  </w:style>
  <w:style w:type="paragraph" w:customStyle="1" w:styleId="xl92">
    <w:name w:val="xl92"/>
    <w:basedOn w:val="a"/>
    <w:rsid w:val="009D1241"/>
    <w:pPr>
      <w:spacing w:before="100" w:beforeAutospacing="1" w:after="100" w:afterAutospacing="1"/>
    </w:pPr>
    <w:rPr>
      <w:b/>
      <w:bCs/>
      <w:sz w:val="16"/>
      <w:szCs w:val="16"/>
    </w:rPr>
  </w:style>
  <w:style w:type="paragraph" w:customStyle="1" w:styleId="xl93">
    <w:name w:val="xl93"/>
    <w:basedOn w:val="a"/>
    <w:rsid w:val="009D1241"/>
    <w:pPr>
      <w:spacing w:before="100" w:beforeAutospacing="1" w:after="100" w:afterAutospacing="1"/>
    </w:pPr>
    <w:rPr>
      <w:rFonts w:ascii="Bookman Old Style" w:hAnsi="Bookman Old Style"/>
      <w:b/>
      <w:bCs/>
      <w:color w:val="FF0000"/>
      <w:sz w:val="18"/>
      <w:szCs w:val="18"/>
    </w:rPr>
  </w:style>
  <w:style w:type="paragraph" w:customStyle="1" w:styleId="xl94">
    <w:name w:val="xl94"/>
    <w:basedOn w:val="a"/>
    <w:rsid w:val="009D1241"/>
    <w:pPr>
      <w:spacing w:before="100" w:beforeAutospacing="1" w:after="100" w:afterAutospacing="1"/>
    </w:pPr>
    <w:rPr>
      <w:rFonts w:ascii="Bookman Old Style" w:hAnsi="Bookman Old Style"/>
      <w:sz w:val="16"/>
      <w:szCs w:val="16"/>
      <w:u w:val="single"/>
    </w:rPr>
  </w:style>
  <w:style w:type="paragraph" w:customStyle="1" w:styleId="xl95">
    <w:name w:val="xl95"/>
    <w:basedOn w:val="a"/>
    <w:rsid w:val="009D1241"/>
    <w:pPr>
      <w:spacing w:before="100" w:beforeAutospacing="1" w:after="100" w:afterAutospacing="1"/>
    </w:pPr>
    <w:rPr>
      <w:rFonts w:ascii="Bookman Old Style" w:hAnsi="Bookman Old Style"/>
      <w:b/>
      <w:bCs/>
      <w:sz w:val="24"/>
      <w:szCs w:val="24"/>
      <w:u w:val="single"/>
    </w:rPr>
  </w:style>
  <w:style w:type="paragraph" w:customStyle="1" w:styleId="xl96">
    <w:name w:val="xl96"/>
    <w:basedOn w:val="a"/>
    <w:rsid w:val="009D1241"/>
    <w:pPr>
      <w:spacing w:before="100" w:beforeAutospacing="1" w:after="100" w:afterAutospacing="1"/>
    </w:pPr>
    <w:rPr>
      <w:rFonts w:ascii="Bookman Old Style" w:hAnsi="Bookman Old Style"/>
      <w:sz w:val="14"/>
      <w:szCs w:val="14"/>
      <w:u w:val="single"/>
    </w:rPr>
  </w:style>
  <w:style w:type="paragraph" w:customStyle="1" w:styleId="xl97">
    <w:name w:val="xl97"/>
    <w:basedOn w:val="a"/>
    <w:rsid w:val="009D1241"/>
    <w:pPr>
      <w:pBdr>
        <w:left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98">
    <w:name w:val="xl98"/>
    <w:basedOn w:val="a"/>
    <w:rsid w:val="009D1241"/>
    <w:pPr>
      <w:pBdr>
        <w:left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99">
    <w:name w:val="xl99"/>
    <w:basedOn w:val="a"/>
    <w:rsid w:val="009D1241"/>
    <w:pPr>
      <w:pBdr>
        <w:left w:val="single" w:sz="4" w:space="0" w:color="auto"/>
        <w:bottom w:val="single" w:sz="4" w:space="0" w:color="auto"/>
        <w:right w:val="single" w:sz="4" w:space="0" w:color="auto"/>
      </w:pBdr>
      <w:spacing w:before="100" w:beforeAutospacing="1" w:after="100" w:afterAutospacing="1"/>
    </w:pPr>
    <w:rPr>
      <w:rFonts w:ascii="Bookman Old Style" w:hAnsi="Bookman Old Style"/>
      <w:sz w:val="14"/>
      <w:szCs w:val="14"/>
    </w:rPr>
  </w:style>
  <w:style w:type="paragraph" w:customStyle="1" w:styleId="xl100">
    <w:name w:val="xl100"/>
    <w:basedOn w:val="a"/>
    <w:rsid w:val="009D1241"/>
    <w:pPr>
      <w:pBdr>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sz w:val="18"/>
      <w:szCs w:val="18"/>
    </w:rPr>
  </w:style>
  <w:style w:type="paragraph" w:customStyle="1" w:styleId="xl101">
    <w:name w:val="xl101"/>
    <w:basedOn w:val="a"/>
    <w:rsid w:val="009D124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102">
    <w:name w:val="xl102"/>
    <w:basedOn w:val="a"/>
    <w:rsid w:val="009D124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103">
    <w:name w:val="xl103"/>
    <w:basedOn w:val="a"/>
    <w:rsid w:val="009D124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 w:val="14"/>
      <w:szCs w:val="14"/>
    </w:rPr>
  </w:style>
  <w:style w:type="paragraph" w:customStyle="1" w:styleId="xl104">
    <w:name w:val="xl104"/>
    <w:basedOn w:val="a"/>
    <w:rsid w:val="009D1241"/>
    <w:pPr>
      <w:pBdr>
        <w:top w:val="single" w:sz="4" w:space="0" w:color="auto"/>
        <w:left w:val="single" w:sz="4" w:space="0" w:color="auto"/>
        <w:bottom w:val="single" w:sz="8"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105">
    <w:name w:val="xl105"/>
    <w:basedOn w:val="a"/>
    <w:rsid w:val="009D1241"/>
    <w:pPr>
      <w:pBdr>
        <w:top w:val="single" w:sz="4" w:space="0" w:color="auto"/>
        <w:left w:val="single" w:sz="4" w:space="0" w:color="auto"/>
        <w:bottom w:val="single" w:sz="8" w:space="0" w:color="auto"/>
        <w:right w:val="single" w:sz="4" w:space="0" w:color="auto"/>
      </w:pBdr>
      <w:spacing w:before="100" w:beforeAutospacing="1" w:after="100" w:afterAutospacing="1"/>
    </w:pPr>
    <w:rPr>
      <w:rFonts w:ascii="Bookman Old Style" w:hAnsi="Bookman Old Style"/>
      <w:sz w:val="14"/>
      <w:szCs w:val="14"/>
    </w:rPr>
  </w:style>
  <w:style w:type="paragraph" w:customStyle="1" w:styleId="xl106">
    <w:name w:val="xl106"/>
    <w:basedOn w:val="a"/>
    <w:rsid w:val="009D1241"/>
    <w:pPr>
      <w:spacing w:before="100" w:beforeAutospacing="1" w:after="100" w:afterAutospacing="1"/>
    </w:pPr>
    <w:rPr>
      <w:rFonts w:ascii="Bookman Old Style" w:hAnsi="Bookman Old Style"/>
      <w:sz w:val="16"/>
      <w:szCs w:val="16"/>
    </w:rPr>
  </w:style>
  <w:style w:type="paragraph" w:customStyle="1" w:styleId="xl107">
    <w:name w:val="xl107"/>
    <w:basedOn w:val="a"/>
    <w:rsid w:val="009D1241"/>
    <w:pPr>
      <w:spacing w:before="100" w:beforeAutospacing="1" w:after="100" w:afterAutospacing="1"/>
    </w:pPr>
    <w:rPr>
      <w:rFonts w:ascii="Bookman Old Style" w:hAnsi="Bookman Old Style"/>
      <w:sz w:val="16"/>
      <w:szCs w:val="16"/>
    </w:rPr>
  </w:style>
  <w:style w:type="paragraph" w:customStyle="1" w:styleId="xl108">
    <w:name w:val="xl108"/>
    <w:basedOn w:val="a"/>
    <w:rsid w:val="009D1241"/>
    <w:pPr>
      <w:spacing w:before="100" w:beforeAutospacing="1" w:after="100" w:afterAutospacing="1"/>
    </w:pPr>
    <w:rPr>
      <w:rFonts w:ascii="Bookman Old Style" w:hAnsi="Bookman Old Style"/>
      <w:sz w:val="14"/>
      <w:szCs w:val="14"/>
    </w:rPr>
  </w:style>
  <w:style w:type="paragraph" w:customStyle="1" w:styleId="xl109">
    <w:name w:val="xl109"/>
    <w:basedOn w:val="a"/>
    <w:rsid w:val="009D1241"/>
    <w:pPr>
      <w:spacing w:before="100" w:beforeAutospacing="1" w:after="100" w:afterAutospacing="1"/>
    </w:pPr>
    <w:rPr>
      <w:rFonts w:ascii="Bookman Old Style" w:hAnsi="Bookman Old Style"/>
      <w:sz w:val="18"/>
      <w:szCs w:val="18"/>
    </w:rPr>
  </w:style>
  <w:style w:type="paragraph" w:customStyle="1" w:styleId="xl110">
    <w:name w:val="xl110"/>
    <w:basedOn w:val="a"/>
    <w:rsid w:val="009D1241"/>
    <w:pPr>
      <w:spacing w:before="100" w:beforeAutospacing="1" w:after="100" w:afterAutospacing="1"/>
    </w:pPr>
    <w:rPr>
      <w:rFonts w:ascii="Bookman Old Style" w:hAnsi="Bookman Old Style"/>
      <w:sz w:val="16"/>
      <w:szCs w:val="16"/>
    </w:rPr>
  </w:style>
  <w:style w:type="paragraph" w:customStyle="1" w:styleId="xl111">
    <w:name w:val="xl111"/>
    <w:basedOn w:val="a"/>
    <w:rsid w:val="009D1241"/>
    <w:pPr>
      <w:spacing w:before="100" w:beforeAutospacing="1" w:after="100" w:afterAutospacing="1"/>
    </w:pPr>
    <w:rPr>
      <w:rFonts w:ascii="Bookman Old Style" w:hAnsi="Bookman Old Style"/>
      <w:sz w:val="18"/>
      <w:szCs w:val="18"/>
    </w:rPr>
  </w:style>
  <w:style w:type="paragraph" w:customStyle="1" w:styleId="xl112">
    <w:name w:val="xl112"/>
    <w:basedOn w:val="a"/>
    <w:rsid w:val="009D1241"/>
    <w:pPr>
      <w:spacing w:before="100" w:beforeAutospacing="1" w:after="100" w:afterAutospacing="1"/>
    </w:pPr>
    <w:rPr>
      <w:rFonts w:ascii="Bookman Old Style" w:hAnsi="Bookman Old Style"/>
      <w:b/>
      <w:bCs/>
      <w:sz w:val="18"/>
      <w:szCs w:val="18"/>
    </w:rPr>
  </w:style>
  <w:style w:type="paragraph" w:customStyle="1" w:styleId="xl113">
    <w:name w:val="xl113"/>
    <w:basedOn w:val="a"/>
    <w:rsid w:val="009D1241"/>
    <w:pPr>
      <w:spacing w:before="100" w:beforeAutospacing="1" w:after="100" w:afterAutospacing="1"/>
    </w:pPr>
    <w:rPr>
      <w:rFonts w:ascii="Bookman Old Style" w:hAnsi="Bookman Old Style"/>
      <w:b/>
      <w:bCs/>
      <w:sz w:val="14"/>
      <w:szCs w:val="14"/>
      <w:u w:val="single"/>
    </w:rPr>
  </w:style>
  <w:style w:type="paragraph" w:customStyle="1" w:styleId="xl114">
    <w:name w:val="xl114"/>
    <w:basedOn w:val="a"/>
    <w:rsid w:val="009D12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sz w:val="18"/>
      <w:szCs w:val="18"/>
    </w:rPr>
  </w:style>
  <w:style w:type="paragraph" w:customStyle="1" w:styleId="xl115">
    <w:name w:val="xl115"/>
    <w:basedOn w:val="a"/>
    <w:rsid w:val="009D12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
    <w:rsid w:val="009D124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Bookman Old Style" w:hAnsi="Bookman Old Style"/>
      <w:b/>
      <w:bCs/>
      <w:sz w:val="18"/>
      <w:szCs w:val="18"/>
    </w:rPr>
  </w:style>
  <w:style w:type="paragraph" w:customStyle="1" w:styleId="xl117">
    <w:name w:val="xl117"/>
    <w:basedOn w:val="a"/>
    <w:rsid w:val="009D124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Bookman Old Style" w:hAnsi="Bookman Old Style"/>
      <w:sz w:val="18"/>
      <w:szCs w:val="18"/>
    </w:rPr>
  </w:style>
  <w:style w:type="paragraph" w:customStyle="1" w:styleId="xl118">
    <w:name w:val="xl118"/>
    <w:basedOn w:val="a"/>
    <w:rsid w:val="009D124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119">
    <w:name w:val="xl119"/>
    <w:basedOn w:val="a"/>
    <w:rsid w:val="009D1241"/>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ookman Old Style" w:hAnsi="Bookman Old Style"/>
      <w:b/>
      <w:bCs/>
      <w:sz w:val="18"/>
      <w:szCs w:val="18"/>
    </w:rPr>
  </w:style>
  <w:style w:type="paragraph" w:customStyle="1" w:styleId="xl120">
    <w:name w:val="xl120"/>
    <w:basedOn w:val="a"/>
    <w:rsid w:val="009D1241"/>
    <w:pPr>
      <w:spacing w:before="100" w:beforeAutospacing="1" w:after="100" w:afterAutospacing="1"/>
    </w:pPr>
    <w:rPr>
      <w:b/>
      <w:bCs/>
      <w:sz w:val="24"/>
      <w:szCs w:val="24"/>
    </w:rPr>
  </w:style>
  <w:style w:type="paragraph" w:customStyle="1" w:styleId="xl121">
    <w:name w:val="xl121"/>
    <w:basedOn w:val="a"/>
    <w:rsid w:val="009D1241"/>
    <w:pPr>
      <w:pBdr>
        <w:top w:val="single" w:sz="8" w:space="0" w:color="auto"/>
        <w:left w:val="single" w:sz="8" w:space="0" w:color="auto"/>
        <w:bottom w:val="single" w:sz="8" w:space="0" w:color="auto"/>
        <w:right w:val="single" w:sz="8" w:space="0" w:color="auto"/>
      </w:pBdr>
      <w:spacing w:before="100" w:beforeAutospacing="1" w:after="100" w:afterAutospacing="1"/>
    </w:pPr>
    <w:rPr>
      <w:rFonts w:ascii="Bookman Old Style" w:hAnsi="Bookman Old Style"/>
      <w:b/>
      <w:bCs/>
      <w:sz w:val="16"/>
      <w:szCs w:val="16"/>
      <w:u w:val="single"/>
    </w:rPr>
  </w:style>
  <w:style w:type="paragraph" w:customStyle="1" w:styleId="xl122">
    <w:name w:val="xl122"/>
    <w:basedOn w:val="a"/>
    <w:rsid w:val="009D12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23">
    <w:name w:val="xl123"/>
    <w:basedOn w:val="a"/>
    <w:rsid w:val="009D1241"/>
    <w:pPr>
      <w:pBdr>
        <w:top w:val="single" w:sz="4" w:space="0" w:color="auto"/>
        <w:left w:val="single" w:sz="4" w:space="0" w:color="auto"/>
        <w:bottom w:val="single" w:sz="8"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124">
    <w:name w:val="xl124"/>
    <w:basedOn w:val="a"/>
    <w:rsid w:val="009D1241"/>
    <w:pPr>
      <w:spacing w:before="100" w:beforeAutospacing="1" w:after="100" w:afterAutospacing="1"/>
      <w:jc w:val="center"/>
    </w:pPr>
    <w:rPr>
      <w:b/>
      <w:bCs/>
      <w:sz w:val="24"/>
      <w:szCs w:val="24"/>
      <w:u w:val="single"/>
    </w:rPr>
  </w:style>
  <w:style w:type="paragraph" w:customStyle="1" w:styleId="xl125">
    <w:name w:val="xl125"/>
    <w:basedOn w:val="a"/>
    <w:rsid w:val="009D1241"/>
    <w:pPr>
      <w:spacing w:before="100" w:beforeAutospacing="1" w:after="100" w:afterAutospacing="1"/>
    </w:pPr>
    <w:rPr>
      <w:rFonts w:ascii="Bookman Old Style" w:hAnsi="Bookman Old Style"/>
      <w:sz w:val="24"/>
      <w:szCs w:val="24"/>
      <w:u w:val="single"/>
    </w:rPr>
  </w:style>
  <w:style w:type="paragraph" w:customStyle="1" w:styleId="xl126">
    <w:name w:val="xl126"/>
    <w:basedOn w:val="a"/>
    <w:rsid w:val="009D1241"/>
    <w:pPr>
      <w:spacing w:before="100" w:beforeAutospacing="1" w:after="100" w:afterAutospacing="1"/>
    </w:pPr>
    <w:rPr>
      <w:rFonts w:ascii="Bookman Old Style" w:hAnsi="Bookman Old Style"/>
      <w:b/>
      <w:bCs/>
      <w:sz w:val="24"/>
      <w:szCs w:val="24"/>
      <w:u w:val="single"/>
    </w:rPr>
  </w:style>
  <w:style w:type="paragraph" w:customStyle="1" w:styleId="xl127">
    <w:name w:val="xl127"/>
    <w:basedOn w:val="a"/>
    <w:rsid w:val="009D1241"/>
    <w:pPr>
      <w:spacing w:before="100" w:beforeAutospacing="1" w:after="100" w:afterAutospacing="1"/>
    </w:pPr>
    <w:rPr>
      <w:sz w:val="24"/>
      <w:szCs w:val="24"/>
    </w:rPr>
  </w:style>
  <w:style w:type="paragraph" w:customStyle="1" w:styleId="xl128">
    <w:name w:val="xl128"/>
    <w:basedOn w:val="a"/>
    <w:rsid w:val="009D1241"/>
    <w:pPr>
      <w:pBdr>
        <w:top w:val="single" w:sz="8"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29">
    <w:name w:val="xl129"/>
    <w:basedOn w:val="a"/>
    <w:rsid w:val="009D1241"/>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0">
    <w:name w:val="xl130"/>
    <w:basedOn w:val="a"/>
    <w:rsid w:val="009D1241"/>
    <w:pPr>
      <w:pBdr>
        <w:top w:val="single" w:sz="8"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1">
    <w:name w:val="xl131"/>
    <w:basedOn w:val="a"/>
    <w:rsid w:val="009D1241"/>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2">
    <w:name w:val="xl132"/>
    <w:basedOn w:val="a"/>
    <w:rsid w:val="009D1241"/>
    <w:pPr>
      <w:pBdr>
        <w:top w:val="single" w:sz="8"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33">
    <w:name w:val="xl133"/>
    <w:basedOn w:val="a"/>
    <w:rsid w:val="009D1241"/>
    <w:pPr>
      <w:pBdr>
        <w:top w:val="single" w:sz="8"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sz w:val="12"/>
      <w:szCs w:val="12"/>
    </w:rPr>
  </w:style>
  <w:style w:type="paragraph" w:customStyle="1" w:styleId="xl134">
    <w:name w:val="xl134"/>
    <w:basedOn w:val="a"/>
    <w:rsid w:val="009D1241"/>
    <w:pPr>
      <w:pBdr>
        <w:top w:val="single" w:sz="8"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a"/>
    <w:rsid w:val="009D1241"/>
    <w:pPr>
      <w:pBdr>
        <w:top w:val="single" w:sz="8"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a"/>
    <w:rsid w:val="009D1241"/>
    <w:pPr>
      <w:pBdr>
        <w:top w:val="single" w:sz="8"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sz w:val="14"/>
      <w:szCs w:val="14"/>
    </w:rPr>
  </w:style>
  <w:style w:type="paragraph" w:customStyle="1" w:styleId="xl137">
    <w:name w:val="xl137"/>
    <w:basedOn w:val="a"/>
    <w:rsid w:val="009D1241"/>
    <w:pPr>
      <w:pBdr>
        <w:top w:val="single" w:sz="8" w:space="0" w:color="auto"/>
        <w:left w:val="single" w:sz="4" w:space="0" w:color="auto"/>
        <w:right w:val="single" w:sz="4" w:space="0" w:color="auto"/>
      </w:pBdr>
      <w:spacing w:before="100" w:beforeAutospacing="1" w:after="100" w:afterAutospacing="1"/>
      <w:jc w:val="center"/>
    </w:pPr>
    <w:rPr>
      <w:rFonts w:ascii="Bookman Old Style" w:hAnsi="Bookman Old Style"/>
      <w:sz w:val="18"/>
      <w:szCs w:val="18"/>
    </w:rPr>
  </w:style>
  <w:style w:type="paragraph" w:customStyle="1" w:styleId="xl138">
    <w:name w:val="xl138"/>
    <w:basedOn w:val="a"/>
    <w:rsid w:val="009D1241"/>
    <w:pPr>
      <w:pBdr>
        <w:top w:val="single" w:sz="8"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sz w:val="18"/>
      <w:szCs w:val="18"/>
    </w:rPr>
  </w:style>
  <w:style w:type="paragraph" w:customStyle="1" w:styleId="xl139">
    <w:name w:val="xl139"/>
    <w:basedOn w:val="a"/>
    <w:rsid w:val="009D1241"/>
    <w:pPr>
      <w:pBdr>
        <w:top w:val="single" w:sz="8" w:space="0" w:color="auto"/>
        <w:left w:val="single" w:sz="4" w:space="0" w:color="auto"/>
      </w:pBdr>
      <w:spacing w:before="100" w:beforeAutospacing="1" w:after="100" w:afterAutospacing="1"/>
      <w:jc w:val="center"/>
      <w:textAlignment w:val="center"/>
    </w:pPr>
    <w:rPr>
      <w:rFonts w:ascii="Bookman Old Style" w:hAnsi="Bookman Old Style"/>
      <w:sz w:val="18"/>
      <w:szCs w:val="18"/>
    </w:rPr>
  </w:style>
  <w:style w:type="paragraph" w:customStyle="1" w:styleId="xl140">
    <w:name w:val="xl140"/>
    <w:basedOn w:val="a"/>
    <w:rsid w:val="009D1241"/>
    <w:pPr>
      <w:pBdr>
        <w:top w:val="single" w:sz="8" w:space="0" w:color="auto"/>
        <w:left w:val="single" w:sz="4" w:space="0" w:color="auto"/>
        <w:right w:val="single" w:sz="8" w:space="0" w:color="auto"/>
      </w:pBdr>
      <w:spacing w:before="100" w:beforeAutospacing="1" w:after="100" w:afterAutospacing="1"/>
      <w:jc w:val="center"/>
    </w:pPr>
    <w:rPr>
      <w:rFonts w:ascii="Bookman Old Style" w:hAnsi="Bookman Old Style"/>
      <w:b/>
      <w:bCs/>
      <w:sz w:val="18"/>
      <w:szCs w:val="18"/>
    </w:rPr>
  </w:style>
  <w:style w:type="paragraph" w:customStyle="1" w:styleId="xl141">
    <w:name w:val="xl141"/>
    <w:basedOn w:val="a"/>
    <w:rsid w:val="009D1241"/>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2">
    <w:name w:val="xl142"/>
    <w:basedOn w:val="a"/>
    <w:rsid w:val="009D1241"/>
    <w:pPr>
      <w:pBdr>
        <w:left w:val="single" w:sz="4" w:space="0" w:color="auto"/>
        <w:bottom w:val="single" w:sz="4" w:space="0" w:color="auto"/>
        <w:right w:val="single" w:sz="8" w:space="0" w:color="auto"/>
      </w:pBdr>
      <w:spacing w:before="100" w:beforeAutospacing="1" w:after="100" w:afterAutospacing="1"/>
      <w:jc w:val="center"/>
    </w:pPr>
    <w:rPr>
      <w:rFonts w:ascii="Bookman Old Style" w:hAnsi="Bookman Old Style"/>
      <w:b/>
      <w:bCs/>
      <w:sz w:val="18"/>
      <w:szCs w:val="18"/>
    </w:rPr>
  </w:style>
  <w:style w:type="paragraph" w:customStyle="1" w:styleId="xl143">
    <w:name w:val="xl143"/>
    <w:basedOn w:val="a"/>
    <w:rsid w:val="009D124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44">
    <w:name w:val="xl144"/>
    <w:basedOn w:val="a"/>
    <w:rsid w:val="009D1241"/>
    <w:pPr>
      <w:spacing w:before="100" w:beforeAutospacing="1" w:after="100" w:afterAutospacing="1"/>
    </w:pPr>
    <w:rPr>
      <w:rFonts w:ascii="Bookman Old Style" w:hAnsi="Bookman Old Style"/>
      <w:color w:val="FF0000"/>
      <w:sz w:val="22"/>
      <w:szCs w:val="22"/>
    </w:rPr>
  </w:style>
</w:styles>
</file>

<file path=word/webSettings.xml><?xml version="1.0" encoding="utf-8"?>
<w:webSettings xmlns:r="http://schemas.openxmlformats.org/officeDocument/2006/relationships" xmlns:w="http://schemas.openxmlformats.org/wordprocessingml/2006/main">
  <w:divs>
    <w:div w:id="269557557">
      <w:bodyDiv w:val="1"/>
      <w:marLeft w:val="0"/>
      <w:marRight w:val="0"/>
      <w:marTop w:val="0"/>
      <w:marBottom w:val="0"/>
      <w:divBdr>
        <w:top w:val="none" w:sz="0" w:space="0" w:color="auto"/>
        <w:left w:val="none" w:sz="0" w:space="0" w:color="auto"/>
        <w:bottom w:val="none" w:sz="0" w:space="0" w:color="auto"/>
        <w:right w:val="none" w:sz="0" w:space="0" w:color="auto"/>
      </w:divBdr>
    </w:div>
    <w:div w:id="301008670">
      <w:bodyDiv w:val="1"/>
      <w:marLeft w:val="0"/>
      <w:marRight w:val="0"/>
      <w:marTop w:val="0"/>
      <w:marBottom w:val="0"/>
      <w:divBdr>
        <w:top w:val="none" w:sz="0" w:space="0" w:color="auto"/>
        <w:left w:val="none" w:sz="0" w:space="0" w:color="auto"/>
        <w:bottom w:val="none" w:sz="0" w:space="0" w:color="auto"/>
        <w:right w:val="none" w:sz="0" w:space="0" w:color="auto"/>
      </w:divBdr>
    </w:div>
    <w:div w:id="301161047">
      <w:bodyDiv w:val="1"/>
      <w:marLeft w:val="0"/>
      <w:marRight w:val="0"/>
      <w:marTop w:val="0"/>
      <w:marBottom w:val="0"/>
      <w:divBdr>
        <w:top w:val="none" w:sz="0" w:space="0" w:color="auto"/>
        <w:left w:val="none" w:sz="0" w:space="0" w:color="auto"/>
        <w:bottom w:val="none" w:sz="0" w:space="0" w:color="auto"/>
        <w:right w:val="none" w:sz="0" w:space="0" w:color="auto"/>
      </w:divBdr>
    </w:div>
    <w:div w:id="388456612">
      <w:bodyDiv w:val="1"/>
      <w:marLeft w:val="0"/>
      <w:marRight w:val="0"/>
      <w:marTop w:val="0"/>
      <w:marBottom w:val="0"/>
      <w:divBdr>
        <w:top w:val="none" w:sz="0" w:space="0" w:color="auto"/>
        <w:left w:val="none" w:sz="0" w:space="0" w:color="auto"/>
        <w:bottom w:val="none" w:sz="0" w:space="0" w:color="auto"/>
        <w:right w:val="none" w:sz="0" w:space="0" w:color="auto"/>
      </w:divBdr>
    </w:div>
    <w:div w:id="423914959">
      <w:bodyDiv w:val="1"/>
      <w:marLeft w:val="0"/>
      <w:marRight w:val="0"/>
      <w:marTop w:val="0"/>
      <w:marBottom w:val="0"/>
      <w:divBdr>
        <w:top w:val="none" w:sz="0" w:space="0" w:color="auto"/>
        <w:left w:val="none" w:sz="0" w:space="0" w:color="auto"/>
        <w:bottom w:val="none" w:sz="0" w:space="0" w:color="auto"/>
        <w:right w:val="none" w:sz="0" w:space="0" w:color="auto"/>
      </w:divBdr>
    </w:div>
    <w:div w:id="537745391">
      <w:bodyDiv w:val="1"/>
      <w:marLeft w:val="0"/>
      <w:marRight w:val="0"/>
      <w:marTop w:val="0"/>
      <w:marBottom w:val="0"/>
      <w:divBdr>
        <w:top w:val="none" w:sz="0" w:space="0" w:color="auto"/>
        <w:left w:val="none" w:sz="0" w:space="0" w:color="auto"/>
        <w:bottom w:val="none" w:sz="0" w:space="0" w:color="auto"/>
        <w:right w:val="none" w:sz="0" w:space="0" w:color="auto"/>
      </w:divBdr>
    </w:div>
    <w:div w:id="557598020">
      <w:bodyDiv w:val="1"/>
      <w:marLeft w:val="0"/>
      <w:marRight w:val="0"/>
      <w:marTop w:val="0"/>
      <w:marBottom w:val="0"/>
      <w:divBdr>
        <w:top w:val="none" w:sz="0" w:space="0" w:color="auto"/>
        <w:left w:val="none" w:sz="0" w:space="0" w:color="auto"/>
        <w:bottom w:val="none" w:sz="0" w:space="0" w:color="auto"/>
        <w:right w:val="none" w:sz="0" w:space="0" w:color="auto"/>
      </w:divBdr>
    </w:div>
    <w:div w:id="561137191">
      <w:bodyDiv w:val="1"/>
      <w:marLeft w:val="0"/>
      <w:marRight w:val="0"/>
      <w:marTop w:val="0"/>
      <w:marBottom w:val="0"/>
      <w:divBdr>
        <w:top w:val="none" w:sz="0" w:space="0" w:color="auto"/>
        <w:left w:val="none" w:sz="0" w:space="0" w:color="auto"/>
        <w:bottom w:val="none" w:sz="0" w:space="0" w:color="auto"/>
        <w:right w:val="none" w:sz="0" w:space="0" w:color="auto"/>
      </w:divBdr>
    </w:div>
    <w:div w:id="617875286">
      <w:bodyDiv w:val="1"/>
      <w:marLeft w:val="0"/>
      <w:marRight w:val="0"/>
      <w:marTop w:val="0"/>
      <w:marBottom w:val="0"/>
      <w:divBdr>
        <w:top w:val="none" w:sz="0" w:space="0" w:color="auto"/>
        <w:left w:val="none" w:sz="0" w:space="0" w:color="auto"/>
        <w:bottom w:val="none" w:sz="0" w:space="0" w:color="auto"/>
        <w:right w:val="none" w:sz="0" w:space="0" w:color="auto"/>
      </w:divBdr>
    </w:div>
    <w:div w:id="672416462">
      <w:bodyDiv w:val="1"/>
      <w:marLeft w:val="0"/>
      <w:marRight w:val="0"/>
      <w:marTop w:val="0"/>
      <w:marBottom w:val="0"/>
      <w:divBdr>
        <w:top w:val="none" w:sz="0" w:space="0" w:color="auto"/>
        <w:left w:val="none" w:sz="0" w:space="0" w:color="auto"/>
        <w:bottom w:val="none" w:sz="0" w:space="0" w:color="auto"/>
        <w:right w:val="none" w:sz="0" w:space="0" w:color="auto"/>
      </w:divBdr>
    </w:div>
    <w:div w:id="863447230">
      <w:bodyDiv w:val="1"/>
      <w:marLeft w:val="0"/>
      <w:marRight w:val="0"/>
      <w:marTop w:val="0"/>
      <w:marBottom w:val="0"/>
      <w:divBdr>
        <w:top w:val="none" w:sz="0" w:space="0" w:color="auto"/>
        <w:left w:val="none" w:sz="0" w:space="0" w:color="auto"/>
        <w:bottom w:val="none" w:sz="0" w:space="0" w:color="auto"/>
        <w:right w:val="none" w:sz="0" w:space="0" w:color="auto"/>
      </w:divBdr>
    </w:div>
    <w:div w:id="877428415">
      <w:bodyDiv w:val="1"/>
      <w:marLeft w:val="0"/>
      <w:marRight w:val="0"/>
      <w:marTop w:val="0"/>
      <w:marBottom w:val="0"/>
      <w:divBdr>
        <w:top w:val="none" w:sz="0" w:space="0" w:color="auto"/>
        <w:left w:val="none" w:sz="0" w:space="0" w:color="auto"/>
        <w:bottom w:val="none" w:sz="0" w:space="0" w:color="auto"/>
        <w:right w:val="none" w:sz="0" w:space="0" w:color="auto"/>
      </w:divBdr>
    </w:div>
    <w:div w:id="935749275">
      <w:bodyDiv w:val="1"/>
      <w:marLeft w:val="0"/>
      <w:marRight w:val="0"/>
      <w:marTop w:val="0"/>
      <w:marBottom w:val="0"/>
      <w:divBdr>
        <w:top w:val="none" w:sz="0" w:space="0" w:color="auto"/>
        <w:left w:val="none" w:sz="0" w:space="0" w:color="auto"/>
        <w:bottom w:val="none" w:sz="0" w:space="0" w:color="auto"/>
        <w:right w:val="none" w:sz="0" w:space="0" w:color="auto"/>
      </w:divBdr>
    </w:div>
    <w:div w:id="1037773335">
      <w:bodyDiv w:val="1"/>
      <w:marLeft w:val="0"/>
      <w:marRight w:val="0"/>
      <w:marTop w:val="0"/>
      <w:marBottom w:val="0"/>
      <w:divBdr>
        <w:top w:val="none" w:sz="0" w:space="0" w:color="auto"/>
        <w:left w:val="none" w:sz="0" w:space="0" w:color="auto"/>
        <w:bottom w:val="none" w:sz="0" w:space="0" w:color="auto"/>
        <w:right w:val="none" w:sz="0" w:space="0" w:color="auto"/>
      </w:divBdr>
    </w:div>
    <w:div w:id="1042899835">
      <w:bodyDiv w:val="1"/>
      <w:marLeft w:val="0"/>
      <w:marRight w:val="0"/>
      <w:marTop w:val="0"/>
      <w:marBottom w:val="0"/>
      <w:divBdr>
        <w:top w:val="none" w:sz="0" w:space="0" w:color="auto"/>
        <w:left w:val="none" w:sz="0" w:space="0" w:color="auto"/>
        <w:bottom w:val="none" w:sz="0" w:space="0" w:color="auto"/>
        <w:right w:val="none" w:sz="0" w:space="0" w:color="auto"/>
      </w:divBdr>
    </w:div>
    <w:div w:id="1043871941">
      <w:bodyDiv w:val="1"/>
      <w:marLeft w:val="0"/>
      <w:marRight w:val="0"/>
      <w:marTop w:val="0"/>
      <w:marBottom w:val="0"/>
      <w:divBdr>
        <w:top w:val="none" w:sz="0" w:space="0" w:color="auto"/>
        <w:left w:val="none" w:sz="0" w:space="0" w:color="auto"/>
        <w:bottom w:val="none" w:sz="0" w:space="0" w:color="auto"/>
        <w:right w:val="none" w:sz="0" w:space="0" w:color="auto"/>
      </w:divBdr>
    </w:div>
    <w:div w:id="1061369800">
      <w:bodyDiv w:val="1"/>
      <w:marLeft w:val="0"/>
      <w:marRight w:val="0"/>
      <w:marTop w:val="0"/>
      <w:marBottom w:val="0"/>
      <w:divBdr>
        <w:top w:val="none" w:sz="0" w:space="0" w:color="auto"/>
        <w:left w:val="none" w:sz="0" w:space="0" w:color="auto"/>
        <w:bottom w:val="none" w:sz="0" w:space="0" w:color="auto"/>
        <w:right w:val="none" w:sz="0" w:space="0" w:color="auto"/>
      </w:divBdr>
    </w:div>
    <w:div w:id="1082139348">
      <w:bodyDiv w:val="1"/>
      <w:marLeft w:val="0"/>
      <w:marRight w:val="0"/>
      <w:marTop w:val="0"/>
      <w:marBottom w:val="0"/>
      <w:divBdr>
        <w:top w:val="none" w:sz="0" w:space="0" w:color="auto"/>
        <w:left w:val="none" w:sz="0" w:space="0" w:color="auto"/>
        <w:bottom w:val="none" w:sz="0" w:space="0" w:color="auto"/>
        <w:right w:val="none" w:sz="0" w:space="0" w:color="auto"/>
      </w:divBdr>
    </w:div>
    <w:div w:id="1120607801">
      <w:bodyDiv w:val="1"/>
      <w:marLeft w:val="0"/>
      <w:marRight w:val="0"/>
      <w:marTop w:val="0"/>
      <w:marBottom w:val="0"/>
      <w:divBdr>
        <w:top w:val="none" w:sz="0" w:space="0" w:color="auto"/>
        <w:left w:val="none" w:sz="0" w:space="0" w:color="auto"/>
        <w:bottom w:val="none" w:sz="0" w:space="0" w:color="auto"/>
        <w:right w:val="none" w:sz="0" w:space="0" w:color="auto"/>
      </w:divBdr>
    </w:div>
    <w:div w:id="1124814085">
      <w:bodyDiv w:val="1"/>
      <w:marLeft w:val="0"/>
      <w:marRight w:val="0"/>
      <w:marTop w:val="0"/>
      <w:marBottom w:val="0"/>
      <w:divBdr>
        <w:top w:val="none" w:sz="0" w:space="0" w:color="auto"/>
        <w:left w:val="none" w:sz="0" w:space="0" w:color="auto"/>
        <w:bottom w:val="none" w:sz="0" w:space="0" w:color="auto"/>
        <w:right w:val="none" w:sz="0" w:space="0" w:color="auto"/>
      </w:divBdr>
    </w:div>
    <w:div w:id="1132403541">
      <w:bodyDiv w:val="1"/>
      <w:marLeft w:val="0"/>
      <w:marRight w:val="0"/>
      <w:marTop w:val="0"/>
      <w:marBottom w:val="0"/>
      <w:divBdr>
        <w:top w:val="none" w:sz="0" w:space="0" w:color="auto"/>
        <w:left w:val="none" w:sz="0" w:space="0" w:color="auto"/>
        <w:bottom w:val="none" w:sz="0" w:space="0" w:color="auto"/>
        <w:right w:val="none" w:sz="0" w:space="0" w:color="auto"/>
      </w:divBdr>
    </w:div>
    <w:div w:id="1393430097">
      <w:bodyDiv w:val="1"/>
      <w:marLeft w:val="0"/>
      <w:marRight w:val="0"/>
      <w:marTop w:val="0"/>
      <w:marBottom w:val="0"/>
      <w:divBdr>
        <w:top w:val="none" w:sz="0" w:space="0" w:color="auto"/>
        <w:left w:val="none" w:sz="0" w:space="0" w:color="auto"/>
        <w:bottom w:val="none" w:sz="0" w:space="0" w:color="auto"/>
        <w:right w:val="none" w:sz="0" w:space="0" w:color="auto"/>
      </w:divBdr>
    </w:div>
    <w:div w:id="1472749102">
      <w:bodyDiv w:val="1"/>
      <w:marLeft w:val="0"/>
      <w:marRight w:val="0"/>
      <w:marTop w:val="0"/>
      <w:marBottom w:val="0"/>
      <w:divBdr>
        <w:top w:val="none" w:sz="0" w:space="0" w:color="auto"/>
        <w:left w:val="none" w:sz="0" w:space="0" w:color="auto"/>
        <w:bottom w:val="none" w:sz="0" w:space="0" w:color="auto"/>
        <w:right w:val="none" w:sz="0" w:space="0" w:color="auto"/>
      </w:divBdr>
    </w:div>
    <w:div w:id="1544245139">
      <w:bodyDiv w:val="1"/>
      <w:marLeft w:val="0"/>
      <w:marRight w:val="0"/>
      <w:marTop w:val="0"/>
      <w:marBottom w:val="0"/>
      <w:divBdr>
        <w:top w:val="none" w:sz="0" w:space="0" w:color="auto"/>
        <w:left w:val="none" w:sz="0" w:space="0" w:color="auto"/>
        <w:bottom w:val="none" w:sz="0" w:space="0" w:color="auto"/>
        <w:right w:val="none" w:sz="0" w:space="0" w:color="auto"/>
      </w:divBdr>
    </w:div>
    <w:div w:id="1590192397">
      <w:bodyDiv w:val="1"/>
      <w:marLeft w:val="0"/>
      <w:marRight w:val="0"/>
      <w:marTop w:val="0"/>
      <w:marBottom w:val="0"/>
      <w:divBdr>
        <w:top w:val="none" w:sz="0" w:space="0" w:color="auto"/>
        <w:left w:val="none" w:sz="0" w:space="0" w:color="auto"/>
        <w:bottom w:val="none" w:sz="0" w:space="0" w:color="auto"/>
        <w:right w:val="none" w:sz="0" w:space="0" w:color="auto"/>
      </w:divBdr>
    </w:div>
    <w:div w:id="1652324970">
      <w:bodyDiv w:val="1"/>
      <w:marLeft w:val="0"/>
      <w:marRight w:val="0"/>
      <w:marTop w:val="0"/>
      <w:marBottom w:val="0"/>
      <w:divBdr>
        <w:top w:val="none" w:sz="0" w:space="0" w:color="auto"/>
        <w:left w:val="none" w:sz="0" w:space="0" w:color="auto"/>
        <w:bottom w:val="none" w:sz="0" w:space="0" w:color="auto"/>
        <w:right w:val="none" w:sz="0" w:space="0" w:color="auto"/>
      </w:divBdr>
    </w:div>
    <w:div w:id="1790011387">
      <w:bodyDiv w:val="1"/>
      <w:marLeft w:val="0"/>
      <w:marRight w:val="0"/>
      <w:marTop w:val="0"/>
      <w:marBottom w:val="0"/>
      <w:divBdr>
        <w:top w:val="none" w:sz="0" w:space="0" w:color="auto"/>
        <w:left w:val="none" w:sz="0" w:space="0" w:color="auto"/>
        <w:bottom w:val="none" w:sz="0" w:space="0" w:color="auto"/>
        <w:right w:val="none" w:sz="0" w:space="0" w:color="auto"/>
      </w:divBdr>
    </w:div>
    <w:div w:id="1791581472">
      <w:bodyDiv w:val="1"/>
      <w:marLeft w:val="0"/>
      <w:marRight w:val="0"/>
      <w:marTop w:val="0"/>
      <w:marBottom w:val="0"/>
      <w:divBdr>
        <w:top w:val="none" w:sz="0" w:space="0" w:color="auto"/>
        <w:left w:val="none" w:sz="0" w:space="0" w:color="auto"/>
        <w:bottom w:val="none" w:sz="0" w:space="0" w:color="auto"/>
        <w:right w:val="none" w:sz="0" w:space="0" w:color="auto"/>
      </w:divBdr>
    </w:div>
    <w:div w:id="192322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95CD8-9C02-4D57-831D-90E7AF89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Pages>
  <Words>15803</Words>
  <Characters>90079</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Anatoliy</dc:creator>
  <cp:keywords/>
  <dc:description/>
  <cp:lastModifiedBy>Anatoliy</cp:lastModifiedBy>
  <cp:revision>116</cp:revision>
  <cp:lastPrinted>2016-12-30T07:34:00Z</cp:lastPrinted>
  <dcterms:created xsi:type="dcterms:W3CDTF">2016-12-22T08:04:00Z</dcterms:created>
  <dcterms:modified xsi:type="dcterms:W3CDTF">2016-12-30T09:26:00Z</dcterms:modified>
</cp:coreProperties>
</file>